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240" w:after="360" w:line="240" w:lineRule="auto"/>
        <w:ind w:left="3600" w:right="0" w:firstLine="72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24"/>
          <w:u w:val="single"/>
          <w:shd w:val="clear" w:color="auto" w:fill="auto"/>
        </w:rPr>
        <w:t>CV</w:t>
      </w:r>
    </w:p>
    <w:p>
      <w:pPr>
        <w:spacing w:before="0" w:after="120" w:line="240" w:lineRule="auto"/>
        <w:ind w:left="0" w:right="0" w:firstLine="0"/>
        <w:jc w:val="center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u w:val="single"/>
          <w:shd w:val="clear" w:color="auto" w:fill="auto"/>
        </w:rPr>
        <w:t>EXPERIENCE SUMMARY</w:t>
      </w:r>
    </w:p>
    <w:p>
      <w:pPr>
        <w:numPr>
          <w:ilvl w:val="0"/>
          <w:numId w:val="1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Akash has thorough knowledge on Core java,Advance Java</w:t>
      </w:r>
    </w:p>
    <w:p>
      <w:pPr>
        <w:numPr>
          <w:ilvl w:val="0"/>
          <w:numId w:val="1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Has project experience on Core java,Hibernate,Jsp,Jdbc,Servlet,Webservices,Spring,Struts,javascrip</w:t>
      </w:r>
    </w:p>
    <w:p>
      <w:pPr>
        <w:numPr>
          <w:ilvl w:val="0"/>
          <w:numId w:val="1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Has worked on  Oracle Database</w:t>
      </w:r>
    </w:p>
    <w:p>
      <w:pPr>
        <w:numPr>
          <w:ilvl w:val="0"/>
          <w:numId w:val="1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Has worked on Reporting using Jasperreport</w:t>
      </w:r>
    </w:p>
    <w:p>
      <w:pPr>
        <w:numPr>
          <w:ilvl w:val="0"/>
          <w:numId w:val="1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Has worked on data migration using Talend</w:t>
      </w:r>
    </w:p>
    <w:p>
      <w:pPr>
        <w:spacing w:before="0" w:after="120" w:line="240" w:lineRule="auto"/>
        <w:ind w:left="36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360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WORK EXPERIENCE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Verdana" w:eastAsia="Verdana" w:hAnsi="Verdana" w:cs="Verdana"/>
          <w:color w:val="auto"/>
          <w:spacing w:val="0"/>
          <w:position w:val="0"/>
          <w:sz w:val="16"/>
          <w:shd w:val="clear" w:color="auto" w:fill="auto"/>
        </w:rPr>
        <w:t>Worked in Vision Impact Info Pvt Ltd as a Software Engineer  from  04/05/2015 to 30/05/2016</w:t>
      </w:r>
    </w:p>
    <w:p>
      <w:pPr>
        <w:numPr>
          <w:ilvl w:val="0"/>
          <w:numId w:val="2"/>
        </w:numPr>
        <w:tabs>
          <w:tab w:val="left" w:pos="360"/>
        </w:tabs>
        <w:spacing w:before="0" w:after="12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Verdana" w:eastAsia="Verdana" w:hAnsi="Verdana" w:cs="Verdana"/>
          <w:color w:val="auto"/>
          <w:spacing w:val="0"/>
          <w:position w:val="0"/>
          <w:sz w:val="16"/>
          <w:shd w:val="clear" w:color="auto" w:fill="auto"/>
        </w:rPr>
        <w:t>Working in Splenta systems Pvt Ltd as a Software Engineer  since  14/06/2016 to till now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</w:p>
    <w:p>
      <w:pPr>
        <w:spacing w:before="0" w:after="12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u w:val="single"/>
          <w:shd w:val="clear" w:color="auto" w:fill="auto"/>
        </w:rPr>
        <w:t>ACADEMICS SUMMARY</w:t>
      </w:r>
    </w:p>
    <w:p>
      <w:pPr>
        <w:numPr>
          <w:ilvl w:val="0"/>
          <w:numId w:val="3"/>
        </w:numPr>
        <w:tabs>
          <w:tab w:val="left" w:pos="360"/>
        </w:tabs>
        <w:spacing w:before="0" w:after="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Bachelor of Technology (B.Tech) from KANAD Institute of Engineering and Management, WBUT University, in the year 2014 specialized in Electronics and Communication with 7.53 DGPA.</w:t>
      </w:r>
    </w:p>
    <w:p>
      <w:pPr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                        </w:t>
      </w:r>
    </w:p>
    <w:p>
      <w:pPr>
        <w:spacing w:before="0" w:after="0" w:line="240" w:lineRule="auto"/>
        <w:ind w:left="288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     TECHNICAL SKILL SUMMARY</w:t>
      </w:r>
    </w:p>
    <w:p>
      <w:pPr>
        <w:spacing w:before="0" w:after="0" w:line="240" w:lineRule="auto"/>
        <w:ind w:left="288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tbl>
      <w:tblPr>
        <w:jc w:val="left"/>
        <w:tblInd w:w="14" w:type="dxa"/>
        <w:tblCellMar>
          <w:left w:w="10" w:type="dxa"/>
          <w:right w:w="10" w:type="dxa"/>
        </w:tblCellMar>
      </w:tblPr>
      <w:tblGrid>
        <w:gridCol w:w="3011"/>
        <w:gridCol w:w="3011"/>
        <w:gridCol w:w="3011"/>
      </w:tblGrid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714"/>
          <w:jc w:val="left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100" w:after="12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pacing w:val="0"/>
                <w:position w:val="0"/>
                <w:sz w:val="18"/>
                <w:shd w:val="clear" w:color="auto" w:fill="auto"/>
              </w:rPr>
              <w:t>SKILLS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100" w:after="12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pacing w:val="0"/>
                <w:position w:val="0"/>
                <w:sz w:val="18"/>
                <w:shd w:val="clear" w:color="auto" w:fill="auto"/>
              </w:rPr>
              <w:t>TOOLS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100" w:after="12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pacing w:val="0"/>
                <w:position w:val="0"/>
                <w:sz w:val="18"/>
                <w:shd w:val="clear" w:color="auto" w:fill="auto"/>
              </w:rPr>
              <w:t>VERSION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321"/>
          <w:jc w:val="left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Java Technology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Core java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297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Jdbc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343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Servlet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343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Jsp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343"/>
          <w:jc w:val="left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FrameWork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Hibernate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4.2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306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Spring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(MVC,Security,Transaction)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4.X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297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Struts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1.X,2.X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223"/>
          <w:jc w:val="left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Openbravo(erp)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4.X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714"/>
          <w:jc w:val="left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 xml:space="preserve">WebServices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 xml:space="preserve">            Soap &amp; Restful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Bookman Old Style" w:eastAsia="Bookman Old Style" w:hAnsi="Bookman Old Style" w:cs="Bookman Old Style"/>
                <w:b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pacing w:val="0"/>
                <w:position w:val="0"/>
                <w:sz w:val="18"/>
                <w:shd w:val="clear" w:color="auto" w:fill="auto"/>
              </w:rPr>
              <w:t xml:space="preserve">                     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714"/>
          <w:jc w:val="left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Servers &amp; Database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 xml:space="preserve">         Tomcat &amp; Oracle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 xml:space="preserve">      Tomcat 6,7,Oracle 11g</w:t>
            </w: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714"/>
          <w:jc w:val="left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Others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Html,FTL,XML,JavaScript,Ajax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jc w:val="left"/>
          <w:tblInd w:w="14" w:type="dxa"/>
          <w:tblCellMar>
            <w:left w:w="10" w:type="dxa"/>
            <w:right w:w="10" w:type="dxa"/>
          </w:tblCellMar>
        </w:tblPrEx>
        <w:trPr>
          <w:trHeight w:val="714"/>
          <w:jc w:val="left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Tools &amp; Operating System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Eclips,Atom,Winscp,Putty,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pacing w:val="0"/>
                <w:position w:val="0"/>
                <w:sz w:val="18"/>
                <w:shd w:val="clear" w:color="auto" w:fill="auto"/>
              </w:rPr>
              <w:t>GITl,Windows family,Linux,Talend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</w:tbl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 xml:space="preserve">Project#1: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ATRIUM (Asset Tracking and Inventory Update Management)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Oct 2014 to Nov 2015.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 xml:space="preserve">Client: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Bank of America (US)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Tools: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Eclips,Tomcat,Ant</w:t>
      </w:r>
    </w:p>
    <w:p>
      <w:pPr>
        <w:spacing w:before="0" w:after="12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ATRIUM is an asset tracking tools that captures the asset information with the organization.  These tools also keep track of the entire network inventory that are currently utilized/available and help the end user to assigned-assign depending on the needs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Team Size: 11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Used Technology: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Java, Hibernate, Struts, Spring, Java Script, CVS, Web Services, Oracle,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Eclipse</w:t>
      </w:r>
    </w:p>
    <w:p>
      <w:pPr>
        <w:tabs>
          <w:tab w:val="left" w:pos="900"/>
          <w:tab w:val="left" w:pos="4800"/>
        </w:tabs>
        <w:suppressAutoHyphens/>
        <w:spacing w:before="0"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Role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Designed JSP’s as per the Requirement,Implemented Action Classes,Implemented Form using Validation Framework,Written Spring Business Services,Written Spring DAO’s and their implementations With Hibernate,Written Hibernate Components,Integrated Struts, Spring and Hibernate frameworks.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Domain: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Telecom Banking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Project#2: CAMPS(</w:t>
      </w:r>
      <w:r>
        <w:rPr>
          <w:rFonts w:ascii="Bookman Old Style" w:eastAsia="Bookman Old Style" w:hAnsi="Bookman Old Style" w:cs="Bookman Old Style"/>
          <w:color w:val="333333"/>
          <w:spacing w:val="0"/>
          <w:position w:val="0"/>
          <w:sz w:val="18"/>
          <w:shd w:val="clear" w:color="auto" w:fill="auto"/>
        </w:rPr>
        <w:t>Corporate Asset Management &amp; Procure Management System</w:t>
      </w: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)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Jan 2016 to till now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Client: Federal Bank,ALLUVA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Tools: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Eclips,Tomcat,Ant,GIT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shd w:val="clear" w:color="auto" w:fill="auto"/>
        </w:rPr>
        <w:t>Details:</w:t>
        <w:tab/>
      </w:r>
      <w:r>
        <w:rPr>
          <w:rFonts w:ascii="Arial" w:eastAsia="Arial" w:hAnsi="Arial" w:cs="Arial"/>
          <w:color w:val="000000"/>
          <w:spacing w:val="0"/>
          <w:position w:val="0"/>
          <w:sz w:val="18"/>
          <w:shd w:val="clear" w:color="auto" w:fill="auto"/>
        </w:rPr>
        <w:t>Worked on a Webapplication for Federal Bank Which consist of modules like Fixed Asset Management, Expense Management, AMC,ITExpense</w:t>
      </w:r>
    </w:p>
    <w:p>
      <w:pPr>
        <w:spacing w:before="0" w:after="20" w:line="240" w:lineRule="auto"/>
        <w:ind w:left="2160" w:right="0" w:hanging="1800"/>
        <w:jc w:val="both"/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  <w:t>Fixed Asset Management: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Requisition for fixed assets which consist of internal workflow which vary for IT and NON-IT assets with quotation and capital budget.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Handling Orders, Goods Receipt, Invoices, Payments of fixed assets.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Payments to vendor via NEFT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Calculation of depreciation for fixed assets which consist of IT and NON IT assets.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Posting depreciation values to Finacle for every quarter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Digitally signing purchase order and sending to the vendors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Disposal and write off of fixed assets.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Reconciliation between camps and Finacle.</w:t>
      </w:r>
    </w:p>
    <w:p>
      <w:pPr>
        <w:numPr>
          <w:ilvl w:val="0"/>
          <w:numId w:val="4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Reports</w:t>
      </w:r>
    </w:p>
    <w:p>
      <w:pPr>
        <w:tabs>
          <w:tab w:val="left" w:pos="360"/>
          <w:tab w:val="left" w:pos="1800"/>
          <w:tab w:val="left" w:pos="2520"/>
        </w:tabs>
        <w:spacing w:before="0" w:after="20" w:line="240" w:lineRule="auto"/>
        <w:ind w:left="0" w:right="0" w:firstLine="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20" w:line="240" w:lineRule="auto"/>
        <w:ind w:left="2160" w:right="0" w:hanging="1800"/>
        <w:jc w:val="both"/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  <w:t>Expense Management: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Requisition for expenses which consist of internal workflow which will vary based on the event date i.e., pre and post event, expense amount.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Requisition for campaigns only for head office.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Expense masters based on the branch class which consist of per instance and per financial year budget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Campaign masters based on the expense type.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Handling invoices, Payments, Part payment and advance payments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Payments to vendor via NEFT</w:t>
      </w:r>
    </w:p>
    <w:p>
      <w:pPr>
        <w:numPr>
          <w:ilvl w:val="0"/>
          <w:numId w:val="5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Reports</w:t>
      </w:r>
    </w:p>
    <w:p>
      <w:pPr>
        <w:tabs>
          <w:tab w:val="left" w:pos="360"/>
          <w:tab w:val="left" w:pos="1800"/>
          <w:tab w:val="left" w:pos="2520"/>
        </w:tabs>
        <w:spacing w:before="0" w:after="20" w:line="240" w:lineRule="auto"/>
        <w:ind w:left="0" w:right="0" w:firstLine="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Team Size: 4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Used Technology: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Core java,JDBC,Servlet,Hibernate,Webservices,XML,HTML,FTL,JavaScript,Ajax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Role: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Designing Data Services,Designing the Java Class,Designing the UI,Deploying the Module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Domain: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Banking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Project#3: FAMS(</w:t>
      </w:r>
      <w:r>
        <w:rPr>
          <w:rFonts w:ascii="Bookman Old Style" w:eastAsia="Bookman Old Style" w:hAnsi="Bookman Old Style" w:cs="Bookman Old Style"/>
          <w:color w:val="333333"/>
          <w:spacing w:val="0"/>
          <w:position w:val="0"/>
          <w:sz w:val="18"/>
          <w:shd w:val="clear" w:color="auto" w:fill="auto"/>
        </w:rPr>
        <w:t>Fixed Asset Management System</w:t>
      </w: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)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June 2017 to till now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Client: South Indian Bank,Thrisur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Tools: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Eclips,Tomcat,Ant,GIT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shd w:val="clear" w:color="auto" w:fill="auto"/>
        </w:rPr>
        <w:t>Details:</w:t>
        <w:tab/>
      </w:r>
      <w:r>
        <w:rPr>
          <w:rFonts w:ascii="Arial" w:eastAsia="Arial" w:hAnsi="Arial" w:cs="Arial"/>
          <w:color w:val="000000"/>
          <w:spacing w:val="0"/>
          <w:position w:val="0"/>
          <w:sz w:val="18"/>
          <w:shd w:val="clear" w:color="auto" w:fill="auto"/>
        </w:rPr>
        <w:t>Worked on a Webapplication for South indian bank Which consist of modules  Fixed Asset Management only</w:t>
      </w:r>
    </w:p>
    <w:p>
      <w:pPr>
        <w:spacing w:before="0" w:after="20" w:line="240" w:lineRule="auto"/>
        <w:ind w:left="2160" w:right="0" w:hanging="1800"/>
        <w:jc w:val="both"/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  <w:t>Fixed Asset Management:</w:t>
      </w:r>
    </w:p>
    <w:p>
      <w:pPr>
        <w:numPr>
          <w:ilvl w:val="0"/>
          <w:numId w:val="6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Requisition for fixed assets which consist of internal workflow which vary for IT and NON-IT assets with quotation and capital budget.</w:t>
      </w:r>
    </w:p>
    <w:p>
      <w:pPr>
        <w:numPr>
          <w:ilvl w:val="0"/>
          <w:numId w:val="6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Handling Orders, Goods Receipt, Invoices, Payments of fixed assets.</w:t>
      </w:r>
    </w:p>
    <w:p>
      <w:pPr>
        <w:numPr>
          <w:ilvl w:val="0"/>
          <w:numId w:val="6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Payments to vendor via NEFT</w:t>
      </w:r>
    </w:p>
    <w:p>
      <w:pPr>
        <w:numPr>
          <w:ilvl w:val="0"/>
          <w:numId w:val="6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Calculation of depreciation for fixed assets which consist of IT and NON IT assets.</w:t>
      </w:r>
    </w:p>
    <w:p>
      <w:pPr>
        <w:numPr>
          <w:ilvl w:val="0"/>
          <w:numId w:val="6"/>
        </w:numPr>
        <w:tabs>
          <w:tab w:val="left" w:pos="360"/>
          <w:tab w:val="left" w:pos="1800"/>
          <w:tab w:val="left" w:pos="2520"/>
        </w:tabs>
        <w:spacing w:before="0" w:after="20" w:line="240" w:lineRule="auto"/>
        <w:ind w:left="2520" w:right="0" w:hanging="360"/>
        <w:jc w:val="both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Posting depreciation values to Finacle for every quarter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Team Size: 3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Used Technology: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Core java,JDBC,Servlet,Hibernate,Webservices,XML,HTML,FTL,JavaScript,Ajax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Role: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Designing Data Services,Designing the Java Class,Designing the UI,Deploying the Module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Domain: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Banking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Project#4: ICFMS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June 2017 to till now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Client: South Indian Bank,Thrisur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Tools: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Eclips,Tomcat,Ant,GIT</w:t>
      </w:r>
    </w:p>
    <w:p>
      <w:pPr>
        <w:spacing w:before="0" w:after="20" w:line="240" w:lineRule="auto"/>
        <w:ind w:left="2160" w:right="0" w:hanging="1800"/>
        <w:jc w:val="both"/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u w:val="single"/>
          <w:shd w:val="clear" w:color="auto" w:fill="auto"/>
        </w:rPr>
        <w:t>Balancesheet:-</w:t>
      </w:r>
    </w:p>
    <w:p>
      <w:pPr>
        <w:spacing w:before="0" w:after="120" w:line="240" w:lineRule="auto"/>
        <w:ind w:left="0" w:right="0" w:firstLine="0"/>
        <w:jc w:val="left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Client wanted to build a webapplication,in which they can push the accounting data for all the branches in every end of the quarter,and they wanted to calculate their total profit and loss .income expense</w:t>
      </w:r>
    </w:p>
    <w:p>
      <w:pPr>
        <w:spacing w:before="0" w:after="120" w:line="240" w:lineRule="auto"/>
        <w:ind w:left="0" w:right="0" w:firstLine="0"/>
        <w:jc w:val="left"/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color w:val="auto"/>
          <w:spacing w:val="0"/>
          <w:position w:val="0"/>
          <w:sz w:val="18"/>
          <w:shd w:val="clear" w:color="auto" w:fill="auto"/>
        </w:rPr>
        <w:t>and if any issue is there in data,they can able to file MOC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Team Size: 4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Used Technology: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Core java,JDBC,Servlet,Hibernate,Webservices,XML,HTML,FTL,JavaScript,Ajax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Role: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Designing Data Services,Designing the Java Class,Designing the UI,Deploying the Module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Domain: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Banking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Project#5: TICKET PORTAL(</w:t>
      </w:r>
      <w:r>
        <w:rPr>
          <w:rFonts w:ascii="Bookman Old Style" w:eastAsia="Bookman Old Style" w:hAnsi="Bookman Old Style" w:cs="Bookman Old Style"/>
          <w:color w:val="333333"/>
          <w:spacing w:val="0"/>
          <w:position w:val="0"/>
          <w:sz w:val="18"/>
          <w:shd w:val="clear" w:color="auto" w:fill="auto"/>
        </w:rPr>
        <w:t>IND VS NZ (7th Nov) T20 Ticket Portal</w:t>
      </w: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)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Duration: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0"/>
          <w:shd w:val="clear" w:color="auto" w:fill="auto"/>
        </w:rPr>
        <w:t>SEP 2017 to OCT 2017</w:t>
      </w:r>
    </w:p>
    <w:p>
      <w:pPr>
        <w:spacing w:before="40" w:after="4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333333"/>
          <w:spacing w:val="0"/>
          <w:position w:val="0"/>
          <w:sz w:val="18"/>
          <w:shd w:val="clear" w:color="auto" w:fill="auto"/>
        </w:rPr>
        <w:t>Client: Federal Bank,ALLUVA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Tools: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Eclips,Tomcat,Maven,Git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Arial" w:eastAsia="Arial" w:hAnsi="Arial" w:cs="Arial"/>
          <w:b/>
          <w:color w:val="auto"/>
          <w:spacing w:val="0"/>
          <w:position w:val="0"/>
          <w:sz w:val="18"/>
          <w:shd w:val="clear" w:color="auto" w:fill="auto"/>
        </w:rPr>
        <w:t xml:space="preserve">Details: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Client wanted to build a Web Application,in that Customer can book tickets for upcoming Ind vs nz match.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we have integrated Payment gateway,OTP integration,sms on confirmation of booking,cancellation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Team Size: 2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Used Technology: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Core java,JDBC,Servlet,Hibernate,Webservices(Rest easy),XML,HTML,FTL,JavaScript,Ajax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Role: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Everything(UI,backend,data migration)</w:t>
      </w:r>
    </w:p>
    <w:p>
      <w:pPr>
        <w:spacing w:before="0" w:after="120" w:line="240" w:lineRule="auto"/>
        <w:ind w:left="0" w:right="0" w:firstLine="0"/>
        <w:jc w:val="left"/>
        <w:rPr>
          <w:rFonts w:ascii="Arial" w:eastAsia="Arial" w:hAnsi="Arial" w:cs="Arial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Domain: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Banking</w:t>
      </w: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360" w:right="0" w:hanging="360"/>
        <w:jc w:val="left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aps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aps/>
          <w:color w:val="auto"/>
          <w:spacing w:val="0"/>
          <w:position w:val="0"/>
          <w:sz w:val="18"/>
          <w:shd w:val="clear" w:color="auto" w:fill="auto"/>
        </w:rPr>
        <w:t>Personal Details</w:t>
      </w: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aps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aps/>
          <w:color w:val="auto"/>
          <w:spacing w:val="0"/>
          <w:position w:val="0"/>
          <w:sz w:val="18"/>
          <w:shd w:val="clear" w:color="auto" w:fill="auto"/>
        </w:rPr>
      </w:pPr>
    </w:p>
    <w:p>
      <w:pPr>
        <w:spacing w:before="0" w:after="0" w:line="240" w:lineRule="auto"/>
        <w:ind w:left="2880" w:right="0" w:firstLine="720"/>
        <w:jc w:val="left"/>
        <w:rPr>
          <w:rFonts w:ascii="Bookman Old Style" w:eastAsia="Bookman Old Style" w:hAnsi="Bookman Old Style" w:cs="Bookman Old Style"/>
          <w:b/>
          <w:caps/>
          <w:color w:val="auto"/>
          <w:spacing w:val="0"/>
          <w:position w:val="0"/>
          <w:sz w:val="18"/>
          <w:shd w:val="clear" w:color="auto" w:fill="auto"/>
        </w:rPr>
      </w:pP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Full Name: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Akash Kumar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Address: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bandepalya,bangluru-68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DOB: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25/May/1990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Cell-phone: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+91 8210497108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Email: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erakash303@gmail.com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Gender: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Male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 xml:space="preserve">PAN: 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>CQCPK8909G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Nationality: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Indian</w:t>
      </w:r>
    </w:p>
    <w:p>
      <w:pPr>
        <w:numPr>
          <w:ilvl w:val="0"/>
          <w:numId w:val="7"/>
        </w:num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</w:pPr>
      <w:r>
        <w:rPr>
          <w:rFonts w:ascii="Bookman Old Style" w:eastAsia="Bookman Old Style" w:hAnsi="Bookman Old Style" w:cs="Bookman Old Style"/>
          <w:b/>
          <w:color w:val="auto"/>
          <w:spacing w:val="0"/>
          <w:position w:val="0"/>
          <w:sz w:val="18"/>
          <w:shd w:val="clear" w:color="auto" w:fill="auto"/>
        </w:rPr>
        <w:t>Blood Group:</w:t>
      </w:r>
      <w:r>
        <w:rPr>
          <w:rFonts w:ascii="Bookman Old Style" w:eastAsia="Bookman Old Style" w:hAnsi="Bookman Old Style" w:cs="Bookman Old Style"/>
          <w:color w:val="auto"/>
          <w:spacing w:val="0"/>
          <w:position w:val="0"/>
          <w:sz w:val="18"/>
          <w:shd w:val="clear" w:color="auto" w:fill="auto"/>
        </w:rPr>
        <w:t xml:space="preserve"> B(+)ve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60FB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0B6940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35A94631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46812BE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4C51FEE4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6F3E0F5E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7B3899E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8c69199bb2d96de152843fb9efc67ae134f530e18705c4458440321091b5b58120b140b184151590e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