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005BC" w:rsidRPr="00150D35" w:rsidP="00996F64">
      <w:pPr>
        <w:jc w:val="center"/>
        <w:rPr>
          <w:b/>
          <w:sz w:val="28"/>
          <w:szCs w:val="28"/>
        </w:rPr>
      </w:pPr>
      <w:r>
        <w:rPr>
          <w:b/>
          <w:sz w:val="28"/>
          <w:szCs w:val="28"/>
        </w:rPr>
        <w:t>Abhishek Sone</w:t>
      </w:r>
    </w:p>
    <w:p w:rsidR="00922323" w:rsidRPr="00D14D10" w:rsidP="00996F64">
      <w:pPr>
        <w:pBdr>
          <w:bottom w:val="single" w:sz="12" w:space="1" w:color="auto"/>
        </w:pBdr>
        <w:rPr>
          <w:sz w:val="20"/>
          <w:szCs w:val="20"/>
        </w:rPr>
      </w:pPr>
      <w:r w:rsidRPr="00D14D10">
        <w:rPr>
          <w:sz w:val="20"/>
          <w:szCs w:val="20"/>
        </w:rPr>
        <w:tab/>
      </w:r>
    </w:p>
    <w:p w:rsidR="00922323" w:rsidP="00C66352">
      <w:pPr>
        <w:pStyle w:val="BodyTextIndent3"/>
        <w:ind w:right="-450"/>
        <w:jc w:val="both"/>
        <w:rPr>
          <w:sz w:val="20"/>
          <w:u w:val="single"/>
        </w:rPr>
      </w:pPr>
    </w:p>
    <w:p w:rsidR="0057139A" w:rsidP="0057139A">
      <w:pPr>
        <w:tabs>
          <w:tab w:val="left" w:pos="360"/>
        </w:tabs>
        <w:spacing w:after="280" w:line="260" w:lineRule="exact"/>
        <w:jc w:val="both"/>
        <w:rPr>
          <w:b/>
          <w:sz w:val="20"/>
          <w:szCs w:val="20"/>
          <w:u w:val="single"/>
        </w:rPr>
      </w:pPr>
      <w:r w:rsidRPr="00CB2154">
        <w:rPr>
          <w:b/>
          <w:sz w:val="22"/>
          <w:szCs w:val="22"/>
          <w:u w:val="single"/>
        </w:rPr>
        <w:t>SUMMARY</w:t>
      </w:r>
      <w:r w:rsidRPr="0057139A">
        <w:rPr>
          <w:b/>
          <w:sz w:val="20"/>
          <w:szCs w:val="20"/>
          <w:u w:val="single"/>
        </w:rPr>
        <w:t>:</w:t>
      </w:r>
    </w:p>
    <w:p w:rsidR="00F235EB" w:rsidP="00F235EB">
      <w:pPr>
        <w:pStyle w:val="ListParagraph"/>
        <w:numPr>
          <w:ilvl w:val="0"/>
          <w:numId w:val="28"/>
        </w:numPr>
        <w:spacing w:line="276" w:lineRule="auto"/>
        <w:rPr>
          <w:sz w:val="22"/>
          <w:szCs w:val="22"/>
        </w:rPr>
      </w:pPr>
      <w:r w:rsidRPr="00F235EB">
        <w:rPr>
          <w:sz w:val="22"/>
          <w:szCs w:val="22"/>
        </w:rPr>
        <w:t xml:space="preserve">9 plus years </w:t>
      </w:r>
      <w:r w:rsidR="00925A5A">
        <w:rPr>
          <w:sz w:val="22"/>
          <w:szCs w:val="22"/>
        </w:rPr>
        <w:t xml:space="preserve">of experience in Data Analytics, </w:t>
      </w:r>
      <w:r w:rsidRPr="00F235EB">
        <w:rPr>
          <w:sz w:val="22"/>
          <w:szCs w:val="22"/>
        </w:rPr>
        <w:t xml:space="preserve">Full stack software development </w:t>
      </w:r>
      <w:r w:rsidR="00925A5A">
        <w:rPr>
          <w:sz w:val="22"/>
          <w:szCs w:val="22"/>
        </w:rPr>
        <w:t xml:space="preserve">and Project Management </w:t>
      </w:r>
      <w:r w:rsidRPr="00F235EB">
        <w:rPr>
          <w:sz w:val="22"/>
          <w:szCs w:val="22"/>
        </w:rPr>
        <w:t>currently working as Deputy Manager at Deloitte in its Data Analytics International practice within Financial Advisory function</w:t>
      </w:r>
    </w:p>
    <w:p w:rsidR="00F235EB" w:rsidP="00F235EB">
      <w:pPr>
        <w:pStyle w:val="ListParagraph"/>
        <w:numPr>
          <w:ilvl w:val="0"/>
          <w:numId w:val="28"/>
        </w:numPr>
        <w:spacing w:line="276" w:lineRule="auto"/>
        <w:rPr>
          <w:sz w:val="22"/>
          <w:szCs w:val="22"/>
        </w:rPr>
      </w:pPr>
      <w:r w:rsidRPr="00F235EB">
        <w:rPr>
          <w:sz w:val="22"/>
          <w:szCs w:val="22"/>
        </w:rPr>
        <w:t>Recently worked for 6 months at Deloitte's Toronto, Canada office in its Omnia(Artificial Intelligence) practice; Before that spent 4 years working in New York for a big 4 US bank</w:t>
      </w:r>
    </w:p>
    <w:p w:rsidR="00F235EB" w:rsidP="00F235EB">
      <w:pPr>
        <w:pStyle w:val="ListParagraph"/>
        <w:numPr>
          <w:ilvl w:val="0"/>
          <w:numId w:val="28"/>
        </w:numPr>
        <w:spacing w:line="276" w:lineRule="auto"/>
        <w:rPr>
          <w:sz w:val="22"/>
          <w:szCs w:val="22"/>
        </w:rPr>
      </w:pPr>
      <w:r>
        <w:rPr>
          <w:sz w:val="22"/>
          <w:szCs w:val="22"/>
        </w:rPr>
        <w:t>6 plus years of</w:t>
      </w:r>
      <w:r w:rsidRPr="00F235EB">
        <w:rPr>
          <w:sz w:val="22"/>
          <w:szCs w:val="22"/>
        </w:rPr>
        <w:t xml:space="preserve"> functional experience in project management(PMP certified</w:t>
      </w:r>
      <w:r w:rsidR="006629C9">
        <w:rPr>
          <w:sz w:val="22"/>
          <w:szCs w:val="22"/>
        </w:rPr>
        <w:t xml:space="preserve"> since December 2012</w:t>
      </w:r>
      <w:r w:rsidRPr="00F235EB">
        <w:rPr>
          <w:sz w:val="22"/>
          <w:szCs w:val="22"/>
        </w:rPr>
        <w:t xml:space="preserve">), business analysis, effective team leadership, business development and client relationship management; Worked and led cross cultural </w:t>
      </w:r>
      <w:r>
        <w:rPr>
          <w:sz w:val="22"/>
          <w:szCs w:val="22"/>
        </w:rPr>
        <w:t xml:space="preserve">, </w:t>
      </w:r>
      <w:r w:rsidRPr="00F235EB">
        <w:rPr>
          <w:sz w:val="22"/>
          <w:szCs w:val="22"/>
        </w:rPr>
        <w:t xml:space="preserve">cross functional international teams </w:t>
      </w:r>
      <w:r>
        <w:rPr>
          <w:sz w:val="22"/>
          <w:szCs w:val="22"/>
        </w:rPr>
        <w:t xml:space="preserve">of size 12 to 15 associates </w:t>
      </w:r>
      <w:r w:rsidRPr="00F235EB">
        <w:rPr>
          <w:sz w:val="22"/>
          <w:szCs w:val="22"/>
        </w:rPr>
        <w:t>on multiple client engagements</w:t>
      </w:r>
    </w:p>
    <w:p w:rsidR="001A3FE5" w:rsidP="00F235EB">
      <w:pPr>
        <w:pStyle w:val="ListParagraph"/>
        <w:numPr>
          <w:ilvl w:val="0"/>
          <w:numId w:val="28"/>
        </w:numPr>
        <w:spacing w:line="276" w:lineRule="auto"/>
        <w:rPr>
          <w:sz w:val="22"/>
          <w:szCs w:val="22"/>
        </w:rPr>
      </w:pPr>
      <w:r>
        <w:rPr>
          <w:sz w:val="22"/>
          <w:szCs w:val="22"/>
        </w:rPr>
        <w:t xml:space="preserve">Hands on experience in client engagement, </w:t>
      </w:r>
      <w:r w:rsidR="00D6004E">
        <w:rPr>
          <w:sz w:val="22"/>
          <w:szCs w:val="22"/>
        </w:rPr>
        <w:t>requirement analysis, project planning, project execution, stakeholder management, incident management and resource planning</w:t>
      </w:r>
    </w:p>
    <w:p w:rsidR="00F235EB" w:rsidP="00F235EB">
      <w:pPr>
        <w:pStyle w:val="ListParagraph"/>
        <w:numPr>
          <w:ilvl w:val="0"/>
          <w:numId w:val="28"/>
        </w:numPr>
        <w:spacing w:line="276" w:lineRule="auto"/>
        <w:rPr>
          <w:sz w:val="22"/>
          <w:szCs w:val="22"/>
        </w:rPr>
      </w:pPr>
      <w:r w:rsidRPr="00F235EB">
        <w:rPr>
          <w:sz w:val="22"/>
          <w:szCs w:val="22"/>
        </w:rPr>
        <w:t xml:space="preserve">Leveraged data analytics to help clients in Australia, UK and Canada region make informed strategic decisions. Developed valuable skills in ETL, advance SQL, data analysis, data visualization using Tableau </w:t>
      </w:r>
      <w:r w:rsidR="00AC1F18">
        <w:rPr>
          <w:sz w:val="22"/>
          <w:szCs w:val="22"/>
        </w:rPr>
        <w:t xml:space="preserve">and </w:t>
      </w:r>
      <w:r w:rsidR="00C74319">
        <w:rPr>
          <w:sz w:val="22"/>
          <w:szCs w:val="22"/>
        </w:rPr>
        <w:t>Alteryx</w:t>
      </w:r>
    </w:p>
    <w:p w:rsidR="006A7C82" w:rsidP="00F235EB">
      <w:pPr>
        <w:pStyle w:val="ListParagraph"/>
        <w:numPr>
          <w:ilvl w:val="0"/>
          <w:numId w:val="28"/>
        </w:numPr>
        <w:spacing w:line="276" w:lineRule="auto"/>
        <w:rPr>
          <w:sz w:val="22"/>
          <w:szCs w:val="22"/>
        </w:rPr>
      </w:pPr>
      <w:r>
        <w:rPr>
          <w:sz w:val="22"/>
          <w:szCs w:val="22"/>
        </w:rPr>
        <w:t xml:space="preserve">Exclusive financial services experience with strong domain expertise in Wealth management, investment research, clearing &amp; settlement, investment banking and retail banking; </w:t>
      </w:r>
      <w:r w:rsidRPr="006A7C82" w:rsidR="009D14E9">
        <w:rPr>
          <w:sz w:val="22"/>
          <w:szCs w:val="22"/>
        </w:rPr>
        <w:t xml:space="preserve">Gained expertise in workforce analytics, </w:t>
      </w:r>
      <w:r w:rsidRPr="006A7C82">
        <w:rPr>
          <w:sz w:val="22"/>
          <w:szCs w:val="22"/>
        </w:rPr>
        <w:t xml:space="preserve">payroll analytics, </w:t>
      </w:r>
      <w:r w:rsidRPr="006A7C82" w:rsidR="009D14E9">
        <w:rPr>
          <w:sz w:val="22"/>
          <w:szCs w:val="22"/>
        </w:rPr>
        <w:t xml:space="preserve">financial transaction analysis </w:t>
      </w:r>
      <w:r>
        <w:rPr>
          <w:sz w:val="22"/>
          <w:szCs w:val="22"/>
        </w:rPr>
        <w:t>, retail analytics and fraud analytics</w:t>
      </w:r>
    </w:p>
    <w:p w:rsidR="00F235EB" w:rsidRPr="006A7C82" w:rsidP="00F235EB">
      <w:pPr>
        <w:pStyle w:val="ListParagraph"/>
        <w:numPr>
          <w:ilvl w:val="0"/>
          <w:numId w:val="28"/>
        </w:numPr>
        <w:spacing w:line="276" w:lineRule="auto"/>
        <w:rPr>
          <w:sz w:val="22"/>
          <w:szCs w:val="22"/>
        </w:rPr>
      </w:pPr>
      <w:r w:rsidRPr="006A7C82">
        <w:rPr>
          <w:sz w:val="22"/>
          <w:szCs w:val="22"/>
        </w:rPr>
        <w:t xml:space="preserve">Managed long term complex technology projects with deep experience in developing solutions using Python and C#. Hands on experience in building Web </w:t>
      </w:r>
      <w:r w:rsidRPr="006A7C82" w:rsidR="00557B22">
        <w:rPr>
          <w:sz w:val="22"/>
          <w:szCs w:val="22"/>
        </w:rPr>
        <w:t>APIs and</w:t>
      </w:r>
      <w:r w:rsidRPr="006A7C82">
        <w:rPr>
          <w:sz w:val="22"/>
          <w:szCs w:val="22"/>
        </w:rPr>
        <w:t xml:space="preserve"> Web a</w:t>
      </w:r>
      <w:r w:rsidRPr="006A7C82" w:rsidR="00557B22">
        <w:rPr>
          <w:sz w:val="22"/>
          <w:szCs w:val="22"/>
        </w:rPr>
        <w:t>pplications using Django and .NET frameworks</w:t>
      </w:r>
    </w:p>
    <w:p w:rsidR="00F235EB" w:rsidP="00F235EB">
      <w:pPr>
        <w:pStyle w:val="ListParagraph"/>
        <w:numPr>
          <w:ilvl w:val="0"/>
          <w:numId w:val="28"/>
        </w:numPr>
        <w:spacing w:line="276" w:lineRule="auto"/>
        <w:rPr>
          <w:sz w:val="22"/>
          <w:szCs w:val="22"/>
        </w:rPr>
      </w:pPr>
      <w:r w:rsidRPr="00F235EB">
        <w:rPr>
          <w:sz w:val="22"/>
          <w:szCs w:val="22"/>
        </w:rPr>
        <w:t>Proven expertise in user experience design with strong understanding of HTML, CSS, JavaScript, JQuery, Angular.js, React.js frameworks</w:t>
      </w:r>
    </w:p>
    <w:p w:rsidR="00B95B65" w:rsidP="00C66352">
      <w:pPr>
        <w:pStyle w:val="ListParagraph"/>
        <w:numPr>
          <w:ilvl w:val="0"/>
          <w:numId w:val="28"/>
        </w:numPr>
        <w:spacing w:line="276" w:lineRule="auto"/>
        <w:rPr>
          <w:sz w:val="22"/>
          <w:szCs w:val="22"/>
        </w:rPr>
      </w:pPr>
      <w:r w:rsidRPr="00F235EB">
        <w:rPr>
          <w:sz w:val="22"/>
          <w:szCs w:val="22"/>
        </w:rPr>
        <w:t>Thorough grasp of processes such as requirement gathering, requirement analysis, work estimation, project planning and developing testing strategies</w:t>
      </w:r>
    </w:p>
    <w:p w:rsidR="009D14E9" w:rsidP="009D14E9">
      <w:pPr>
        <w:pStyle w:val="ListParagraph"/>
        <w:spacing w:line="276" w:lineRule="auto"/>
        <w:rPr>
          <w:sz w:val="22"/>
          <w:szCs w:val="22"/>
        </w:rPr>
      </w:pPr>
    </w:p>
    <w:p w:rsidR="009D14E9" w:rsidRPr="009D14E9" w:rsidP="009D14E9">
      <w:pPr>
        <w:pStyle w:val="ListParagraph"/>
        <w:spacing w:line="276" w:lineRule="auto"/>
        <w:rPr>
          <w:sz w:val="22"/>
          <w:szCs w:val="22"/>
        </w:rPr>
      </w:pPr>
    </w:p>
    <w:p w:rsidR="00B95B65" w:rsidP="00C66352">
      <w:pPr>
        <w:rPr>
          <w:b/>
          <w:sz w:val="20"/>
          <w:szCs w:val="20"/>
          <w:u w:val="single"/>
        </w:rPr>
      </w:pPr>
    </w:p>
    <w:p w:rsidR="00CF09C1" w:rsidRPr="00B95B65" w:rsidP="00C66352">
      <w:pPr>
        <w:rPr>
          <w:b/>
          <w:sz w:val="22"/>
          <w:szCs w:val="22"/>
          <w:u w:val="single"/>
        </w:rPr>
      </w:pPr>
      <w:r w:rsidRPr="00B95B65">
        <w:rPr>
          <w:b/>
          <w:sz w:val="22"/>
          <w:szCs w:val="22"/>
          <w:u w:val="single"/>
        </w:rPr>
        <w:t>Technology Skills –</w:t>
      </w:r>
    </w:p>
    <w:p w:rsidR="003F1F49" w:rsidP="00C66352">
      <w:pPr>
        <w:rPr>
          <w:b/>
          <w:sz w:val="20"/>
          <w:szCs w:val="20"/>
          <w:u w:val="single"/>
        </w:rPr>
      </w:pPr>
    </w:p>
    <w:tbl>
      <w:tblPr>
        <w:tblStyle w:val="TableGrid"/>
        <w:tblW w:w="0" w:type="auto"/>
        <w:tblLook w:val="04A0"/>
      </w:tblPr>
      <w:tblGrid>
        <w:gridCol w:w="3258"/>
        <w:gridCol w:w="5598"/>
      </w:tblGrid>
      <w:tr w:rsidTr="00D52E4E">
        <w:tblPrEx>
          <w:tblW w:w="0" w:type="auto"/>
          <w:tblLook w:val="04A0"/>
        </w:tblPrEx>
        <w:tc>
          <w:tcPr>
            <w:tcW w:w="3258" w:type="dxa"/>
          </w:tcPr>
          <w:p w:rsidR="00730866" w:rsidRPr="009D14E9" w:rsidP="008560D5">
            <w:pPr>
              <w:spacing w:line="276" w:lineRule="auto"/>
              <w:rPr>
                <w:b/>
                <w:sz w:val="22"/>
                <w:szCs w:val="22"/>
              </w:rPr>
            </w:pPr>
            <w:r>
              <w:rPr>
                <w:b/>
                <w:sz w:val="22"/>
                <w:szCs w:val="22"/>
              </w:rPr>
              <w:t>Data Analytics</w:t>
            </w:r>
          </w:p>
        </w:tc>
        <w:tc>
          <w:tcPr>
            <w:tcW w:w="5598" w:type="dxa"/>
          </w:tcPr>
          <w:p w:rsidR="00730866" w:rsidP="00E97306">
            <w:pPr>
              <w:spacing w:line="276" w:lineRule="auto"/>
              <w:rPr>
                <w:sz w:val="22"/>
                <w:szCs w:val="22"/>
              </w:rPr>
            </w:pPr>
            <w:r>
              <w:rPr>
                <w:sz w:val="22"/>
                <w:szCs w:val="22"/>
              </w:rPr>
              <w:t xml:space="preserve">Tableau, </w:t>
            </w:r>
            <w:r w:rsidR="00C74319">
              <w:rPr>
                <w:sz w:val="22"/>
                <w:szCs w:val="22"/>
              </w:rPr>
              <w:t>Alteryx</w:t>
            </w:r>
            <w:r>
              <w:rPr>
                <w:sz w:val="22"/>
                <w:szCs w:val="22"/>
              </w:rPr>
              <w:t>, Python, SQL</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 xml:space="preserve">Language/Framework </w:t>
            </w:r>
          </w:p>
        </w:tc>
        <w:tc>
          <w:tcPr>
            <w:tcW w:w="5598" w:type="dxa"/>
          </w:tcPr>
          <w:p w:rsidR="00730866" w:rsidP="00E97306">
            <w:pPr>
              <w:spacing w:line="276" w:lineRule="auto"/>
              <w:rPr>
                <w:sz w:val="22"/>
                <w:szCs w:val="22"/>
              </w:rPr>
            </w:pPr>
            <w:r>
              <w:rPr>
                <w:sz w:val="22"/>
                <w:szCs w:val="22"/>
              </w:rPr>
              <w:t xml:space="preserve">Django </w:t>
            </w:r>
            <w:r w:rsidR="00A3209E">
              <w:rPr>
                <w:sz w:val="22"/>
                <w:szCs w:val="22"/>
              </w:rPr>
              <w:t xml:space="preserve">Framework </w:t>
            </w:r>
            <w:r>
              <w:rPr>
                <w:sz w:val="22"/>
                <w:szCs w:val="22"/>
              </w:rPr>
              <w:t xml:space="preserve">using </w:t>
            </w:r>
            <w:r>
              <w:rPr>
                <w:sz w:val="22"/>
                <w:szCs w:val="22"/>
              </w:rPr>
              <w:t xml:space="preserve">Python, </w:t>
            </w:r>
          </w:p>
          <w:p w:rsidR="004E0705" w:rsidRPr="009D14E9" w:rsidP="00E97306">
            <w:pPr>
              <w:spacing w:line="276" w:lineRule="auto"/>
              <w:rPr>
                <w:sz w:val="22"/>
                <w:szCs w:val="22"/>
              </w:rPr>
            </w:pPr>
            <w:r w:rsidRPr="009D14E9">
              <w:rPr>
                <w:sz w:val="22"/>
                <w:szCs w:val="22"/>
              </w:rPr>
              <w:t xml:space="preserve">C# </w:t>
            </w:r>
            <w:r w:rsidRPr="009D14E9" w:rsidR="00E97306">
              <w:rPr>
                <w:sz w:val="22"/>
                <w:szCs w:val="22"/>
              </w:rPr>
              <w:t xml:space="preserve">with </w:t>
            </w:r>
            <w:r w:rsidRPr="009D14E9" w:rsidR="003C0D0D">
              <w:rPr>
                <w:sz w:val="22"/>
                <w:szCs w:val="22"/>
              </w:rPr>
              <w:t>.NET Framework 1.1, 2.0, 3.5, 4.0</w:t>
            </w:r>
            <w:r w:rsidRPr="009D14E9">
              <w:rPr>
                <w:sz w:val="22"/>
                <w:szCs w:val="22"/>
              </w:rPr>
              <w:t xml:space="preserve"> </w:t>
            </w:r>
          </w:p>
        </w:tc>
      </w:tr>
      <w:tr w:rsidTr="00D52E4E">
        <w:tblPrEx>
          <w:tblW w:w="0" w:type="auto"/>
          <w:tblLook w:val="04A0"/>
        </w:tblPrEx>
        <w:tc>
          <w:tcPr>
            <w:tcW w:w="3258" w:type="dxa"/>
          </w:tcPr>
          <w:p w:rsidR="003F1F49" w:rsidRPr="009D14E9" w:rsidP="009D14E9">
            <w:pPr>
              <w:spacing w:line="276" w:lineRule="auto"/>
              <w:rPr>
                <w:b/>
                <w:sz w:val="22"/>
                <w:szCs w:val="22"/>
              </w:rPr>
            </w:pPr>
            <w:r>
              <w:rPr>
                <w:b/>
                <w:sz w:val="22"/>
                <w:szCs w:val="22"/>
              </w:rPr>
              <w:t>Web applications</w:t>
            </w:r>
          </w:p>
        </w:tc>
        <w:tc>
          <w:tcPr>
            <w:tcW w:w="5598" w:type="dxa"/>
          </w:tcPr>
          <w:p w:rsidR="009D14E9" w:rsidP="008560D5">
            <w:pPr>
              <w:spacing w:line="276" w:lineRule="auto"/>
              <w:rPr>
                <w:sz w:val="22"/>
                <w:szCs w:val="22"/>
              </w:rPr>
            </w:pPr>
            <w:r>
              <w:rPr>
                <w:sz w:val="22"/>
                <w:szCs w:val="22"/>
              </w:rPr>
              <w:t xml:space="preserve">Django based web applications using Python </w:t>
            </w:r>
          </w:p>
          <w:p w:rsidR="009D14E9" w:rsidRPr="009D14E9" w:rsidP="008560D5">
            <w:pPr>
              <w:spacing w:line="276" w:lineRule="auto"/>
              <w:rPr>
                <w:sz w:val="22"/>
                <w:szCs w:val="22"/>
              </w:rPr>
            </w:pPr>
            <w:r>
              <w:rPr>
                <w:sz w:val="22"/>
                <w:szCs w:val="22"/>
              </w:rPr>
              <w:t>N tier and MVC based application using .NET framework</w:t>
            </w:r>
          </w:p>
        </w:tc>
      </w:tr>
      <w:tr w:rsidTr="00D52E4E">
        <w:tblPrEx>
          <w:tblW w:w="0" w:type="auto"/>
          <w:tblLook w:val="04A0"/>
        </w:tblPrEx>
        <w:tc>
          <w:tcPr>
            <w:tcW w:w="3258" w:type="dxa"/>
          </w:tcPr>
          <w:p w:rsidR="009D14E9" w:rsidRPr="009D14E9" w:rsidP="008560D5">
            <w:pPr>
              <w:spacing w:line="276" w:lineRule="auto"/>
              <w:rPr>
                <w:b/>
                <w:sz w:val="22"/>
                <w:szCs w:val="22"/>
              </w:rPr>
            </w:pPr>
            <w:r>
              <w:rPr>
                <w:b/>
                <w:sz w:val="22"/>
                <w:szCs w:val="22"/>
              </w:rPr>
              <w:t>Web APIs</w:t>
            </w:r>
          </w:p>
        </w:tc>
        <w:tc>
          <w:tcPr>
            <w:tcW w:w="5598" w:type="dxa"/>
          </w:tcPr>
          <w:p w:rsidR="009D14E9" w:rsidP="008560D5">
            <w:pPr>
              <w:spacing w:line="276" w:lineRule="auto"/>
              <w:rPr>
                <w:sz w:val="22"/>
                <w:szCs w:val="22"/>
              </w:rPr>
            </w:pPr>
            <w:r>
              <w:rPr>
                <w:sz w:val="22"/>
                <w:szCs w:val="22"/>
              </w:rPr>
              <w:t xml:space="preserve">Django REST </w:t>
            </w:r>
            <w:r w:rsidR="00730866">
              <w:rPr>
                <w:sz w:val="22"/>
                <w:szCs w:val="22"/>
              </w:rPr>
              <w:t>APIs</w:t>
            </w:r>
            <w:r>
              <w:rPr>
                <w:sz w:val="22"/>
                <w:szCs w:val="22"/>
              </w:rPr>
              <w:t xml:space="preserve"> using Python</w:t>
            </w:r>
          </w:p>
          <w:p w:rsidR="009D14E9" w:rsidRPr="009D14E9" w:rsidP="008560D5">
            <w:pPr>
              <w:spacing w:line="276" w:lineRule="auto"/>
              <w:rPr>
                <w:sz w:val="22"/>
                <w:szCs w:val="22"/>
              </w:rPr>
            </w:pPr>
            <w:r>
              <w:rPr>
                <w:sz w:val="22"/>
                <w:szCs w:val="22"/>
              </w:rPr>
              <w:t>WCF and Web Services using C#</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 xml:space="preserve">Database </w:t>
            </w:r>
          </w:p>
        </w:tc>
        <w:tc>
          <w:tcPr>
            <w:tcW w:w="5598" w:type="dxa"/>
          </w:tcPr>
          <w:p w:rsidR="00D52E4E" w:rsidRPr="009D14E9" w:rsidP="008560D5">
            <w:pPr>
              <w:spacing w:line="276" w:lineRule="auto"/>
              <w:rPr>
                <w:sz w:val="22"/>
                <w:szCs w:val="22"/>
              </w:rPr>
            </w:pPr>
            <w:r w:rsidRPr="009D14E9">
              <w:rPr>
                <w:sz w:val="22"/>
                <w:szCs w:val="22"/>
              </w:rPr>
              <w:t>MS-SQL with SQL server 2000,2005,2008</w:t>
            </w:r>
          </w:p>
          <w:p w:rsidR="003F1F49" w:rsidP="008560D5">
            <w:pPr>
              <w:spacing w:line="276" w:lineRule="auto"/>
              <w:rPr>
                <w:sz w:val="22"/>
                <w:szCs w:val="22"/>
              </w:rPr>
            </w:pPr>
            <w:r w:rsidRPr="009D14E9">
              <w:rPr>
                <w:sz w:val="22"/>
                <w:szCs w:val="22"/>
              </w:rPr>
              <w:t>Oracl</w:t>
            </w:r>
            <w:r w:rsidRPr="009D14E9" w:rsidR="00E97306">
              <w:rPr>
                <w:sz w:val="22"/>
                <w:szCs w:val="22"/>
              </w:rPr>
              <w:t>e 10G, 11G using Toad</w:t>
            </w:r>
          </w:p>
          <w:p w:rsidR="00730866" w:rsidP="008560D5">
            <w:pPr>
              <w:spacing w:line="276" w:lineRule="auto"/>
              <w:rPr>
                <w:sz w:val="22"/>
                <w:szCs w:val="22"/>
              </w:rPr>
            </w:pPr>
            <w:r>
              <w:rPr>
                <w:sz w:val="22"/>
                <w:szCs w:val="22"/>
              </w:rPr>
              <w:t>Django ORM for application development</w:t>
            </w:r>
          </w:p>
          <w:p w:rsidR="00730866" w:rsidRPr="009D14E9" w:rsidP="008560D5">
            <w:pPr>
              <w:spacing w:line="276" w:lineRule="auto"/>
              <w:rPr>
                <w:sz w:val="22"/>
                <w:szCs w:val="22"/>
              </w:rPr>
            </w:pPr>
            <w:r>
              <w:rPr>
                <w:sz w:val="22"/>
                <w:szCs w:val="22"/>
              </w:rPr>
              <w:t>Entity Framework</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Business intelligence and Reporting Tools</w:t>
            </w:r>
          </w:p>
        </w:tc>
        <w:tc>
          <w:tcPr>
            <w:tcW w:w="5598" w:type="dxa"/>
          </w:tcPr>
          <w:p w:rsidR="00D52E4E" w:rsidRPr="009D14E9" w:rsidP="008560D5">
            <w:pPr>
              <w:spacing w:line="276" w:lineRule="auto"/>
              <w:rPr>
                <w:sz w:val="22"/>
                <w:szCs w:val="22"/>
              </w:rPr>
            </w:pPr>
            <w:r w:rsidRPr="009D14E9">
              <w:rPr>
                <w:sz w:val="22"/>
                <w:szCs w:val="22"/>
              </w:rPr>
              <w:t>SQL serve</w:t>
            </w:r>
            <w:r w:rsidRPr="009D14E9" w:rsidR="00E97306">
              <w:rPr>
                <w:sz w:val="22"/>
                <w:szCs w:val="22"/>
              </w:rPr>
              <w:t xml:space="preserve">r </w:t>
            </w:r>
            <w:r w:rsidRPr="009D14E9" w:rsidR="0000211F">
              <w:rPr>
                <w:sz w:val="22"/>
                <w:szCs w:val="22"/>
              </w:rPr>
              <w:t>reporting</w:t>
            </w:r>
            <w:r w:rsidRPr="009D14E9" w:rsidR="00E97306">
              <w:rPr>
                <w:sz w:val="22"/>
                <w:szCs w:val="22"/>
              </w:rPr>
              <w:t xml:space="preserve"> service</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UI design and client side scripting</w:t>
            </w:r>
          </w:p>
        </w:tc>
        <w:tc>
          <w:tcPr>
            <w:tcW w:w="5598" w:type="dxa"/>
          </w:tcPr>
          <w:p w:rsidR="003F1F49" w:rsidRPr="009D14E9" w:rsidP="009D14E9">
            <w:pPr>
              <w:spacing w:line="276" w:lineRule="auto"/>
              <w:rPr>
                <w:sz w:val="22"/>
                <w:szCs w:val="22"/>
              </w:rPr>
            </w:pPr>
            <w:r w:rsidRPr="009D14E9">
              <w:rPr>
                <w:sz w:val="22"/>
                <w:szCs w:val="22"/>
              </w:rPr>
              <w:t xml:space="preserve">HTML, CSS, JavaScript, JQuery, </w:t>
            </w:r>
            <w:r w:rsidR="009D14E9">
              <w:rPr>
                <w:sz w:val="22"/>
                <w:szCs w:val="22"/>
              </w:rPr>
              <w:t>Angular.js and React.js</w:t>
            </w:r>
          </w:p>
        </w:tc>
      </w:tr>
      <w:tr w:rsidTr="00D52E4E">
        <w:tblPrEx>
          <w:tblW w:w="0" w:type="auto"/>
          <w:tblLook w:val="04A0"/>
        </w:tblPrEx>
        <w:tc>
          <w:tcPr>
            <w:tcW w:w="3258" w:type="dxa"/>
          </w:tcPr>
          <w:p w:rsidR="00C85C1D" w:rsidRPr="009D14E9" w:rsidP="008560D5">
            <w:pPr>
              <w:spacing w:line="276" w:lineRule="auto"/>
              <w:rPr>
                <w:b/>
                <w:sz w:val="22"/>
                <w:szCs w:val="22"/>
              </w:rPr>
            </w:pPr>
            <w:r w:rsidRPr="009D14E9">
              <w:rPr>
                <w:b/>
                <w:sz w:val="22"/>
                <w:szCs w:val="22"/>
              </w:rPr>
              <w:t>ETL technologies</w:t>
            </w:r>
          </w:p>
        </w:tc>
        <w:tc>
          <w:tcPr>
            <w:tcW w:w="5598" w:type="dxa"/>
          </w:tcPr>
          <w:p w:rsidR="00C85C1D" w:rsidRPr="009D14E9" w:rsidP="008560D5">
            <w:pPr>
              <w:spacing w:line="276" w:lineRule="auto"/>
              <w:rPr>
                <w:sz w:val="22"/>
                <w:szCs w:val="22"/>
              </w:rPr>
            </w:pPr>
            <w:r w:rsidRPr="009D14E9">
              <w:rPr>
                <w:sz w:val="22"/>
                <w:szCs w:val="22"/>
              </w:rPr>
              <w:t>SSIS with SQL Server 2008, Data Transformation Services</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 xml:space="preserve">Business Analysis and Project Management </w:t>
            </w:r>
          </w:p>
        </w:tc>
        <w:tc>
          <w:tcPr>
            <w:tcW w:w="5598" w:type="dxa"/>
          </w:tcPr>
          <w:p w:rsidR="003F1F49" w:rsidRPr="009D14E9" w:rsidP="008560D5">
            <w:pPr>
              <w:spacing w:line="276" w:lineRule="auto"/>
              <w:rPr>
                <w:sz w:val="22"/>
                <w:szCs w:val="22"/>
              </w:rPr>
            </w:pPr>
            <w:r w:rsidRPr="009D14E9">
              <w:rPr>
                <w:sz w:val="22"/>
                <w:szCs w:val="22"/>
              </w:rPr>
              <w:t>UML modelling</w:t>
            </w:r>
          </w:p>
          <w:p w:rsidR="008560D5" w:rsidRPr="009D14E9" w:rsidP="008560D5">
            <w:pPr>
              <w:spacing w:line="276" w:lineRule="auto"/>
              <w:rPr>
                <w:sz w:val="22"/>
                <w:szCs w:val="22"/>
              </w:rPr>
            </w:pPr>
            <w:r w:rsidRPr="009D14E9">
              <w:rPr>
                <w:sz w:val="22"/>
                <w:szCs w:val="22"/>
              </w:rPr>
              <w:t xml:space="preserve">Microsoft Visio </w:t>
            </w:r>
          </w:p>
          <w:p w:rsidR="008560D5" w:rsidRPr="009D14E9" w:rsidP="008560D5">
            <w:pPr>
              <w:spacing w:line="276" w:lineRule="auto"/>
              <w:rPr>
                <w:sz w:val="22"/>
                <w:szCs w:val="22"/>
              </w:rPr>
            </w:pPr>
            <w:r w:rsidRPr="009D14E9">
              <w:rPr>
                <w:sz w:val="22"/>
                <w:szCs w:val="22"/>
              </w:rPr>
              <w:t xml:space="preserve">Microsoft Project </w:t>
            </w:r>
          </w:p>
          <w:p w:rsidR="008560D5" w:rsidRPr="009D14E9" w:rsidP="008560D5">
            <w:pPr>
              <w:spacing w:line="276" w:lineRule="auto"/>
              <w:rPr>
                <w:sz w:val="22"/>
                <w:szCs w:val="22"/>
              </w:rPr>
            </w:pPr>
            <w:r w:rsidRPr="009D14E9">
              <w:rPr>
                <w:sz w:val="22"/>
                <w:szCs w:val="22"/>
              </w:rPr>
              <w:t xml:space="preserve">JIRA </w:t>
            </w:r>
          </w:p>
        </w:tc>
      </w:tr>
      <w:tr w:rsidTr="00D52E4E">
        <w:tblPrEx>
          <w:tblW w:w="0" w:type="auto"/>
          <w:tblLook w:val="04A0"/>
        </w:tblPrEx>
        <w:tc>
          <w:tcPr>
            <w:tcW w:w="3258" w:type="dxa"/>
          </w:tcPr>
          <w:p w:rsidR="003F1F49" w:rsidRPr="009D14E9" w:rsidP="008560D5">
            <w:pPr>
              <w:spacing w:line="276" w:lineRule="auto"/>
              <w:rPr>
                <w:b/>
                <w:sz w:val="22"/>
                <w:szCs w:val="22"/>
              </w:rPr>
            </w:pPr>
            <w:r w:rsidRPr="009D14E9">
              <w:rPr>
                <w:b/>
                <w:sz w:val="22"/>
                <w:szCs w:val="22"/>
              </w:rPr>
              <w:t xml:space="preserve">Other technologies and Tools </w:t>
            </w:r>
          </w:p>
        </w:tc>
        <w:tc>
          <w:tcPr>
            <w:tcW w:w="5598" w:type="dxa"/>
          </w:tcPr>
          <w:p w:rsidR="003F1F49" w:rsidRPr="009D14E9" w:rsidP="00730866">
            <w:pPr>
              <w:spacing w:line="276" w:lineRule="auto"/>
              <w:rPr>
                <w:sz w:val="22"/>
                <w:szCs w:val="22"/>
              </w:rPr>
            </w:pPr>
            <w:r w:rsidRPr="009D14E9">
              <w:rPr>
                <w:sz w:val="22"/>
                <w:szCs w:val="22"/>
              </w:rPr>
              <w:t xml:space="preserve">Subversion, SourceSafe, </w:t>
            </w:r>
            <w:r w:rsidR="00730866">
              <w:rPr>
                <w:sz w:val="22"/>
                <w:szCs w:val="22"/>
              </w:rPr>
              <w:t>GitHub</w:t>
            </w:r>
            <w:r w:rsidRPr="009D14E9">
              <w:rPr>
                <w:sz w:val="22"/>
                <w:szCs w:val="22"/>
              </w:rPr>
              <w:t xml:space="preserve"> </w:t>
            </w:r>
          </w:p>
        </w:tc>
      </w:tr>
    </w:tbl>
    <w:p w:rsidR="00CF09C1" w:rsidP="00C66352">
      <w:pPr>
        <w:rPr>
          <w:b/>
          <w:sz w:val="20"/>
          <w:szCs w:val="20"/>
          <w:u w:val="single"/>
        </w:rPr>
      </w:pPr>
    </w:p>
    <w:p w:rsidR="00CF09C1" w:rsidP="00C66352">
      <w:pPr>
        <w:rPr>
          <w:b/>
          <w:sz w:val="20"/>
          <w:szCs w:val="20"/>
          <w:u w:val="single"/>
        </w:rPr>
      </w:pPr>
    </w:p>
    <w:p w:rsidR="00730866" w:rsidP="00F903B6">
      <w:pPr>
        <w:spacing w:after="280"/>
        <w:rPr>
          <w:b/>
          <w:caps/>
          <w:sz w:val="22"/>
          <w:szCs w:val="22"/>
          <w:u w:val="single"/>
        </w:rPr>
      </w:pPr>
      <w:r w:rsidRPr="00CB01BB">
        <w:rPr>
          <w:b/>
          <w:caps/>
          <w:sz w:val="22"/>
          <w:szCs w:val="22"/>
          <w:u w:val="single"/>
        </w:rPr>
        <w:t xml:space="preserve">Work Experience – </w:t>
      </w:r>
    </w:p>
    <w:p w:rsidR="00730866" w:rsidP="00730866">
      <w:pPr>
        <w:spacing w:line="276" w:lineRule="auto"/>
        <w:rPr>
          <w:b/>
          <w:caps/>
          <w:sz w:val="22"/>
          <w:szCs w:val="22"/>
        </w:rPr>
      </w:pPr>
      <w:r>
        <w:rPr>
          <w:b/>
          <w:caps/>
          <w:sz w:val="22"/>
          <w:szCs w:val="22"/>
        </w:rPr>
        <w:t>dELOITTE TOUCH</w:t>
      </w:r>
      <w:r w:rsidR="00854AC7">
        <w:rPr>
          <w:b/>
          <w:caps/>
          <w:sz w:val="22"/>
          <w:szCs w:val="22"/>
        </w:rPr>
        <w:t>E TOHMATS</w:t>
      </w:r>
      <w:r>
        <w:rPr>
          <w:b/>
          <w:caps/>
          <w:sz w:val="22"/>
          <w:szCs w:val="22"/>
        </w:rPr>
        <w:t>U iNDIA</w:t>
      </w:r>
    </w:p>
    <w:p w:rsidR="00730866" w:rsidRPr="00CB01BB" w:rsidP="00730866">
      <w:pPr>
        <w:spacing w:line="276" w:lineRule="auto"/>
        <w:rPr>
          <w:b/>
          <w:caps/>
          <w:sz w:val="22"/>
          <w:szCs w:val="22"/>
        </w:rPr>
      </w:pPr>
      <w:r>
        <w:rPr>
          <w:b/>
          <w:caps/>
          <w:sz w:val="22"/>
          <w:szCs w:val="22"/>
        </w:rPr>
        <w:t>dEPUTY mANAGER</w:t>
      </w:r>
    </w:p>
    <w:p w:rsidR="00730866" w:rsidRPr="00CB01BB" w:rsidP="00730866">
      <w:pPr>
        <w:suppressAutoHyphens/>
        <w:spacing w:line="276" w:lineRule="auto"/>
        <w:rPr>
          <w:sz w:val="22"/>
          <w:szCs w:val="22"/>
        </w:rPr>
      </w:pPr>
      <w:r w:rsidRPr="00CB01BB">
        <w:rPr>
          <w:sz w:val="22"/>
          <w:szCs w:val="22"/>
        </w:rPr>
        <w:t xml:space="preserve">Location – </w:t>
      </w:r>
      <w:r>
        <w:rPr>
          <w:sz w:val="22"/>
          <w:szCs w:val="22"/>
        </w:rPr>
        <w:t>Toronto</w:t>
      </w:r>
      <w:r w:rsidRPr="00CB01BB">
        <w:rPr>
          <w:sz w:val="22"/>
          <w:szCs w:val="22"/>
        </w:rPr>
        <w:t xml:space="preserve">, </w:t>
      </w:r>
      <w:r>
        <w:rPr>
          <w:sz w:val="22"/>
          <w:szCs w:val="22"/>
        </w:rPr>
        <w:t>Canada and Mumbai</w:t>
      </w:r>
      <w:r w:rsidRPr="00CB01BB">
        <w:rPr>
          <w:sz w:val="22"/>
          <w:szCs w:val="22"/>
        </w:rPr>
        <w:t xml:space="preserve"> </w:t>
      </w:r>
      <w:r w:rsidRPr="00CB01BB">
        <w:rPr>
          <w:sz w:val="22"/>
          <w:szCs w:val="22"/>
        </w:rPr>
        <w:tab/>
      </w:r>
      <w:r>
        <w:rPr>
          <w:sz w:val="22"/>
          <w:szCs w:val="22"/>
        </w:rPr>
        <w:t xml:space="preserve">       </w:t>
      </w:r>
      <w:r>
        <w:rPr>
          <w:sz w:val="22"/>
          <w:szCs w:val="22"/>
        </w:rPr>
        <w:tab/>
      </w:r>
      <w:r>
        <w:rPr>
          <w:sz w:val="22"/>
          <w:szCs w:val="22"/>
        </w:rPr>
        <w:tab/>
      </w:r>
      <w:r>
        <w:rPr>
          <w:sz w:val="22"/>
          <w:szCs w:val="22"/>
        </w:rPr>
        <w:tab/>
        <w:t xml:space="preserve">       Nov 2016</w:t>
      </w:r>
      <w:r w:rsidRPr="00CB01BB">
        <w:rPr>
          <w:sz w:val="22"/>
          <w:szCs w:val="22"/>
        </w:rPr>
        <w:t xml:space="preserve"> – </w:t>
      </w:r>
      <w:r>
        <w:rPr>
          <w:sz w:val="22"/>
          <w:szCs w:val="22"/>
        </w:rPr>
        <w:t>Present</w:t>
      </w:r>
      <w:r w:rsidRPr="00CB01BB">
        <w:rPr>
          <w:sz w:val="22"/>
          <w:szCs w:val="22"/>
        </w:rPr>
        <w:t xml:space="preserve"> </w:t>
      </w:r>
    </w:p>
    <w:p w:rsidR="00A157B8" w:rsidRPr="00A157B8" w:rsidP="00A157B8">
      <w:pPr>
        <w:spacing w:line="276" w:lineRule="auto"/>
        <w:rPr>
          <w:sz w:val="22"/>
          <w:szCs w:val="22"/>
        </w:rPr>
      </w:pPr>
    </w:p>
    <w:p w:rsidR="00A157B8" w:rsidRPr="00A157B8" w:rsidP="00A157B8">
      <w:pPr>
        <w:spacing w:line="276" w:lineRule="auto"/>
        <w:rPr>
          <w:b/>
          <w:sz w:val="22"/>
          <w:szCs w:val="22"/>
        </w:rPr>
      </w:pPr>
      <w:r w:rsidRPr="00A157B8">
        <w:rPr>
          <w:b/>
          <w:sz w:val="22"/>
          <w:szCs w:val="22"/>
        </w:rPr>
        <w:t xml:space="preserve">Select Engagements – </w:t>
      </w:r>
    </w:p>
    <w:p w:rsidR="00A157B8" w:rsidP="00A157B8">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Retail analytics</w:t>
      </w:r>
      <w:r w:rsidRPr="003673C5">
        <w:rPr>
          <w:rFonts w:ascii="Times New Roman" w:eastAsia="Times New Roman" w:hAnsi="Times New Roman" w:cs="Times New Roman"/>
          <w:color w:val="auto"/>
        </w:rPr>
        <w:t xml:space="preserve"> – Deloitte was engaged by the Strategy &amp; Insights department of a large CPG company to better understand consumption patterns using the U&amp;A (Usage and Attitude) studies data conducted by the client in various countries. A custom-built, dynamic dashboard and reporting analysis engine – to help the client access and </w:t>
      </w:r>
      <w:r w:rsidRPr="003673C5" w:rsidR="00E9305D">
        <w:rPr>
          <w:rFonts w:ascii="Times New Roman" w:eastAsia="Times New Roman" w:hAnsi="Times New Roman" w:cs="Times New Roman"/>
          <w:color w:val="auto"/>
        </w:rPr>
        <w:t>analyses</w:t>
      </w:r>
      <w:r w:rsidRPr="003673C5">
        <w:rPr>
          <w:rFonts w:ascii="Times New Roman" w:eastAsia="Times New Roman" w:hAnsi="Times New Roman" w:cs="Times New Roman"/>
          <w:color w:val="auto"/>
        </w:rPr>
        <w:t xml:space="preserve"> all of their consumption and brand data. Role involved manipulation of the data into standardized formats and creation of the report views.</w:t>
      </w:r>
    </w:p>
    <w:p w:rsidR="000E53D1" w:rsidP="000E53D1">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Technologies used: MS SQL, SSIS, Tableau</w:t>
      </w:r>
      <w:r w:rsidR="00E9305D">
        <w:rPr>
          <w:rFonts w:ascii="Times New Roman" w:eastAsia="Times New Roman" w:hAnsi="Times New Roman" w:cs="Times New Roman"/>
          <w:color w:val="auto"/>
        </w:rPr>
        <w:t>, MS Excel</w:t>
      </w:r>
      <w:r w:rsidR="00A47A12">
        <w:rPr>
          <w:rFonts w:ascii="Times New Roman" w:eastAsia="Times New Roman" w:hAnsi="Times New Roman" w:cs="Times New Roman"/>
          <w:color w:val="auto"/>
        </w:rPr>
        <w:t>, VBA</w:t>
      </w:r>
    </w:p>
    <w:p w:rsidR="000E53D1" w:rsidP="000E53D1">
      <w:pPr>
        <w:pStyle w:val="Bodycopy"/>
        <w:ind w:left="720"/>
        <w:rPr>
          <w:rFonts w:ascii="Times New Roman" w:eastAsia="Times New Roman" w:hAnsi="Times New Roman" w:cs="Times New Roman"/>
          <w:color w:val="auto"/>
        </w:rPr>
      </w:pPr>
    </w:p>
    <w:p w:rsidR="003673C5" w:rsidP="00A157B8">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Process implementation</w:t>
      </w:r>
      <w:r>
        <w:rPr>
          <w:rFonts w:ascii="Times New Roman" w:eastAsia="Times New Roman" w:hAnsi="Times New Roman" w:cs="Times New Roman"/>
          <w:color w:val="auto"/>
        </w:rPr>
        <w:t xml:space="preserve"> </w:t>
      </w:r>
      <w:r w:rsidRPr="003673C5">
        <w:rPr>
          <w:rFonts w:ascii="Times New Roman" w:eastAsia="Times New Roman" w:hAnsi="Times New Roman" w:cs="Times New Roman"/>
          <w:color w:val="auto"/>
        </w:rPr>
        <w:t>–</w:t>
      </w:r>
      <w:r>
        <w:rPr>
          <w:rFonts w:ascii="Times New Roman" w:eastAsia="Times New Roman" w:hAnsi="Times New Roman" w:cs="Times New Roman"/>
          <w:color w:val="auto"/>
        </w:rPr>
        <w:t xml:space="preserve"> Deloitte assisted largest port in Canada</w:t>
      </w:r>
      <w:r w:rsidR="00E15C45">
        <w:rPr>
          <w:rFonts w:ascii="Times New Roman" w:eastAsia="Times New Roman" w:hAnsi="Times New Roman" w:cs="Times New Roman"/>
          <w:color w:val="auto"/>
        </w:rPr>
        <w:t xml:space="preserve"> (Vancouver Fraser Port Authority)</w:t>
      </w:r>
      <w:r>
        <w:rPr>
          <w:rFonts w:ascii="Times New Roman" w:eastAsia="Times New Roman" w:hAnsi="Times New Roman" w:cs="Times New Roman"/>
          <w:color w:val="auto"/>
        </w:rPr>
        <w:t xml:space="preserve"> in reducing wait time payments to trucking companies that used the services of port thus achieving their goal of cost optimization. Designed complex business logic using SQL to formulate truck trips using GPS data. Built web application and Web APIs using Django and Python to help administrators at port and trucking companies to manage transactions and handle the invoicing workflow.</w:t>
      </w:r>
    </w:p>
    <w:p w:rsidR="000E53D1" w:rsidP="000E53D1">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Technologies used: </w:t>
      </w:r>
      <w:r>
        <w:rPr>
          <w:rFonts w:ascii="Times New Roman" w:eastAsia="Times New Roman" w:hAnsi="Times New Roman" w:cs="Times New Roman"/>
          <w:color w:val="auto"/>
        </w:rPr>
        <w:t xml:space="preserve">Python, Django, Django REST APIs, Django ORM, React.js, JQuery, </w:t>
      </w:r>
      <w:r>
        <w:rPr>
          <w:rFonts w:ascii="Times New Roman" w:eastAsia="Times New Roman" w:hAnsi="Times New Roman" w:cs="Times New Roman"/>
          <w:color w:val="auto"/>
        </w:rPr>
        <w:t>MS SQL, SSIS, Tableau</w:t>
      </w:r>
    </w:p>
    <w:p w:rsidR="00E428DB" w:rsidP="000E53D1">
      <w:pPr>
        <w:pStyle w:val="Bodycopy"/>
        <w:ind w:left="720"/>
        <w:rPr>
          <w:rFonts w:ascii="Times New Roman" w:eastAsia="Times New Roman" w:hAnsi="Times New Roman" w:cs="Times New Roman"/>
          <w:color w:val="auto"/>
        </w:rPr>
      </w:pPr>
    </w:p>
    <w:p w:rsidR="00E428DB" w:rsidP="00E428DB">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 xml:space="preserve">Cost analysis and optimization </w:t>
      </w:r>
      <w:r w:rsidRPr="003673C5">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C74319">
        <w:rPr>
          <w:rFonts w:ascii="Times New Roman" w:eastAsia="Times New Roman" w:hAnsi="Times New Roman" w:cs="Times New Roman"/>
          <w:color w:val="auto"/>
        </w:rPr>
        <w:t xml:space="preserve">Designed POCs and persuaded senior client leadership at Vancouver Fraser Port authority to implement business intelligence solutions on vast amount of trucking data. Helped then answer questions such as distribution of costs by reason, trends in costs, distribution by different aspects such as trucking company, terminal, season etc. Solution involved data preparation, data visualization and statistical analysis. </w:t>
      </w:r>
    </w:p>
    <w:p w:rsidR="00C74319" w:rsidP="00C74319">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Technologies used: MS SQL, SSIS, </w:t>
      </w:r>
      <w:r>
        <w:rPr>
          <w:rFonts w:ascii="Times New Roman" w:eastAsia="Times New Roman" w:hAnsi="Times New Roman" w:cs="Times New Roman"/>
          <w:color w:val="auto"/>
        </w:rPr>
        <w:t>Alteryx</w:t>
      </w:r>
      <w:r>
        <w:rPr>
          <w:rFonts w:ascii="Times New Roman" w:eastAsia="Times New Roman" w:hAnsi="Times New Roman" w:cs="Times New Roman"/>
          <w:color w:val="auto"/>
        </w:rPr>
        <w:t>, MS Excel, VBA</w:t>
      </w:r>
    </w:p>
    <w:p w:rsidR="00C74319" w:rsidP="00C74319">
      <w:pPr>
        <w:pStyle w:val="Bodycopy"/>
        <w:ind w:left="720"/>
        <w:rPr>
          <w:rFonts w:ascii="Times New Roman" w:eastAsia="Times New Roman" w:hAnsi="Times New Roman" w:cs="Times New Roman"/>
          <w:color w:val="auto"/>
        </w:rPr>
      </w:pPr>
    </w:p>
    <w:p w:rsidR="000E53D1" w:rsidP="000E53D1">
      <w:pPr>
        <w:pStyle w:val="Bodycopy"/>
        <w:ind w:left="720"/>
        <w:rPr>
          <w:rFonts w:ascii="Times New Roman" w:eastAsia="Times New Roman" w:hAnsi="Times New Roman" w:cs="Times New Roman"/>
          <w:color w:val="auto"/>
        </w:rPr>
      </w:pPr>
    </w:p>
    <w:p w:rsidR="000E53D1" w:rsidP="000E53D1">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Workflow implementation</w:t>
      </w:r>
      <w:r>
        <w:rPr>
          <w:rFonts w:ascii="Times New Roman" w:eastAsia="Times New Roman" w:hAnsi="Times New Roman" w:cs="Times New Roman"/>
          <w:color w:val="auto"/>
        </w:rPr>
        <w:t xml:space="preserve"> </w:t>
      </w:r>
      <w:r w:rsidRPr="003673C5">
        <w:rPr>
          <w:rFonts w:ascii="Times New Roman" w:eastAsia="Times New Roman" w:hAnsi="Times New Roman" w:cs="Times New Roman"/>
          <w:color w:val="auto"/>
        </w:rPr>
        <w:t>–</w:t>
      </w:r>
      <w:r>
        <w:rPr>
          <w:rFonts w:ascii="Times New Roman" w:eastAsia="Times New Roman" w:hAnsi="Times New Roman" w:cs="Times New Roman"/>
          <w:color w:val="auto"/>
        </w:rPr>
        <w:t xml:space="preserve"> Helped </w:t>
      </w:r>
      <w:r>
        <w:rPr>
          <w:rFonts w:ascii="Times New Roman" w:eastAsia="Times New Roman" w:hAnsi="Times New Roman" w:cs="Times New Roman"/>
          <w:color w:val="auto"/>
        </w:rPr>
        <w:t xml:space="preserve">a top retail bank in Australia (Westpac Bank) to </w:t>
      </w:r>
      <w:r>
        <w:rPr>
          <w:rFonts w:ascii="Times New Roman" w:eastAsia="Times New Roman" w:hAnsi="Times New Roman" w:cs="Times New Roman"/>
          <w:color w:val="auto"/>
        </w:rPr>
        <w:t xml:space="preserve">automate the fund audit process by building a web application using ASP.NET MVC. Led the project of 6 months from inception to delivery managing client communication, resource scheduling, budgeting and cross functional team coordination. Played an influential role in database design, user experience design and testing. </w:t>
      </w:r>
    </w:p>
    <w:p w:rsidR="000E53D1" w:rsidP="00E9305D">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Technologies used: </w:t>
      </w:r>
      <w:r>
        <w:rPr>
          <w:rFonts w:ascii="Times New Roman" w:eastAsia="Times New Roman" w:hAnsi="Times New Roman" w:cs="Times New Roman"/>
          <w:color w:val="auto"/>
        </w:rPr>
        <w:t xml:space="preserve">ASP.NET 4.5, MVC, C#, Entity Framework, </w:t>
      </w:r>
      <w:r w:rsidR="00E9305D">
        <w:rPr>
          <w:rFonts w:ascii="Times New Roman" w:eastAsia="Times New Roman" w:hAnsi="Times New Roman" w:cs="Times New Roman"/>
          <w:color w:val="auto"/>
        </w:rPr>
        <w:t>Bootstrap, JQuery, JIRA</w:t>
      </w:r>
    </w:p>
    <w:p w:rsidR="00C74319" w:rsidRPr="003673C5" w:rsidP="00E9305D">
      <w:pPr>
        <w:pStyle w:val="Bodycopy"/>
        <w:ind w:left="720"/>
        <w:rPr>
          <w:rFonts w:ascii="Times New Roman" w:eastAsia="Times New Roman" w:hAnsi="Times New Roman" w:cs="Times New Roman"/>
          <w:color w:val="auto"/>
        </w:rPr>
      </w:pPr>
    </w:p>
    <w:p w:rsidR="002B5FE7" w:rsidP="00A157B8">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Workforce</w:t>
      </w:r>
      <w:r w:rsidR="00E9305D">
        <w:rPr>
          <w:rFonts w:ascii="Times New Roman" w:eastAsia="Times New Roman" w:hAnsi="Times New Roman" w:cs="Times New Roman"/>
          <w:color w:val="auto"/>
        </w:rPr>
        <w:t xml:space="preserve"> analytics </w:t>
      </w:r>
      <w:r w:rsidRPr="003673C5" w:rsidR="00E9305D">
        <w:rPr>
          <w:rFonts w:ascii="Times New Roman" w:eastAsia="Times New Roman" w:hAnsi="Times New Roman" w:cs="Times New Roman"/>
          <w:color w:val="auto"/>
        </w:rPr>
        <w:t>–</w:t>
      </w:r>
      <w:r w:rsidR="00E9305D">
        <w:rPr>
          <w:rFonts w:ascii="Times New Roman" w:eastAsia="Times New Roman" w:hAnsi="Times New Roman" w:cs="Times New Roman"/>
          <w:color w:val="auto"/>
        </w:rPr>
        <w:t xml:space="preserve"> Engaged with top retail bank in Canada</w:t>
      </w:r>
      <w:r>
        <w:rPr>
          <w:rFonts w:ascii="Times New Roman" w:eastAsia="Times New Roman" w:hAnsi="Times New Roman" w:cs="Times New Roman"/>
          <w:color w:val="auto"/>
        </w:rPr>
        <w:t xml:space="preserve"> (TD Canada Trust)</w:t>
      </w:r>
      <w:r w:rsidR="00E9305D">
        <w:rPr>
          <w:rFonts w:ascii="Times New Roman" w:eastAsia="Times New Roman" w:hAnsi="Times New Roman" w:cs="Times New Roman"/>
          <w:color w:val="auto"/>
        </w:rPr>
        <w:t xml:space="preserve"> to analyze workforce details and ways to improve workforce efficiency</w:t>
      </w:r>
      <w:r w:rsidR="00A667D5">
        <w:rPr>
          <w:rFonts w:ascii="Times New Roman" w:eastAsia="Times New Roman" w:hAnsi="Times New Roman" w:cs="Times New Roman"/>
          <w:color w:val="auto"/>
        </w:rPr>
        <w:t>. Worked with senior client leadership team to understand raw data and build data visualization to answer questions such as demographic distribution, client distribution, training needs, revenue analysis, headcount growth, attrition a</w:t>
      </w:r>
      <w:r>
        <w:rPr>
          <w:rFonts w:ascii="Times New Roman" w:eastAsia="Times New Roman" w:hAnsi="Times New Roman" w:cs="Times New Roman"/>
          <w:color w:val="auto"/>
        </w:rPr>
        <w:t xml:space="preserve">nalysis and </w:t>
      </w:r>
      <w:r w:rsidR="00A667D5">
        <w:rPr>
          <w:rFonts w:ascii="Times New Roman" w:eastAsia="Times New Roman" w:hAnsi="Times New Roman" w:cs="Times New Roman"/>
          <w:color w:val="auto"/>
        </w:rPr>
        <w:t>employee cost analysis</w:t>
      </w:r>
      <w:r>
        <w:rPr>
          <w:rFonts w:ascii="Times New Roman" w:eastAsia="Times New Roman" w:hAnsi="Times New Roman" w:cs="Times New Roman"/>
          <w:color w:val="auto"/>
        </w:rPr>
        <w:t>. Presented findings to client leadership using tableau stories and interactive dashboards</w:t>
      </w:r>
    </w:p>
    <w:p w:rsidR="002B5FE7" w:rsidP="002B5FE7">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Technologies used: MS SQL, SSIS, Tableau, MS Excel</w:t>
      </w:r>
      <w:r w:rsidR="006D2172">
        <w:rPr>
          <w:rFonts w:ascii="Times New Roman" w:eastAsia="Times New Roman" w:hAnsi="Times New Roman" w:cs="Times New Roman"/>
          <w:color w:val="auto"/>
        </w:rPr>
        <w:t>, VBA</w:t>
      </w:r>
      <w:r w:rsidR="002A36A5">
        <w:rPr>
          <w:rFonts w:ascii="Times New Roman" w:eastAsia="Times New Roman" w:hAnsi="Times New Roman" w:cs="Times New Roman"/>
          <w:color w:val="auto"/>
        </w:rPr>
        <w:t xml:space="preserve">, Alteryx </w:t>
      </w:r>
    </w:p>
    <w:p w:rsidR="002B5FE7" w:rsidP="002B5FE7">
      <w:pPr>
        <w:pStyle w:val="Bodycopy"/>
        <w:ind w:left="720"/>
        <w:rPr>
          <w:rFonts w:ascii="Times New Roman" w:eastAsia="Times New Roman" w:hAnsi="Times New Roman" w:cs="Times New Roman"/>
          <w:color w:val="auto"/>
        </w:rPr>
      </w:pPr>
    </w:p>
    <w:p w:rsidR="002B5FE7" w:rsidP="00E15C45">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 xml:space="preserve">Payroll analytics </w:t>
      </w:r>
      <w:r w:rsidRPr="003673C5">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C74319">
        <w:rPr>
          <w:rFonts w:ascii="Times New Roman" w:eastAsia="Times New Roman" w:hAnsi="Times New Roman" w:cs="Times New Roman"/>
          <w:color w:val="auto"/>
        </w:rPr>
        <w:t xml:space="preserve">Worked with prominent retail bank in Canada (Scotiabank) to help them understand payroll expenditures from various perspectives. Worked with executives and domain experts from clients to understand data involved. Designed approach to </w:t>
      </w:r>
      <w:r w:rsidR="002A36A5">
        <w:rPr>
          <w:rFonts w:ascii="Times New Roman" w:eastAsia="Times New Roman" w:hAnsi="Times New Roman" w:cs="Times New Roman"/>
          <w:color w:val="auto"/>
        </w:rPr>
        <w:t xml:space="preserve">make data useful for data visualizations and reporting using Alteryx. Helped client answer questions such as distribution of contract hours by offices, engagements and function, distribution of payroll expenditure from various points of views, analysis of supplementary spending such as trainings, travel, welfare etc. </w:t>
      </w:r>
    </w:p>
    <w:p w:rsidR="002A36A5" w:rsidP="002A36A5">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Technologies used: MS SQL, SSIS, Tableau, MS Excel, VBA</w:t>
      </w:r>
      <w:r>
        <w:rPr>
          <w:rFonts w:ascii="Times New Roman" w:eastAsia="Times New Roman" w:hAnsi="Times New Roman" w:cs="Times New Roman"/>
          <w:color w:val="auto"/>
        </w:rPr>
        <w:t>, Alteryx</w:t>
      </w:r>
    </w:p>
    <w:p w:rsidR="006C3B45" w:rsidP="006C3B45">
      <w:pPr>
        <w:pStyle w:val="Bodycopy"/>
        <w:rPr>
          <w:rFonts w:ascii="Times New Roman" w:eastAsia="Times New Roman" w:hAnsi="Times New Roman" w:cs="Times New Roman"/>
          <w:color w:val="auto"/>
        </w:rPr>
      </w:pPr>
    </w:p>
    <w:p w:rsidR="00E9305D" w:rsidP="005E77ED">
      <w:pPr>
        <w:pStyle w:val="Bodycopy"/>
        <w:numPr>
          <w:ilvl w:val="0"/>
          <w:numId w:val="35"/>
        </w:numPr>
        <w:rPr>
          <w:rFonts w:ascii="Times New Roman" w:eastAsia="Times New Roman" w:hAnsi="Times New Roman" w:cs="Times New Roman"/>
          <w:color w:val="auto"/>
        </w:rPr>
      </w:pPr>
      <w:r>
        <w:rPr>
          <w:rFonts w:ascii="Times New Roman" w:eastAsia="Times New Roman" w:hAnsi="Times New Roman" w:cs="Times New Roman"/>
          <w:color w:val="auto"/>
        </w:rPr>
        <w:t xml:space="preserve">Loan analytics </w:t>
      </w:r>
      <w:r w:rsidRPr="003673C5" w:rsidR="005E77ED">
        <w:rPr>
          <w:rFonts w:ascii="Times New Roman" w:eastAsia="Times New Roman" w:hAnsi="Times New Roman" w:cs="Times New Roman"/>
          <w:color w:val="auto"/>
        </w:rPr>
        <w:t>–</w:t>
      </w:r>
      <w:r w:rsidR="005E77ED">
        <w:rPr>
          <w:rFonts w:ascii="Times New Roman" w:eastAsia="Times New Roman" w:hAnsi="Times New Roman" w:cs="Times New Roman"/>
          <w:color w:val="auto"/>
        </w:rPr>
        <w:t xml:space="preserve"> Worked with top tier Canadian retail bank (Scotiabank) on engagement to analyze loan to its customers. Project involved helping client understand distribution of loans across different demographic parameters, </w:t>
      </w:r>
      <w:r w:rsidR="001A3FE5">
        <w:rPr>
          <w:rFonts w:ascii="Times New Roman" w:eastAsia="Times New Roman" w:hAnsi="Times New Roman" w:cs="Times New Roman"/>
          <w:color w:val="auto"/>
        </w:rPr>
        <w:t>analysis of loans by different financial parameters such as loan amount, interest rates, tenures etc. and statistical analysis such as linear and logistic regression to help client with default forecasting and loss estimation.</w:t>
      </w:r>
    </w:p>
    <w:p w:rsidR="001A3FE5" w:rsidP="001A3FE5">
      <w:pPr>
        <w:pStyle w:val="Bodycopy"/>
        <w:ind w:left="720"/>
        <w:rPr>
          <w:rFonts w:ascii="Times New Roman" w:eastAsia="Times New Roman" w:hAnsi="Times New Roman" w:cs="Times New Roman"/>
          <w:color w:val="auto"/>
        </w:rPr>
      </w:pPr>
      <w:r>
        <w:rPr>
          <w:rFonts w:ascii="Times New Roman" w:eastAsia="Times New Roman" w:hAnsi="Times New Roman" w:cs="Times New Roman"/>
          <w:color w:val="auto"/>
        </w:rPr>
        <w:t>Technologies used: MS SQL, SSIS, Tableau, MS Excel, VBA, Alteryx</w:t>
      </w:r>
    </w:p>
    <w:p w:rsidR="001A3FE5" w:rsidP="001A3FE5">
      <w:pPr>
        <w:pStyle w:val="Bodycopy"/>
        <w:rPr>
          <w:rFonts w:ascii="Times New Roman" w:eastAsia="Times New Roman" w:hAnsi="Times New Roman" w:cs="Times New Roman"/>
          <w:color w:val="auto"/>
        </w:rPr>
      </w:pPr>
    </w:p>
    <w:p w:rsidR="001A3FE5" w:rsidP="001A3FE5">
      <w:pPr>
        <w:spacing w:line="276" w:lineRule="auto"/>
        <w:rPr>
          <w:b/>
          <w:sz w:val="22"/>
          <w:szCs w:val="22"/>
        </w:rPr>
      </w:pPr>
      <w:r>
        <w:rPr>
          <w:b/>
          <w:sz w:val="22"/>
          <w:szCs w:val="22"/>
        </w:rPr>
        <w:t>Key responsibilities</w:t>
      </w:r>
      <w:r w:rsidRPr="00A157B8">
        <w:rPr>
          <w:b/>
          <w:sz w:val="22"/>
          <w:szCs w:val="22"/>
        </w:rPr>
        <w:t xml:space="preserve"> – </w:t>
      </w:r>
    </w:p>
    <w:p w:rsidR="001A3FE5" w:rsidRPr="001A3FE5" w:rsidP="001A3FE5">
      <w:pPr>
        <w:pStyle w:val="ListParagraph"/>
        <w:numPr>
          <w:ilvl w:val="0"/>
          <w:numId w:val="35"/>
        </w:numPr>
        <w:spacing w:line="276" w:lineRule="auto"/>
        <w:rPr>
          <w:b/>
          <w:sz w:val="22"/>
          <w:szCs w:val="22"/>
        </w:rPr>
      </w:pPr>
      <w:r>
        <w:rPr>
          <w:sz w:val="22"/>
          <w:szCs w:val="22"/>
        </w:rPr>
        <w:t xml:space="preserve">Manage client engagement, client communication and incident resolution on timely basis. Develop POCs and persuade client leadership team to implement possible solutions </w:t>
      </w:r>
    </w:p>
    <w:p w:rsidR="001A3FE5" w:rsidRPr="001A3FE5" w:rsidP="001A3FE5">
      <w:pPr>
        <w:pStyle w:val="ListParagraph"/>
        <w:numPr>
          <w:ilvl w:val="0"/>
          <w:numId w:val="35"/>
        </w:numPr>
        <w:spacing w:line="276" w:lineRule="auto"/>
        <w:rPr>
          <w:b/>
          <w:sz w:val="22"/>
          <w:szCs w:val="22"/>
        </w:rPr>
      </w:pPr>
      <w:r>
        <w:rPr>
          <w:sz w:val="22"/>
          <w:szCs w:val="22"/>
        </w:rPr>
        <w:t xml:space="preserve">Perform business analysis, develop project estimations with collaboration with cross functional teams and plan project considering resource and budget constraints </w:t>
      </w:r>
    </w:p>
    <w:p w:rsidR="001A3FE5" w:rsidRPr="001A3FE5" w:rsidP="001A3FE5">
      <w:pPr>
        <w:pStyle w:val="ListParagraph"/>
        <w:numPr>
          <w:ilvl w:val="0"/>
          <w:numId w:val="35"/>
        </w:numPr>
        <w:spacing w:line="276" w:lineRule="auto"/>
        <w:rPr>
          <w:b/>
          <w:sz w:val="22"/>
          <w:szCs w:val="22"/>
        </w:rPr>
      </w:pPr>
      <w:r>
        <w:rPr>
          <w:sz w:val="22"/>
          <w:szCs w:val="22"/>
        </w:rPr>
        <w:t>Understand requirements and communicating those to team; Collaborating with stakeholders to design and implement technology solution</w:t>
      </w:r>
    </w:p>
    <w:p w:rsidR="001A3FE5" w:rsidRPr="001A3FE5" w:rsidP="001A3FE5">
      <w:pPr>
        <w:pStyle w:val="ListParagraph"/>
        <w:numPr>
          <w:ilvl w:val="0"/>
          <w:numId w:val="35"/>
        </w:numPr>
        <w:spacing w:line="276" w:lineRule="auto"/>
        <w:rPr>
          <w:b/>
          <w:sz w:val="22"/>
          <w:szCs w:val="22"/>
        </w:rPr>
      </w:pPr>
      <w:r>
        <w:rPr>
          <w:sz w:val="22"/>
          <w:szCs w:val="22"/>
        </w:rPr>
        <w:t>Handle resource assignments, appraisals and mentoring juniors for readiness for client engagements</w:t>
      </w:r>
    </w:p>
    <w:p w:rsidR="00A157B8" w:rsidP="00F903B6">
      <w:pPr>
        <w:spacing w:after="280"/>
        <w:rPr>
          <w:sz w:val="22"/>
          <w:szCs w:val="22"/>
        </w:rPr>
      </w:pPr>
    </w:p>
    <w:p w:rsidR="00D6004E" w:rsidRPr="00A157B8" w:rsidP="00F903B6">
      <w:pPr>
        <w:spacing w:after="280"/>
        <w:rPr>
          <w:b/>
          <w:sz w:val="22"/>
          <w:szCs w:val="22"/>
          <w:u w:val="single"/>
        </w:rPr>
      </w:pPr>
      <w:bookmarkStart w:id="0" w:name="_GoBack"/>
      <w:bookmarkEnd w:id="0"/>
    </w:p>
    <w:p w:rsidR="00452B43" w:rsidP="00CB01BB">
      <w:pPr>
        <w:spacing w:line="276" w:lineRule="auto"/>
        <w:rPr>
          <w:b/>
          <w:caps/>
          <w:sz w:val="22"/>
          <w:szCs w:val="22"/>
        </w:rPr>
      </w:pPr>
      <w:r w:rsidRPr="00CB01BB">
        <w:rPr>
          <w:b/>
          <w:caps/>
          <w:sz w:val="22"/>
          <w:szCs w:val="22"/>
        </w:rPr>
        <w:t>Tata Consultanc</w:t>
      </w:r>
      <w:r>
        <w:rPr>
          <w:b/>
          <w:caps/>
          <w:sz w:val="22"/>
          <w:szCs w:val="22"/>
        </w:rPr>
        <w:t>y Services</w:t>
      </w:r>
    </w:p>
    <w:p w:rsidR="00730866" w:rsidRPr="00CB01BB" w:rsidP="00CB01BB">
      <w:pPr>
        <w:spacing w:line="276" w:lineRule="auto"/>
        <w:rPr>
          <w:b/>
          <w:caps/>
          <w:sz w:val="22"/>
          <w:szCs w:val="22"/>
        </w:rPr>
      </w:pPr>
      <w:r>
        <w:rPr>
          <w:b/>
          <w:caps/>
          <w:sz w:val="22"/>
          <w:szCs w:val="22"/>
        </w:rPr>
        <w:t xml:space="preserve">Information Technology Analyst         </w:t>
      </w:r>
    </w:p>
    <w:p w:rsidR="00CB01BB" w:rsidRPr="00CB01BB" w:rsidP="00CB01BB">
      <w:pPr>
        <w:suppressAutoHyphens/>
        <w:spacing w:line="276" w:lineRule="auto"/>
        <w:rPr>
          <w:sz w:val="22"/>
          <w:szCs w:val="22"/>
        </w:rPr>
      </w:pPr>
      <w:r w:rsidRPr="00CB01BB">
        <w:rPr>
          <w:b/>
          <w:sz w:val="22"/>
          <w:szCs w:val="22"/>
        </w:rPr>
        <w:t>Client –</w:t>
      </w:r>
      <w:r w:rsidRPr="00CB01BB" w:rsidR="00680F15">
        <w:rPr>
          <w:b/>
          <w:sz w:val="22"/>
          <w:szCs w:val="22"/>
        </w:rPr>
        <w:t xml:space="preserve"> Bank </w:t>
      </w:r>
      <w:r w:rsidRPr="00CB01BB">
        <w:rPr>
          <w:b/>
          <w:sz w:val="22"/>
          <w:szCs w:val="22"/>
        </w:rPr>
        <w:t>of America</w:t>
      </w:r>
      <w:r w:rsidRPr="00CB01BB">
        <w:rPr>
          <w:sz w:val="22"/>
          <w:szCs w:val="22"/>
        </w:rPr>
        <w:t xml:space="preserve">, Location – </w:t>
      </w:r>
      <w:r w:rsidR="003673C5">
        <w:rPr>
          <w:sz w:val="22"/>
          <w:szCs w:val="22"/>
        </w:rPr>
        <w:t>New York</w:t>
      </w:r>
      <w:r w:rsidRPr="00CB01BB">
        <w:rPr>
          <w:sz w:val="22"/>
          <w:szCs w:val="22"/>
        </w:rPr>
        <w:t xml:space="preserve">, US </w:t>
      </w:r>
      <w:r w:rsidRPr="00CB01BB">
        <w:rPr>
          <w:sz w:val="22"/>
          <w:szCs w:val="22"/>
        </w:rPr>
        <w:tab/>
      </w:r>
      <w:r w:rsidR="00C1759B">
        <w:rPr>
          <w:sz w:val="22"/>
          <w:szCs w:val="22"/>
        </w:rPr>
        <w:tab/>
      </w:r>
      <w:r w:rsidR="00C1759B">
        <w:rPr>
          <w:sz w:val="22"/>
          <w:szCs w:val="22"/>
        </w:rPr>
        <w:tab/>
        <w:t xml:space="preserve">  </w:t>
      </w:r>
      <w:r w:rsidR="00730866">
        <w:rPr>
          <w:sz w:val="22"/>
          <w:szCs w:val="22"/>
        </w:rPr>
        <w:t xml:space="preserve"> </w:t>
      </w:r>
      <w:r w:rsidRPr="00CB01BB">
        <w:rPr>
          <w:sz w:val="22"/>
          <w:szCs w:val="22"/>
        </w:rPr>
        <w:t xml:space="preserve">Dec 2010 – </w:t>
      </w:r>
      <w:r w:rsidR="00C1759B">
        <w:rPr>
          <w:sz w:val="22"/>
          <w:szCs w:val="22"/>
        </w:rPr>
        <w:t>Nov 2015</w:t>
      </w:r>
      <w:r w:rsidRPr="00CB01BB">
        <w:rPr>
          <w:sz w:val="22"/>
          <w:szCs w:val="22"/>
        </w:rPr>
        <w:t xml:space="preserve"> </w:t>
      </w:r>
    </w:p>
    <w:p w:rsidR="00CB01BB" w:rsidRPr="00CB01BB" w:rsidP="00CB01BB">
      <w:pPr>
        <w:suppressAutoHyphens/>
        <w:spacing w:line="276" w:lineRule="auto"/>
        <w:rPr>
          <w:sz w:val="22"/>
          <w:szCs w:val="22"/>
        </w:rPr>
      </w:pPr>
      <w:r w:rsidRPr="00CB01BB">
        <w:rPr>
          <w:sz w:val="22"/>
          <w:szCs w:val="22"/>
        </w:rPr>
        <w:t xml:space="preserve">Worked in Global Banking and Markets group at Bank of America; The group primarily dealt with brokerage services, clearing and settlement, money manager services, Global custody services and market research technology </w:t>
      </w:r>
    </w:p>
    <w:p w:rsidR="003A1676" w:rsidP="008A502F">
      <w:pPr>
        <w:suppressAutoHyphens/>
        <w:rPr>
          <w:b/>
          <w:sz w:val="20"/>
          <w:szCs w:val="20"/>
        </w:rPr>
      </w:pPr>
    </w:p>
    <w:p w:rsidR="001F7AA3" w:rsidP="008A502F">
      <w:pPr>
        <w:suppressAutoHyphens/>
        <w:rPr>
          <w:b/>
          <w:sz w:val="20"/>
          <w:szCs w:val="20"/>
        </w:rPr>
      </w:pPr>
    </w:p>
    <w:p w:rsidR="00C61C7A" w:rsidRPr="00CB2154" w:rsidP="008A502F">
      <w:pPr>
        <w:suppressAutoHyphens/>
        <w:rPr>
          <w:b/>
          <w:sz w:val="22"/>
          <w:szCs w:val="22"/>
        </w:rPr>
      </w:pPr>
      <w:r w:rsidRPr="00F903B6">
        <w:rPr>
          <w:b/>
          <w:caps/>
          <w:sz w:val="20"/>
          <w:szCs w:val="20"/>
        </w:rPr>
        <w:t>Responsibilities</w:t>
      </w:r>
      <w:r w:rsidRPr="00CB2154">
        <w:rPr>
          <w:b/>
          <w:sz w:val="22"/>
          <w:szCs w:val="22"/>
        </w:rPr>
        <w:t xml:space="preserve"> – </w:t>
      </w:r>
    </w:p>
    <w:p w:rsidR="0040772A" w:rsidRPr="00551EB1" w:rsidP="00551EB1">
      <w:pPr>
        <w:spacing w:line="276" w:lineRule="auto"/>
        <w:rPr>
          <w:sz w:val="22"/>
          <w:szCs w:val="22"/>
        </w:rPr>
      </w:pPr>
    </w:p>
    <w:p w:rsidR="003228BA" w:rsidRPr="002F55D4" w:rsidP="00CB2154">
      <w:pPr>
        <w:pStyle w:val="ListParagraph"/>
        <w:numPr>
          <w:ilvl w:val="0"/>
          <w:numId w:val="29"/>
        </w:numPr>
        <w:spacing w:line="276" w:lineRule="auto"/>
        <w:rPr>
          <w:sz w:val="22"/>
          <w:szCs w:val="22"/>
        </w:rPr>
      </w:pPr>
      <w:r w:rsidRPr="00CB2154">
        <w:rPr>
          <w:sz w:val="22"/>
          <w:szCs w:val="22"/>
        </w:rPr>
        <w:t>C</w:t>
      </w:r>
      <w:r w:rsidRPr="002F55D4">
        <w:rPr>
          <w:sz w:val="22"/>
          <w:szCs w:val="22"/>
        </w:rPr>
        <w:t>ollaborate with cross functional teams to elicit, analyze and document requirements leveraging Microsoft Visio tools</w:t>
      </w:r>
      <w:r w:rsidRPr="002F55D4" w:rsidR="00803128">
        <w:rPr>
          <w:sz w:val="22"/>
          <w:szCs w:val="22"/>
        </w:rPr>
        <w:t xml:space="preserve"> to perform UML modelling</w:t>
      </w:r>
      <w:r w:rsidRPr="002F55D4">
        <w:rPr>
          <w:sz w:val="22"/>
          <w:szCs w:val="22"/>
        </w:rPr>
        <w:t xml:space="preserve">; Identify scope and verify solution for completeness </w:t>
      </w:r>
    </w:p>
    <w:p w:rsidR="004476BA" w:rsidRPr="002F55D4" w:rsidP="00CB2154">
      <w:pPr>
        <w:pStyle w:val="ListParagraph"/>
        <w:numPr>
          <w:ilvl w:val="0"/>
          <w:numId w:val="29"/>
        </w:numPr>
        <w:spacing w:line="276" w:lineRule="auto"/>
        <w:rPr>
          <w:sz w:val="22"/>
          <w:szCs w:val="22"/>
        </w:rPr>
      </w:pPr>
      <w:r w:rsidRPr="002F55D4">
        <w:rPr>
          <w:sz w:val="22"/>
          <w:szCs w:val="22"/>
        </w:rPr>
        <w:t>Use requirement analyses</w:t>
      </w:r>
      <w:r w:rsidRPr="002F55D4">
        <w:rPr>
          <w:sz w:val="22"/>
          <w:szCs w:val="22"/>
        </w:rPr>
        <w:t xml:space="preserve"> to develop detailed estimations; Create work breakdown structure and assess project dependencies and risks</w:t>
      </w:r>
    </w:p>
    <w:p w:rsidR="001E3284" w:rsidRPr="002F55D4" w:rsidP="00CB2154">
      <w:pPr>
        <w:pStyle w:val="ListParagraph"/>
        <w:numPr>
          <w:ilvl w:val="0"/>
          <w:numId w:val="29"/>
        </w:numPr>
        <w:spacing w:line="276" w:lineRule="auto"/>
        <w:rPr>
          <w:sz w:val="22"/>
          <w:szCs w:val="22"/>
        </w:rPr>
      </w:pPr>
      <w:r w:rsidRPr="002F55D4">
        <w:rPr>
          <w:sz w:val="22"/>
          <w:szCs w:val="22"/>
        </w:rPr>
        <w:t>Perform activity and resource planning; Prioritize and schedule activities and manage work assignments</w:t>
      </w:r>
    </w:p>
    <w:p w:rsidR="001E3284" w:rsidRPr="002F55D4" w:rsidP="00CB2154">
      <w:pPr>
        <w:pStyle w:val="ListParagraph"/>
        <w:numPr>
          <w:ilvl w:val="0"/>
          <w:numId w:val="29"/>
        </w:numPr>
        <w:spacing w:line="276" w:lineRule="auto"/>
        <w:rPr>
          <w:sz w:val="22"/>
          <w:szCs w:val="22"/>
        </w:rPr>
      </w:pPr>
      <w:r w:rsidRPr="002F55D4">
        <w:rPr>
          <w:sz w:val="22"/>
          <w:szCs w:val="22"/>
        </w:rPr>
        <w:t>Create iteration, milestone and release plans while working in agile teams; Manage new features and features from backlog list during each sprint; Facilitate collaboration and daily stand-up meetings to identify issues; Adapt lessons learnt from past sprints</w:t>
      </w:r>
    </w:p>
    <w:p w:rsidR="00551EB1" w:rsidRPr="002F55D4" w:rsidP="00CB2154">
      <w:pPr>
        <w:pStyle w:val="ListParagraph"/>
        <w:numPr>
          <w:ilvl w:val="0"/>
          <w:numId w:val="29"/>
        </w:numPr>
        <w:spacing w:line="276" w:lineRule="auto"/>
        <w:rPr>
          <w:sz w:val="22"/>
          <w:szCs w:val="22"/>
        </w:rPr>
      </w:pPr>
      <w:r w:rsidRPr="002F55D4">
        <w:rPr>
          <w:sz w:val="22"/>
          <w:szCs w:val="22"/>
        </w:rPr>
        <w:t>Ensure that project deliverables follow the project timeline; Control and Manage requirement and scope changes; Review project documents to accommodate requirement changes</w:t>
      </w:r>
    </w:p>
    <w:p w:rsidR="00C65D25" w:rsidRPr="002F55D4" w:rsidP="00CB2154">
      <w:pPr>
        <w:pStyle w:val="ListParagraph"/>
        <w:numPr>
          <w:ilvl w:val="0"/>
          <w:numId w:val="29"/>
        </w:numPr>
        <w:spacing w:line="276" w:lineRule="auto"/>
        <w:rPr>
          <w:sz w:val="22"/>
          <w:szCs w:val="22"/>
        </w:rPr>
      </w:pPr>
      <w:r w:rsidRPr="002F55D4">
        <w:rPr>
          <w:sz w:val="22"/>
          <w:szCs w:val="22"/>
        </w:rPr>
        <w:t xml:space="preserve">Develop test plans in coordination with QA teams; Engage with QA teams to improve </w:t>
      </w:r>
      <w:r w:rsidRPr="002F55D4" w:rsidR="0022305C">
        <w:rPr>
          <w:sz w:val="22"/>
          <w:szCs w:val="22"/>
        </w:rPr>
        <w:t xml:space="preserve">their </w:t>
      </w:r>
      <w:r w:rsidRPr="002F55D4">
        <w:rPr>
          <w:sz w:val="22"/>
          <w:szCs w:val="22"/>
        </w:rPr>
        <w:t>project understanding; Prioritize issues raised by QA teams and ensure timely resolution</w:t>
      </w:r>
    </w:p>
    <w:p w:rsidR="00E26741" w:rsidRPr="002F55D4" w:rsidP="00CB2154">
      <w:pPr>
        <w:pStyle w:val="ListParagraph"/>
        <w:numPr>
          <w:ilvl w:val="0"/>
          <w:numId w:val="29"/>
        </w:numPr>
        <w:spacing w:line="276" w:lineRule="auto"/>
        <w:rPr>
          <w:sz w:val="22"/>
          <w:szCs w:val="22"/>
        </w:rPr>
      </w:pPr>
      <w:r w:rsidRPr="002F55D4">
        <w:rPr>
          <w:sz w:val="22"/>
          <w:szCs w:val="22"/>
        </w:rPr>
        <w:t>Perform software development to build solutions from scratch and enhance existing applications through  hands on coding in .NET and database environment</w:t>
      </w:r>
      <w:r w:rsidRPr="002F55D4" w:rsidR="006F4A1A">
        <w:rPr>
          <w:sz w:val="22"/>
          <w:szCs w:val="22"/>
        </w:rPr>
        <w:t>s</w:t>
      </w:r>
    </w:p>
    <w:p w:rsidR="0040772A" w:rsidRPr="002F55D4" w:rsidP="00CB2154">
      <w:pPr>
        <w:pStyle w:val="ListParagraph"/>
        <w:numPr>
          <w:ilvl w:val="0"/>
          <w:numId w:val="29"/>
        </w:numPr>
        <w:spacing w:line="276" w:lineRule="auto"/>
        <w:rPr>
          <w:sz w:val="22"/>
          <w:szCs w:val="22"/>
        </w:rPr>
      </w:pPr>
      <w:r w:rsidRPr="002F55D4">
        <w:rPr>
          <w:sz w:val="22"/>
          <w:szCs w:val="22"/>
        </w:rPr>
        <w:t xml:space="preserve">Verify all the deliverables to ensure all functional requirements are met and changes are done in accordance with design documents; Perform </w:t>
      </w:r>
      <w:r w:rsidRPr="002F55D4" w:rsidR="00DE4BE7">
        <w:rPr>
          <w:sz w:val="22"/>
          <w:szCs w:val="22"/>
        </w:rPr>
        <w:t xml:space="preserve">applications </w:t>
      </w:r>
      <w:r w:rsidRPr="002F55D4" w:rsidR="002278B4">
        <w:rPr>
          <w:sz w:val="22"/>
          <w:szCs w:val="22"/>
        </w:rPr>
        <w:t>demonstration</w:t>
      </w:r>
      <w:r w:rsidRPr="002F55D4">
        <w:rPr>
          <w:sz w:val="22"/>
          <w:szCs w:val="22"/>
        </w:rPr>
        <w:t xml:space="preserve"> to different stakeholders</w:t>
      </w:r>
    </w:p>
    <w:p w:rsidR="001F1B84" w:rsidRPr="002F55D4" w:rsidP="00CB2154">
      <w:pPr>
        <w:pStyle w:val="ListParagraph"/>
        <w:numPr>
          <w:ilvl w:val="0"/>
          <w:numId w:val="29"/>
        </w:numPr>
        <w:spacing w:line="276" w:lineRule="auto"/>
        <w:rPr>
          <w:sz w:val="22"/>
          <w:szCs w:val="22"/>
        </w:rPr>
      </w:pPr>
      <w:r w:rsidRPr="002F55D4">
        <w:rPr>
          <w:sz w:val="22"/>
          <w:szCs w:val="22"/>
        </w:rPr>
        <w:t>Maintain effective communication across different stakeholders including product owners, business manager, development and quality teams; Avoid communication gaps/conflicts and manage stakeholder expectations</w:t>
      </w:r>
    </w:p>
    <w:p w:rsidR="00551EB1" w:rsidRPr="002F55D4" w:rsidP="00551EB1">
      <w:pPr>
        <w:pStyle w:val="ListParagraph"/>
        <w:numPr>
          <w:ilvl w:val="0"/>
          <w:numId w:val="29"/>
        </w:numPr>
        <w:spacing w:line="276" w:lineRule="auto"/>
        <w:rPr>
          <w:sz w:val="22"/>
          <w:szCs w:val="22"/>
        </w:rPr>
      </w:pPr>
      <w:r w:rsidRPr="002F55D4">
        <w:rPr>
          <w:sz w:val="22"/>
          <w:szCs w:val="22"/>
        </w:rPr>
        <w:t xml:space="preserve">Perform peer code reviews to ensure software development standards are followed; Define test cases and perform unit testing; Replicate production deployment process across all staging environments to ensure thorough integration and regression testing; </w:t>
      </w:r>
    </w:p>
    <w:p w:rsidR="001F1B84" w:rsidRPr="002F55D4" w:rsidP="00CB2154">
      <w:pPr>
        <w:pStyle w:val="ListParagraph"/>
        <w:numPr>
          <w:ilvl w:val="0"/>
          <w:numId w:val="29"/>
        </w:numPr>
        <w:spacing w:line="276" w:lineRule="auto"/>
        <w:rPr>
          <w:sz w:val="22"/>
          <w:szCs w:val="22"/>
        </w:rPr>
      </w:pPr>
      <w:r w:rsidRPr="002F55D4">
        <w:rPr>
          <w:sz w:val="22"/>
          <w:szCs w:val="22"/>
        </w:rPr>
        <w:t>Create a detailed</w:t>
      </w:r>
      <w:r w:rsidRPr="002F55D4">
        <w:rPr>
          <w:sz w:val="22"/>
          <w:szCs w:val="22"/>
        </w:rPr>
        <w:t xml:space="preserve"> release </w:t>
      </w:r>
      <w:r w:rsidRPr="002F55D4">
        <w:rPr>
          <w:sz w:val="22"/>
          <w:szCs w:val="22"/>
        </w:rPr>
        <w:t>plan</w:t>
      </w:r>
      <w:r w:rsidRPr="002F55D4">
        <w:rPr>
          <w:sz w:val="22"/>
          <w:szCs w:val="22"/>
        </w:rPr>
        <w:t xml:space="preserve"> </w:t>
      </w:r>
      <w:r w:rsidRPr="002F55D4" w:rsidR="004D1FE4">
        <w:rPr>
          <w:sz w:val="22"/>
          <w:szCs w:val="22"/>
        </w:rPr>
        <w:t xml:space="preserve">by </w:t>
      </w:r>
      <w:r w:rsidRPr="002F55D4">
        <w:rPr>
          <w:sz w:val="22"/>
          <w:szCs w:val="22"/>
        </w:rPr>
        <w:t xml:space="preserve">collaborating with different teams involved; Verify deployment objects and run books; Oversee the deployment process and perform post release verification with </w:t>
      </w:r>
      <w:r w:rsidRPr="002F55D4" w:rsidR="008D05BD">
        <w:rPr>
          <w:sz w:val="22"/>
          <w:szCs w:val="22"/>
        </w:rPr>
        <w:t>all</w:t>
      </w:r>
      <w:r w:rsidRPr="002F55D4">
        <w:rPr>
          <w:sz w:val="22"/>
          <w:szCs w:val="22"/>
        </w:rPr>
        <w:t xml:space="preserve"> stakeholders</w:t>
      </w:r>
    </w:p>
    <w:p w:rsidR="001F1B84" w:rsidRPr="002F55D4" w:rsidP="00CB2154">
      <w:pPr>
        <w:pStyle w:val="ListParagraph"/>
        <w:numPr>
          <w:ilvl w:val="0"/>
          <w:numId w:val="29"/>
        </w:numPr>
        <w:spacing w:line="276" w:lineRule="auto"/>
        <w:rPr>
          <w:sz w:val="22"/>
          <w:szCs w:val="22"/>
        </w:rPr>
      </w:pPr>
      <w:r w:rsidRPr="002F55D4">
        <w:rPr>
          <w:sz w:val="22"/>
          <w:szCs w:val="22"/>
        </w:rPr>
        <w:t>Perform root cause analysis of production issues to ensure quick resolution; If necessary, plan for emergency releases and make sure issue</w:t>
      </w:r>
      <w:r w:rsidRPr="002F55D4" w:rsidR="00094CFC">
        <w:rPr>
          <w:sz w:val="22"/>
          <w:szCs w:val="22"/>
        </w:rPr>
        <w:t>s are</w:t>
      </w:r>
      <w:r w:rsidRPr="002F55D4">
        <w:rPr>
          <w:sz w:val="22"/>
          <w:szCs w:val="22"/>
        </w:rPr>
        <w:t xml:space="preserve"> resolved without disturbing other functionalities</w:t>
      </w:r>
    </w:p>
    <w:p w:rsidR="00216195" w:rsidP="008A502F">
      <w:pPr>
        <w:suppressAutoHyphens/>
        <w:rPr>
          <w:b/>
          <w:sz w:val="20"/>
          <w:szCs w:val="20"/>
        </w:rPr>
      </w:pPr>
    </w:p>
    <w:p w:rsidR="00231103" w:rsidRPr="00F903B6" w:rsidP="008A502F">
      <w:pPr>
        <w:suppressAutoHyphens/>
        <w:rPr>
          <w:b/>
          <w:caps/>
          <w:sz w:val="20"/>
          <w:szCs w:val="20"/>
        </w:rPr>
      </w:pPr>
      <w:r w:rsidRPr="00F903B6">
        <w:rPr>
          <w:b/>
          <w:caps/>
          <w:sz w:val="20"/>
          <w:szCs w:val="20"/>
        </w:rPr>
        <w:t xml:space="preserve">Project Experiences – </w:t>
      </w:r>
    </w:p>
    <w:p w:rsidR="00FB2B35" w:rsidP="008A502F">
      <w:pPr>
        <w:suppressAutoHyphens/>
        <w:rPr>
          <w:b/>
          <w:sz w:val="20"/>
          <w:szCs w:val="20"/>
        </w:rPr>
      </w:pPr>
    </w:p>
    <w:p w:rsidR="00372AB0" w:rsidRPr="003673C5" w:rsidP="00FD0903">
      <w:pPr>
        <w:pStyle w:val="ListParagraph"/>
        <w:numPr>
          <w:ilvl w:val="0"/>
          <w:numId w:val="33"/>
        </w:numPr>
        <w:suppressAutoHyphens/>
        <w:spacing w:line="276" w:lineRule="auto"/>
        <w:rPr>
          <w:sz w:val="22"/>
          <w:szCs w:val="22"/>
        </w:rPr>
      </w:pPr>
      <w:r w:rsidRPr="003673C5">
        <w:rPr>
          <w:sz w:val="22"/>
          <w:szCs w:val="22"/>
        </w:rPr>
        <w:t>Designed a MVC 4 web application to create an investment advisory platform that gives clients access to their portfolio and award winning market research of Merrill Lynch;</w:t>
      </w:r>
    </w:p>
    <w:p w:rsidR="00700CEF" w:rsidRPr="003673C5" w:rsidP="00FD0903">
      <w:pPr>
        <w:pStyle w:val="ListParagraph"/>
        <w:numPr>
          <w:ilvl w:val="0"/>
          <w:numId w:val="33"/>
        </w:numPr>
        <w:suppressAutoHyphens/>
        <w:spacing w:line="276" w:lineRule="auto"/>
        <w:rPr>
          <w:sz w:val="22"/>
          <w:szCs w:val="22"/>
        </w:rPr>
      </w:pPr>
      <w:r w:rsidRPr="003673C5">
        <w:rPr>
          <w:sz w:val="22"/>
          <w:szCs w:val="22"/>
        </w:rPr>
        <w:t>Designed a .NET framework 4.0 based multi-threaded windows service to dynamically schedule and generate trade reports for institutional clients; Developed complex business logic to check table dependencies and improved reliability by implementing robust error and exception handling; Leveraged SSRS to generate PDF reports, ASPOSE to generate Excel reports</w:t>
      </w:r>
    </w:p>
    <w:p w:rsidR="00700CEF" w:rsidRPr="003673C5" w:rsidP="00FD0903">
      <w:pPr>
        <w:pStyle w:val="ListParagraph"/>
        <w:numPr>
          <w:ilvl w:val="0"/>
          <w:numId w:val="33"/>
        </w:numPr>
        <w:suppressAutoHyphens/>
        <w:spacing w:line="276" w:lineRule="auto"/>
        <w:rPr>
          <w:sz w:val="22"/>
          <w:szCs w:val="22"/>
        </w:rPr>
      </w:pPr>
      <w:r w:rsidRPr="003673C5">
        <w:rPr>
          <w:sz w:val="22"/>
          <w:szCs w:val="22"/>
        </w:rPr>
        <w:t>Implemented decoupled architecture by separating report distribution from report generation; Created a .NET framework 4.0 based multithreaded windows service to deliver thousands of reports via Email, FTP and Secure FTP protocols with reliability</w:t>
      </w:r>
    </w:p>
    <w:p w:rsidR="00AE5115" w:rsidRPr="003673C5" w:rsidP="00FD0903">
      <w:pPr>
        <w:pStyle w:val="ListParagraph"/>
        <w:numPr>
          <w:ilvl w:val="0"/>
          <w:numId w:val="33"/>
        </w:numPr>
        <w:suppressAutoHyphens/>
        <w:spacing w:line="276" w:lineRule="auto"/>
        <w:rPr>
          <w:sz w:val="22"/>
          <w:szCs w:val="22"/>
        </w:rPr>
      </w:pPr>
      <w:r w:rsidRPr="003673C5">
        <w:rPr>
          <w:sz w:val="22"/>
          <w:szCs w:val="22"/>
        </w:rPr>
        <w:t xml:space="preserve">Designed a MVC 4 web application to create portfolio reporting platform; Designed lightweight UI, Implemented complex work flows in the role driven application; Leverage Entity framework for database </w:t>
      </w:r>
    </w:p>
    <w:p w:rsidR="00700CEF" w:rsidRPr="003673C5" w:rsidP="00FD0903">
      <w:pPr>
        <w:pStyle w:val="ListParagraph"/>
        <w:numPr>
          <w:ilvl w:val="0"/>
          <w:numId w:val="33"/>
        </w:numPr>
        <w:suppressAutoHyphens/>
        <w:spacing w:line="276" w:lineRule="auto"/>
        <w:rPr>
          <w:sz w:val="22"/>
          <w:szCs w:val="22"/>
        </w:rPr>
      </w:pPr>
      <w:r w:rsidRPr="003673C5">
        <w:rPr>
          <w:sz w:val="22"/>
          <w:szCs w:val="22"/>
        </w:rPr>
        <w:t>Architected a WCF service to distribute clearing and settlement information to outside institutional clients such as Charles Schwab, Citadel and Knights Capital</w:t>
      </w:r>
      <w:r w:rsidRPr="003673C5" w:rsidR="00827517">
        <w:rPr>
          <w:sz w:val="22"/>
          <w:szCs w:val="22"/>
        </w:rPr>
        <w:t xml:space="preserve"> etc.</w:t>
      </w:r>
      <w:r w:rsidRPr="003673C5">
        <w:rPr>
          <w:sz w:val="22"/>
          <w:szCs w:val="22"/>
        </w:rPr>
        <w:t>;</w:t>
      </w:r>
    </w:p>
    <w:p w:rsidR="00B54843" w:rsidRPr="003673C5" w:rsidP="00FD0903">
      <w:pPr>
        <w:pStyle w:val="ListParagraph"/>
        <w:numPr>
          <w:ilvl w:val="0"/>
          <w:numId w:val="33"/>
        </w:numPr>
        <w:suppressAutoHyphens/>
        <w:spacing w:line="276" w:lineRule="auto"/>
        <w:rPr>
          <w:sz w:val="22"/>
          <w:szCs w:val="22"/>
        </w:rPr>
      </w:pPr>
      <w:r w:rsidRPr="003673C5">
        <w:rPr>
          <w:sz w:val="22"/>
          <w:szCs w:val="22"/>
        </w:rPr>
        <w:t>Collaborated with different teams to define data contracts and implemented a WCF service to send trading account information to teams within bank</w:t>
      </w:r>
    </w:p>
    <w:p w:rsidR="00FD18D9" w:rsidRPr="003673C5" w:rsidP="00FD0903">
      <w:pPr>
        <w:pStyle w:val="ListParagraph"/>
        <w:numPr>
          <w:ilvl w:val="0"/>
          <w:numId w:val="33"/>
        </w:numPr>
        <w:suppressAutoHyphens/>
        <w:spacing w:line="276" w:lineRule="auto"/>
        <w:rPr>
          <w:sz w:val="22"/>
          <w:szCs w:val="22"/>
        </w:rPr>
      </w:pPr>
      <w:r w:rsidRPr="003673C5">
        <w:rPr>
          <w:sz w:val="22"/>
          <w:szCs w:val="22"/>
        </w:rPr>
        <w:t>Developed a .NET framework 4.0 based web service to dissipate various kinds of securities information from securities m</w:t>
      </w:r>
      <w:r w:rsidRPr="003673C5" w:rsidR="009229F2">
        <w:rPr>
          <w:sz w:val="22"/>
          <w:szCs w:val="22"/>
        </w:rPr>
        <w:t>aster database to outside teams; Consumed web service to populate securities related Coper ID information</w:t>
      </w:r>
    </w:p>
    <w:p w:rsidR="00556813" w:rsidRPr="003673C5" w:rsidP="00FD0903">
      <w:pPr>
        <w:pStyle w:val="ListParagraph"/>
        <w:numPr>
          <w:ilvl w:val="0"/>
          <w:numId w:val="33"/>
        </w:numPr>
        <w:suppressAutoHyphens/>
        <w:spacing w:line="276" w:lineRule="auto"/>
        <w:rPr>
          <w:sz w:val="22"/>
          <w:szCs w:val="22"/>
        </w:rPr>
      </w:pPr>
      <w:r w:rsidRPr="003673C5">
        <w:rPr>
          <w:sz w:val="22"/>
          <w:szCs w:val="22"/>
        </w:rPr>
        <w:t xml:space="preserve">Developed a .NET framework 4.0 based </w:t>
      </w:r>
      <w:r w:rsidRPr="003673C5" w:rsidR="00E3060C">
        <w:rPr>
          <w:sz w:val="22"/>
          <w:szCs w:val="22"/>
        </w:rPr>
        <w:t xml:space="preserve">web application to implement </w:t>
      </w:r>
      <w:r w:rsidRPr="003673C5">
        <w:rPr>
          <w:sz w:val="22"/>
          <w:szCs w:val="22"/>
        </w:rPr>
        <w:t>Fixed Income Prime Brokerage reporting platform; Extensively used JQUERY, SSRS reporting and ODP.NET for Oracle database operations</w:t>
      </w:r>
    </w:p>
    <w:p w:rsidR="007B7B1C" w:rsidRPr="003673C5" w:rsidP="00FD0903">
      <w:pPr>
        <w:pStyle w:val="ListParagraph"/>
        <w:numPr>
          <w:ilvl w:val="0"/>
          <w:numId w:val="33"/>
        </w:numPr>
        <w:suppressAutoHyphens/>
        <w:spacing w:line="276" w:lineRule="auto"/>
        <w:rPr>
          <w:sz w:val="22"/>
          <w:szCs w:val="22"/>
        </w:rPr>
      </w:pPr>
      <w:r w:rsidRPr="003673C5">
        <w:rPr>
          <w:sz w:val="22"/>
          <w:szCs w:val="22"/>
        </w:rPr>
        <w:t>Developed an SSIS based ETL application to load and transform trade related data into SQL server database; Managed existing distributed system used for data load using Autosys and JIL</w:t>
      </w:r>
    </w:p>
    <w:p w:rsidR="00556813" w:rsidRPr="003673C5" w:rsidP="00FD0903">
      <w:pPr>
        <w:pStyle w:val="ListParagraph"/>
        <w:numPr>
          <w:ilvl w:val="0"/>
          <w:numId w:val="33"/>
        </w:numPr>
        <w:suppressAutoHyphens/>
        <w:spacing w:line="276" w:lineRule="auto"/>
        <w:rPr>
          <w:sz w:val="22"/>
          <w:szCs w:val="22"/>
        </w:rPr>
      </w:pPr>
      <w:r w:rsidRPr="003673C5">
        <w:rPr>
          <w:sz w:val="22"/>
          <w:szCs w:val="22"/>
        </w:rPr>
        <w:t xml:space="preserve">Designed a </w:t>
      </w:r>
      <w:r w:rsidRPr="003673C5" w:rsidR="00806E59">
        <w:rPr>
          <w:sz w:val="22"/>
          <w:szCs w:val="22"/>
        </w:rPr>
        <w:t xml:space="preserve">.NET framework 3.5 based </w:t>
      </w:r>
      <w:r w:rsidRPr="003673C5">
        <w:rPr>
          <w:sz w:val="22"/>
          <w:szCs w:val="22"/>
        </w:rPr>
        <w:t xml:space="preserve">windows service to maintain </w:t>
      </w:r>
      <w:r w:rsidRPr="003673C5" w:rsidR="00806E59">
        <w:rPr>
          <w:sz w:val="22"/>
          <w:szCs w:val="22"/>
        </w:rPr>
        <w:t xml:space="preserve">active users based on their Active Directory status </w:t>
      </w:r>
    </w:p>
    <w:p w:rsidR="009229F2" w:rsidP="009229F2">
      <w:pPr>
        <w:suppressAutoHyphens/>
        <w:rPr>
          <w:sz w:val="20"/>
          <w:szCs w:val="20"/>
        </w:rPr>
      </w:pPr>
    </w:p>
    <w:p w:rsidR="00697A26" w:rsidP="00697A26">
      <w:pPr>
        <w:suppressAutoHyphens/>
        <w:rPr>
          <w:b/>
          <w:caps/>
          <w:sz w:val="20"/>
          <w:szCs w:val="20"/>
        </w:rPr>
      </w:pPr>
      <w:r>
        <w:rPr>
          <w:b/>
          <w:caps/>
          <w:sz w:val="20"/>
          <w:szCs w:val="20"/>
        </w:rPr>
        <w:t>Technology experience</w:t>
      </w:r>
      <w:r w:rsidRPr="00F903B6">
        <w:rPr>
          <w:b/>
          <w:caps/>
          <w:sz w:val="20"/>
          <w:szCs w:val="20"/>
        </w:rPr>
        <w:t xml:space="preserve"> – </w:t>
      </w:r>
    </w:p>
    <w:p w:rsidR="00697A26" w:rsidRPr="00F903B6" w:rsidP="00697A26">
      <w:pPr>
        <w:suppressAutoHyphens/>
        <w:rPr>
          <w:b/>
          <w:caps/>
          <w:sz w:val="20"/>
          <w:szCs w:val="20"/>
        </w:rPr>
      </w:pPr>
    </w:p>
    <w:p w:rsidR="00AE5115" w:rsidRPr="00730866" w:rsidP="00697A26">
      <w:pPr>
        <w:pStyle w:val="ListParagraph"/>
        <w:numPr>
          <w:ilvl w:val="0"/>
          <w:numId w:val="34"/>
        </w:numPr>
        <w:suppressAutoHyphens/>
        <w:rPr>
          <w:sz w:val="22"/>
          <w:szCs w:val="22"/>
        </w:rPr>
      </w:pPr>
      <w:r w:rsidRPr="00730866">
        <w:rPr>
          <w:sz w:val="22"/>
          <w:szCs w:val="22"/>
        </w:rPr>
        <w:t xml:space="preserve">Development environment: </w:t>
      </w:r>
      <w:r w:rsidRPr="00730866" w:rsidR="00697A26">
        <w:rPr>
          <w:sz w:val="22"/>
          <w:szCs w:val="22"/>
        </w:rPr>
        <w:t xml:space="preserve">C# with Visual Studio 2010, Oracle 10G,11G,  SQL server 2005, SSIS and DTS </w:t>
      </w:r>
    </w:p>
    <w:p w:rsidR="00697A26" w:rsidRPr="00730866" w:rsidP="00697A26">
      <w:pPr>
        <w:pStyle w:val="ListParagraph"/>
        <w:numPr>
          <w:ilvl w:val="0"/>
          <w:numId w:val="34"/>
        </w:numPr>
        <w:suppressAutoHyphens/>
        <w:rPr>
          <w:sz w:val="22"/>
          <w:szCs w:val="22"/>
        </w:rPr>
      </w:pPr>
      <w:r w:rsidRPr="00730866">
        <w:rPr>
          <w:sz w:val="22"/>
          <w:szCs w:val="22"/>
        </w:rPr>
        <w:t>MVC 3,4 and Web Forms architectural design patterns</w:t>
      </w:r>
    </w:p>
    <w:p w:rsidR="00697A26" w:rsidRPr="00730866" w:rsidP="00697A26">
      <w:pPr>
        <w:pStyle w:val="ListParagraph"/>
        <w:numPr>
          <w:ilvl w:val="0"/>
          <w:numId w:val="34"/>
        </w:numPr>
        <w:suppressAutoHyphens/>
        <w:rPr>
          <w:sz w:val="22"/>
          <w:szCs w:val="22"/>
        </w:rPr>
      </w:pPr>
      <w:r w:rsidRPr="00730866">
        <w:rPr>
          <w:sz w:val="22"/>
          <w:szCs w:val="22"/>
        </w:rPr>
        <w:t xml:space="preserve">Used SSRS and Crystal Reports for reporting requirements </w:t>
      </w:r>
    </w:p>
    <w:p w:rsidR="00697A26" w:rsidRPr="00730866" w:rsidP="00697A26">
      <w:pPr>
        <w:pStyle w:val="ListParagraph"/>
        <w:numPr>
          <w:ilvl w:val="0"/>
          <w:numId w:val="34"/>
        </w:numPr>
        <w:suppressAutoHyphens/>
        <w:rPr>
          <w:sz w:val="22"/>
          <w:szCs w:val="22"/>
        </w:rPr>
      </w:pPr>
      <w:r w:rsidRPr="00730866">
        <w:rPr>
          <w:sz w:val="22"/>
          <w:szCs w:val="22"/>
        </w:rPr>
        <w:t xml:space="preserve">Service oriented architecture experience with WCF and XML web services </w:t>
      </w:r>
    </w:p>
    <w:p w:rsidR="00697A26" w:rsidRPr="00730866" w:rsidP="00697A26">
      <w:pPr>
        <w:pStyle w:val="ListParagraph"/>
        <w:numPr>
          <w:ilvl w:val="0"/>
          <w:numId w:val="34"/>
        </w:numPr>
        <w:suppressAutoHyphens/>
        <w:rPr>
          <w:sz w:val="22"/>
          <w:szCs w:val="22"/>
        </w:rPr>
      </w:pPr>
      <w:r w:rsidRPr="00730866">
        <w:rPr>
          <w:sz w:val="22"/>
          <w:szCs w:val="22"/>
        </w:rPr>
        <w:t xml:space="preserve">Front end design experience with JQuery, JavaScript, CSS </w:t>
      </w:r>
    </w:p>
    <w:p w:rsidR="00697A26" w:rsidRPr="00730866" w:rsidP="00697A26">
      <w:pPr>
        <w:pStyle w:val="ListParagraph"/>
        <w:numPr>
          <w:ilvl w:val="0"/>
          <w:numId w:val="34"/>
        </w:numPr>
        <w:suppressAutoHyphens/>
        <w:rPr>
          <w:sz w:val="22"/>
          <w:szCs w:val="22"/>
        </w:rPr>
      </w:pPr>
      <w:r w:rsidRPr="00730866">
        <w:rPr>
          <w:sz w:val="22"/>
          <w:szCs w:val="22"/>
        </w:rPr>
        <w:t xml:space="preserve">Additional experience of using Multithreading, LINQ, Entity Framework, ODP.NET, Active Directory, ASPOSE library </w:t>
      </w:r>
    </w:p>
    <w:p w:rsidR="00697A26" w:rsidP="009229F2">
      <w:pPr>
        <w:suppressAutoHyphens/>
        <w:rPr>
          <w:sz w:val="20"/>
          <w:szCs w:val="20"/>
        </w:rPr>
      </w:pPr>
    </w:p>
    <w:p w:rsidR="00697A26" w:rsidRPr="009229F2" w:rsidP="009229F2">
      <w:pPr>
        <w:suppressAutoHyphens/>
        <w:rPr>
          <w:sz w:val="20"/>
          <w:szCs w:val="20"/>
        </w:rPr>
      </w:pPr>
    </w:p>
    <w:p w:rsidR="005A64AC" w:rsidP="00CE1E3E">
      <w:pPr>
        <w:rPr>
          <w:b/>
          <w:caps/>
          <w:sz w:val="22"/>
          <w:szCs w:val="22"/>
        </w:rPr>
      </w:pPr>
      <w:r w:rsidRPr="005A64AC">
        <w:rPr>
          <w:b/>
          <w:caps/>
          <w:sz w:val="22"/>
          <w:szCs w:val="22"/>
        </w:rPr>
        <w:t xml:space="preserve">Tata Consultancy Services, Mumbai  </w:t>
      </w:r>
    </w:p>
    <w:p w:rsidR="003673C5" w:rsidRPr="005A64AC" w:rsidP="00CE1E3E">
      <w:pPr>
        <w:rPr>
          <w:b/>
          <w:caps/>
          <w:sz w:val="22"/>
          <w:szCs w:val="22"/>
        </w:rPr>
      </w:pPr>
      <w:r w:rsidRPr="005A64AC">
        <w:rPr>
          <w:b/>
          <w:caps/>
          <w:sz w:val="22"/>
          <w:szCs w:val="22"/>
        </w:rPr>
        <w:t>System Engineer</w:t>
      </w:r>
    </w:p>
    <w:p w:rsidR="00CE1E3E" w:rsidRPr="005A64AC" w:rsidP="00CE1E3E">
      <w:pPr>
        <w:rPr>
          <w:sz w:val="22"/>
          <w:szCs w:val="22"/>
        </w:rPr>
      </w:pPr>
      <w:r w:rsidRPr="005A64AC">
        <w:rPr>
          <w:b/>
          <w:sz w:val="22"/>
          <w:szCs w:val="22"/>
        </w:rPr>
        <w:t xml:space="preserve">Client: </w:t>
      </w:r>
      <w:r w:rsidRPr="005A64AC">
        <w:rPr>
          <w:b/>
          <w:sz w:val="22"/>
          <w:szCs w:val="22"/>
        </w:rPr>
        <w:t>Bank of America – Merrill Lynch</w:t>
      </w:r>
      <w:r w:rsidRPr="005A64AC">
        <w:rPr>
          <w:sz w:val="22"/>
          <w:szCs w:val="22"/>
        </w:rPr>
        <w:t xml:space="preserve">, </w:t>
      </w:r>
      <w:r w:rsidRPr="005A64AC">
        <w:rPr>
          <w:sz w:val="22"/>
          <w:szCs w:val="22"/>
        </w:rPr>
        <w:tab/>
      </w:r>
      <w:r w:rsidRPr="005A64AC">
        <w:rPr>
          <w:sz w:val="22"/>
          <w:szCs w:val="22"/>
        </w:rPr>
        <w:tab/>
      </w:r>
      <w:r w:rsidRPr="005A64AC">
        <w:rPr>
          <w:sz w:val="22"/>
          <w:szCs w:val="22"/>
        </w:rPr>
        <w:tab/>
        <w:t xml:space="preserve">  </w:t>
      </w:r>
      <w:r w:rsidRPr="005A64AC">
        <w:rPr>
          <w:sz w:val="22"/>
          <w:szCs w:val="22"/>
        </w:rPr>
        <w:tab/>
      </w:r>
      <w:r>
        <w:rPr>
          <w:sz w:val="22"/>
          <w:szCs w:val="22"/>
        </w:rPr>
        <w:t xml:space="preserve">   </w:t>
      </w:r>
      <w:r w:rsidRPr="005A64AC">
        <w:rPr>
          <w:sz w:val="22"/>
          <w:szCs w:val="22"/>
        </w:rPr>
        <w:t>Aug 2007 – Nov 2010</w:t>
      </w:r>
    </w:p>
    <w:p w:rsidR="00293E3D" w:rsidP="00FD18D9">
      <w:pPr>
        <w:suppressAutoHyphens/>
        <w:rPr>
          <w:sz w:val="22"/>
          <w:szCs w:val="22"/>
        </w:rPr>
      </w:pPr>
      <w:r w:rsidRPr="005A64AC">
        <w:rPr>
          <w:sz w:val="22"/>
          <w:szCs w:val="22"/>
        </w:rPr>
        <w:t xml:space="preserve">Worked in </w:t>
      </w:r>
      <w:r w:rsidR="00B95B65">
        <w:rPr>
          <w:sz w:val="22"/>
          <w:szCs w:val="22"/>
        </w:rPr>
        <w:t>Global W</w:t>
      </w:r>
      <w:r w:rsidRPr="005A64AC">
        <w:rPr>
          <w:sz w:val="22"/>
          <w:szCs w:val="22"/>
        </w:rPr>
        <w:t xml:space="preserve">ealth </w:t>
      </w:r>
      <w:r w:rsidR="00B95B65">
        <w:rPr>
          <w:sz w:val="22"/>
          <w:szCs w:val="22"/>
        </w:rPr>
        <w:t xml:space="preserve">and Investment </w:t>
      </w:r>
      <w:r w:rsidRPr="005A64AC">
        <w:rPr>
          <w:sz w:val="22"/>
          <w:szCs w:val="22"/>
        </w:rPr>
        <w:t xml:space="preserve">Management </w:t>
      </w:r>
      <w:r w:rsidR="00B95B65">
        <w:rPr>
          <w:sz w:val="22"/>
          <w:szCs w:val="22"/>
        </w:rPr>
        <w:t>division within Merrill Lynch; d</w:t>
      </w:r>
      <w:r w:rsidRPr="005A64AC">
        <w:rPr>
          <w:sz w:val="22"/>
          <w:szCs w:val="22"/>
        </w:rPr>
        <w:t xml:space="preserve">eveloped understanding of </w:t>
      </w:r>
      <w:r w:rsidR="002B6F27">
        <w:rPr>
          <w:sz w:val="22"/>
          <w:szCs w:val="22"/>
        </w:rPr>
        <w:t xml:space="preserve">various financial products and </w:t>
      </w:r>
      <w:r w:rsidRPr="005A64AC" w:rsidR="0011169F">
        <w:rPr>
          <w:sz w:val="22"/>
          <w:szCs w:val="22"/>
        </w:rPr>
        <w:t xml:space="preserve">wealth management </w:t>
      </w:r>
      <w:r w:rsidR="00B95B65">
        <w:rPr>
          <w:sz w:val="22"/>
          <w:szCs w:val="22"/>
        </w:rPr>
        <w:t>life cycle</w:t>
      </w:r>
    </w:p>
    <w:p w:rsidR="00B95B65" w:rsidP="00FD18D9">
      <w:pPr>
        <w:suppressAutoHyphens/>
        <w:rPr>
          <w:sz w:val="22"/>
          <w:szCs w:val="22"/>
        </w:rPr>
      </w:pPr>
    </w:p>
    <w:p w:rsidR="00B95B65" w:rsidP="00FD18D9">
      <w:pPr>
        <w:suppressAutoHyphens/>
        <w:rPr>
          <w:sz w:val="20"/>
          <w:szCs w:val="20"/>
        </w:rPr>
      </w:pPr>
    </w:p>
    <w:p w:rsidR="00576C4E" w:rsidRPr="003C2FFF" w:rsidP="001355F6">
      <w:pPr>
        <w:suppressAutoHyphens/>
        <w:spacing w:line="480" w:lineRule="auto"/>
        <w:rPr>
          <w:b/>
          <w:caps/>
          <w:sz w:val="20"/>
          <w:szCs w:val="20"/>
        </w:rPr>
      </w:pPr>
      <w:r w:rsidRPr="00F903B6">
        <w:rPr>
          <w:b/>
          <w:caps/>
          <w:sz w:val="20"/>
          <w:szCs w:val="20"/>
        </w:rPr>
        <w:t>Responsibilities</w:t>
      </w:r>
      <w:r w:rsidRPr="003C2FFF">
        <w:rPr>
          <w:b/>
          <w:caps/>
          <w:sz w:val="20"/>
          <w:szCs w:val="20"/>
        </w:rPr>
        <w:t xml:space="preserve"> – </w:t>
      </w:r>
    </w:p>
    <w:p w:rsidR="00144C03" w:rsidRPr="002F55D4" w:rsidP="001355F6">
      <w:pPr>
        <w:pStyle w:val="ListParagraph"/>
        <w:numPr>
          <w:ilvl w:val="0"/>
          <w:numId w:val="30"/>
        </w:numPr>
        <w:spacing w:line="276" w:lineRule="auto"/>
        <w:rPr>
          <w:sz w:val="22"/>
          <w:szCs w:val="22"/>
        </w:rPr>
      </w:pPr>
      <w:r w:rsidRPr="002F55D4">
        <w:rPr>
          <w:sz w:val="22"/>
          <w:szCs w:val="22"/>
        </w:rPr>
        <w:t xml:space="preserve">Interact directly with clients to understand requirements; Analyze the </w:t>
      </w:r>
      <w:r w:rsidRPr="002F55D4" w:rsidR="00880007">
        <w:rPr>
          <w:sz w:val="22"/>
          <w:szCs w:val="22"/>
        </w:rPr>
        <w:t xml:space="preserve">required </w:t>
      </w:r>
      <w:r w:rsidRPr="002F55D4">
        <w:rPr>
          <w:sz w:val="22"/>
          <w:szCs w:val="22"/>
        </w:rPr>
        <w:t xml:space="preserve">changes keeping the entire system view in mind; </w:t>
      </w:r>
    </w:p>
    <w:p w:rsidR="00293E3D" w:rsidRPr="002F55D4" w:rsidP="001355F6">
      <w:pPr>
        <w:pStyle w:val="ListParagraph"/>
        <w:numPr>
          <w:ilvl w:val="0"/>
          <w:numId w:val="30"/>
        </w:numPr>
        <w:spacing w:line="276" w:lineRule="auto"/>
        <w:rPr>
          <w:sz w:val="22"/>
          <w:szCs w:val="22"/>
        </w:rPr>
      </w:pPr>
      <w:r w:rsidRPr="002F55D4">
        <w:rPr>
          <w:sz w:val="22"/>
          <w:szCs w:val="22"/>
        </w:rPr>
        <w:t>Create comprehensive design documents to ensure completeness of solution</w:t>
      </w:r>
    </w:p>
    <w:p w:rsidR="00144C03" w:rsidRPr="002F55D4" w:rsidP="001355F6">
      <w:pPr>
        <w:pStyle w:val="ListParagraph"/>
        <w:numPr>
          <w:ilvl w:val="0"/>
          <w:numId w:val="30"/>
        </w:numPr>
        <w:spacing w:line="276" w:lineRule="auto"/>
        <w:rPr>
          <w:sz w:val="22"/>
          <w:szCs w:val="22"/>
        </w:rPr>
      </w:pPr>
      <w:r w:rsidRPr="002F55D4">
        <w:rPr>
          <w:sz w:val="22"/>
          <w:szCs w:val="22"/>
        </w:rPr>
        <w:t xml:space="preserve">Code </w:t>
      </w:r>
      <w:r w:rsidRPr="002F55D4" w:rsidR="00CD2985">
        <w:rPr>
          <w:sz w:val="22"/>
          <w:szCs w:val="22"/>
        </w:rPr>
        <w:t>business logic and design front end for applications</w:t>
      </w:r>
      <w:r w:rsidRPr="002F55D4">
        <w:rPr>
          <w:sz w:val="22"/>
          <w:szCs w:val="22"/>
        </w:rPr>
        <w:t xml:space="preserve">; Design database objects and improve database performance </w:t>
      </w:r>
    </w:p>
    <w:p w:rsidR="00D25B27" w:rsidRPr="001355F6" w:rsidP="001355F6">
      <w:pPr>
        <w:pStyle w:val="ListParagraph"/>
        <w:numPr>
          <w:ilvl w:val="0"/>
          <w:numId w:val="30"/>
        </w:numPr>
        <w:spacing w:line="276" w:lineRule="auto"/>
        <w:rPr>
          <w:sz w:val="22"/>
          <w:szCs w:val="22"/>
        </w:rPr>
      </w:pPr>
      <w:r w:rsidRPr="001355F6">
        <w:rPr>
          <w:sz w:val="22"/>
          <w:szCs w:val="22"/>
        </w:rPr>
        <w:t xml:space="preserve">Perform code review; Do the unit testing and work with QA team for issue resolution </w:t>
      </w:r>
    </w:p>
    <w:p w:rsidR="00144C03" w:rsidRPr="00076CB1" w:rsidP="00EC1FB1">
      <w:pPr>
        <w:pStyle w:val="ListParagraph"/>
        <w:numPr>
          <w:ilvl w:val="0"/>
          <w:numId w:val="30"/>
        </w:numPr>
        <w:spacing w:line="260" w:lineRule="exact"/>
        <w:rPr>
          <w:sz w:val="22"/>
          <w:szCs w:val="22"/>
        </w:rPr>
      </w:pPr>
      <w:r w:rsidRPr="00076CB1">
        <w:rPr>
          <w:sz w:val="22"/>
          <w:szCs w:val="22"/>
        </w:rPr>
        <w:t>Prepare applications for deplo</w:t>
      </w:r>
      <w:r w:rsidRPr="00076CB1" w:rsidR="0004521A">
        <w:rPr>
          <w:sz w:val="22"/>
          <w:szCs w:val="22"/>
        </w:rPr>
        <w:t xml:space="preserve">yment; Document release process; Oversee deployment and provide post-implementation support </w:t>
      </w:r>
    </w:p>
    <w:p w:rsidR="00E74215" w:rsidP="00E74215">
      <w:pPr>
        <w:suppressAutoHyphens/>
        <w:rPr>
          <w:b/>
          <w:sz w:val="20"/>
          <w:szCs w:val="20"/>
        </w:rPr>
      </w:pPr>
    </w:p>
    <w:p w:rsidR="001F7AA3" w:rsidP="00E74215">
      <w:pPr>
        <w:suppressAutoHyphens/>
        <w:rPr>
          <w:b/>
          <w:sz w:val="20"/>
          <w:szCs w:val="20"/>
        </w:rPr>
      </w:pPr>
    </w:p>
    <w:p w:rsidR="00E74215" w:rsidRPr="00F903B6" w:rsidP="001355F6">
      <w:pPr>
        <w:suppressAutoHyphens/>
        <w:spacing w:line="480" w:lineRule="auto"/>
        <w:rPr>
          <w:b/>
          <w:caps/>
          <w:sz w:val="20"/>
          <w:szCs w:val="20"/>
        </w:rPr>
      </w:pPr>
      <w:r w:rsidRPr="00F903B6">
        <w:rPr>
          <w:b/>
          <w:caps/>
          <w:sz w:val="20"/>
          <w:szCs w:val="20"/>
        </w:rPr>
        <w:t>Project Experience</w:t>
      </w:r>
      <w:r w:rsidRPr="00F903B6">
        <w:rPr>
          <w:b/>
          <w:caps/>
          <w:sz w:val="20"/>
          <w:szCs w:val="20"/>
        </w:rPr>
        <w:t xml:space="preserve"> – </w:t>
      </w:r>
    </w:p>
    <w:p w:rsidR="00794249" w:rsidRPr="003673C5" w:rsidP="00D26536">
      <w:pPr>
        <w:pStyle w:val="ListParagraph"/>
        <w:numPr>
          <w:ilvl w:val="0"/>
          <w:numId w:val="32"/>
        </w:numPr>
        <w:suppressAutoHyphens/>
        <w:spacing w:line="276" w:lineRule="auto"/>
        <w:rPr>
          <w:sz w:val="22"/>
          <w:szCs w:val="22"/>
        </w:rPr>
      </w:pPr>
      <w:r w:rsidRPr="003673C5">
        <w:rPr>
          <w:sz w:val="22"/>
          <w:szCs w:val="22"/>
        </w:rPr>
        <w:t>Created a .NET 3.5 based N-tier web application to manage end to end marketing campaigns for financial advisors; Designed complex workflows and implemented business logic for a multi user, role driven application; Extensively used AJAX, data controls, third party controls such as Infragistics, JavaScript and CSS for UI design; Developed database table design for complex data and wrote complex queries to implement workflows using SQL server database</w:t>
      </w:r>
    </w:p>
    <w:p w:rsidR="007C07AD" w:rsidRPr="003673C5" w:rsidP="00D26536">
      <w:pPr>
        <w:pStyle w:val="ListParagraph"/>
        <w:numPr>
          <w:ilvl w:val="0"/>
          <w:numId w:val="32"/>
        </w:numPr>
        <w:suppressAutoHyphens/>
        <w:spacing w:line="276" w:lineRule="auto"/>
        <w:rPr>
          <w:sz w:val="22"/>
          <w:szCs w:val="22"/>
        </w:rPr>
      </w:pPr>
      <w:r w:rsidRPr="003673C5">
        <w:rPr>
          <w:sz w:val="22"/>
          <w:szCs w:val="22"/>
        </w:rPr>
        <w:t>Developed a .NET framework 2.0 based N-tier data intensive interactive Marketing Center for financial advisors to market financial products via direct mail and indirect marketing; Extensive use of ADO.NET using Microsoft Enterprise Library, data controls, custom controls, JavaScript, AJAX and AJAX control toolkit; Consumed web services to get data from different subsystems</w:t>
      </w:r>
    </w:p>
    <w:p w:rsidR="001355F6" w:rsidRPr="003673C5" w:rsidP="00D26536">
      <w:pPr>
        <w:pStyle w:val="ListParagraph"/>
        <w:numPr>
          <w:ilvl w:val="0"/>
          <w:numId w:val="32"/>
        </w:numPr>
        <w:suppressAutoHyphens/>
        <w:spacing w:line="276" w:lineRule="auto"/>
        <w:rPr>
          <w:sz w:val="22"/>
          <w:szCs w:val="22"/>
        </w:rPr>
      </w:pPr>
      <w:r w:rsidRPr="003673C5">
        <w:rPr>
          <w:sz w:val="22"/>
          <w:szCs w:val="22"/>
        </w:rPr>
        <w:t>Created a</w:t>
      </w:r>
      <w:r w:rsidRPr="003673C5" w:rsidR="007C07AD">
        <w:rPr>
          <w:sz w:val="22"/>
          <w:szCs w:val="22"/>
        </w:rPr>
        <w:t xml:space="preserve"> SSIS application to replace existing Data Transformation Services to load and transform data coming from different sources within bank into the SQL server database; </w:t>
      </w:r>
      <w:r w:rsidRPr="003673C5">
        <w:rPr>
          <w:sz w:val="22"/>
          <w:szCs w:val="22"/>
        </w:rPr>
        <w:t xml:space="preserve">used variety of tasks including FTP, Email etc. </w:t>
      </w:r>
    </w:p>
    <w:p w:rsidR="00E74215" w:rsidRPr="003673C5" w:rsidP="00794249">
      <w:pPr>
        <w:pStyle w:val="ListParagraph"/>
        <w:numPr>
          <w:ilvl w:val="0"/>
          <w:numId w:val="32"/>
        </w:numPr>
        <w:suppressAutoHyphens/>
        <w:spacing w:line="276" w:lineRule="auto"/>
        <w:rPr>
          <w:sz w:val="22"/>
          <w:szCs w:val="22"/>
        </w:rPr>
      </w:pPr>
      <w:r w:rsidRPr="003673C5">
        <w:rPr>
          <w:sz w:val="22"/>
          <w:szCs w:val="22"/>
        </w:rPr>
        <w:t>Developed a Crystal Reports based application to generate chart based PDF reports for marketing managers to gauge success of marketing campaigns; Created complex SQL queries to implement business logic of reports</w:t>
      </w:r>
    </w:p>
    <w:p w:rsidR="00CD58A5" w:rsidRPr="003673C5" w:rsidP="00CD58A5">
      <w:pPr>
        <w:pStyle w:val="ListParagraph"/>
        <w:numPr>
          <w:ilvl w:val="0"/>
          <w:numId w:val="32"/>
        </w:numPr>
        <w:suppressAutoHyphens/>
        <w:spacing w:line="276" w:lineRule="auto"/>
        <w:rPr>
          <w:sz w:val="22"/>
          <w:szCs w:val="22"/>
        </w:rPr>
      </w:pPr>
      <w:r w:rsidRPr="003673C5">
        <w:rPr>
          <w:sz w:val="22"/>
          <w:szCs w:val="22"/>
        </w:rPr>
        <w:t xml:space="preserve">Designed Web service to distribute household profile data across different wealth management groups at client;  </w:t>
      </w:r>
    </w:p>
    <w:p w:rsidR="00E43DFD" w:rsidRPr="003673C5" w:rsidP="00E43DFD">
      <w:pPr>
        <w:pStyle w:val="ListParagraph"/>
        <w:numPr>
          <w:ilvl w:val="0"/>
          <w:numId w:val="32"/>
        </w:numPr>
        <w:suppressAutoHyphens/>
        <w:spacing w:line="276" w:lineRule="auto"/>
        <w:rPr>
          <w:sz w:val="22"/>
          <w:szCs w:val="22"/>
        </w:rPr>
      </w:pPr>
      <w:r w:rsidRPr="003673C5">
        <w:rPr>
          <w:sz w:val="22"/>
          <w:szCs w:val="22"/>
        </w:rPr>
        <w:t xml:space="preserve">Developed a .NET framework 3.5 based web application to </w:t>
      </w:r>
      <w:r w:rsidRPr="003673C5" w:rsidR="00986677">
        <w:rPr>
          <w:sz w:val="22"/>
          <w:szCs w:val="22"/>
        </w:rPr>
        <w:t>analyze</w:t>
      </w:r>
      <w:r w:rsidRPr="003673C5">
        <w:rPr>
          <w:sz w:val="22"/>
          <w:szCs w:val="22"/>
        </w:rPr>
        <w:t xml:space="preserve"> and compare historical securities data; Leveraged Chart-FX third party library to create charts for </w:t>
      </w:r>
      <w:r w:rsidRPr="003673C5">
        <w:rPr>
          <w:sz w:val="22"/>
          <w:szCs w:val="22"/>
        </w:rPr>
        <w:t>comparison; Used XSL-FO to create PDF reports and extensively use</w:t>
      </w:r>
      <w:r w:rsidRPr="003673C5" w:rsidR="00A01956">
        <w:rPr>
          <w:sz w:val="22"/>
          <w:szCs w:val="22"/>
        </w:rPr>
        <w:t xml:space="preserve">d XML technologies to validate and </w:t>
      </w:r>
      <w:r w:rsidRPr="003673C5">
        <w:rPr>
          <w:sz w:val="22"/>
          <w:szCs w:val="22"/>
        </w:rPr>
        <w:t>transform XML documents</w:t>
      </w:r>
    </w:p>
    <w:p w:rsidR="00E43DFD" w:rsidRPr="003673C5" w:rsidP="00E43DFD">
      <w:pPr>
        <w:pStyle w:val="ListParagraph"/>
        <w:numPr>
          <w:ilvl w:val="0"/>
          <w:numId w:val="32"/>
        </w:numPr>
        <w:suppressAutoHyphens/>
        <w:spacing w:line="276" w:lineRule="auto"/>
        <w:rPr>
          <w:sz w:val="22"/>
          <w:szCs w:val="22"/>
        </w:rPr>
      </w:pPr>
      <w:r w:rsidRPr="003673C5">
        <w:rPr>
          <w:sz w:val="22"/>
          <w:szCs w:val="22"/>
        </w:rPr>
        <w:t>Developed strong understanding of master pages, tree view controls, sitemaps, menu controls, various operations on data controls, UI design, client side coding using JavaScript, consuming and creating web services, business intelligence</w:t>
      </w:r>
      <w:r w:rsidRPr="003673C5" w:rsidR="00230BAB">
        <w:rPr>
          <w:sz w:val="22"/>
          <w:szCs w:val="22"/>
        </w:rPr>
        <w:t xml:space="preserve"> tools, IIS configuration, </w:t>
      </w:r>
      <w:r w:rsidRPr="003673C5">
        <w:rPr>
          <w:sz w:val="22"/>
          <w:szCs w:val="22"/>
        </w:rPr>
        <w:t>application deployment</w:t>
      </w:r>
      <w:r w:rsidRPr="003673C5" w:rsidR="00230BAB">
        <w:rPr>
          <w:sz w:val="22"/>
          <w:szCs w:val="22"/>
        </w:rPr>
        <w:t xml:space="preserve">, error handling and exception handling </w:t>
      </w:r>
    </w:p>
    <w:p w:rsidR="00BC1B1F" w:rsidRPr="003673C5" w:rsidP="00E43DFD">
      <w:pPr>
        <w:pStyle w:val="ListParagraph"/>
        <w:numPr>
          <w:ilvl w:val="0"/>
          <w:numId w:val="32"/>
        </w:numPr>
        <w:suppressAutoHyphens/>
        <w:spacing w:line="276" w:lineRule="auto"/>
        <w:rPr>
          <w:sz w:val="22"/>
          <w:szCs w:val="22"/>
        </w:rPr>
      </w:pPr>
      <w:r w:rsidRPr="003673C5">
        <w:rPr>
          <w:sz w:val="22"/>
          <w:szCs w:val="22"/>
        </w:rPr>
        <w:t xml:space="preserve">Experienced in </w:t>
      </w:r>
      <w:r w:rsidRPr="003673C5" w:rsidR="00BA6F42">
        <w:rPr>
          <w:sz w:val="22"/>
          <w:szCs w:val="22"/>
        </w:rPr>
        <w:t xml:space="preserve">writing complex queries, creating stored procedures, functions and cursors; </w:t>
      </w:r>
      <w:r w:rsidRPr="003673C5" w:rsidR="00253C6B">
        <w:rPr>
          <w:sz w:val="22"/>
          <w:szCs w:val="22"/>
        </w:rPr>
        <w:t xml:space="preserve">Debugged existing complex queries to resolve data issues; </w:t>
      </w:r>
      <w:r w:rsidRPr="003673C5" w:rsidR="00116BE9">
        <w:rPr>
          <w:sz w:val="22"/>
          <w:szCs w:val="22"/>
        </w:rPr>
        <w:t>Analyzed</w:t>
      </w:r>
      <w:r w:rsidRPr="003673C5" w:rsidR="00253C6B">
        <w:rPr>
          <w:sz w:val="22"/>
          <w:szCs w:val="22"/>
        </w:rPr>
        <w:t xml:space="preserve"> execution plans and fine-tuned</w:t>
      </w:r>
      <w:r w:rsidRPr="003673C5" w:rsidR="00884B2A">
        <w:rPr>
          <w:sz w:val="22"/>
          <w:szCs w:val="22"/>
        </w:rPr>
        <w:t xml:space="preserve"> query performance</w:t>
      </w:r>
    </w:p>
    <w:p w:rsidR="00E74215" w:rsidP="00FD18D9">
      <w:pPr>
        <w:suppressAutoHyphens/>
        <w:rPr>
          <w:sz w:val="22"/>
          <w:szCs w:val="22"/>
        </w:rPr>
      </w:pPr>
    </w:p>
    <w:p w:rsidR="00835483" w:rsidP="00835483">
      <w:pPr>
        <w:suppressAutoHyphens/>
        <w:rPr>
          <w:b/>
          <w:caps/>
          <w:sz w:val="20"/>
          <w:szCs w:val="20"/>
        </w:rPr>
      </w:pPr>
      <w:r>
        <w:rPr>
          <w:b/>
          <w:caps/>
          <w:sz w:val="20"/>
          <w:szCs w:val="20"/>
        </w:rPr>
        <w:t>Technology experience</w:t>
      </w:r>
      <w:r w:rsidRPr="00F903B6">
        <w:rPr>
          <w:b/>
          <w:caps/>
          <w:sz w:val="20"/>
          <w:szCs w:val="20"/>
        </w:rPr>
        <w:t xml:space="preserve"> – </w:t>
      </w:r>
    </w:p>
    <w:p w:rsidR="00835483" w:rsidRPr="00F903B6" w:rsidP="00835483">
      <w:pPr>
        <w:suppressAutoHyphens/>
        <w:rPr>
          <w:b/>
          <w:caps/>
          <w:sz w:val="20"/>
          <w:szCs w:val="20"/>
        </w:rPr>
      </w:pPr>
    </w:p>
    <w:p w:rsidR="00835483" w:rsidRPr="003673C5" w:rsidP="00835483">
      <w:pPr>
        <w:pStyle w:val="ListParagraph"/>
        <w:numPr>
          <w:ilvl w:val="0"/>
          <w:numId w:val="34"/>
        </w:numPr>
        <w:suppressAutoHyphens/>
        <w:rPr>
          <w:sz w:val="22"/>
          <w:szCs w:val="22"/>
        </w:rPr>
      </w:pPr>
      <w:r w:rsidRPr="003673C5">
        <w:rPr>
          <w:sz w:val="22"/>
          <w:szCs w:val="22"/>
        </w:rPr>
        <w:t xml:space="preserve">Development environment: C# with Visual Studio 2005,2008, SQL server 2000, 2005 and SSIS </w:t>
      </w:r>
    </w:p>
    <w:p w:rsidR="00835483" w:rsidRPr="003673C5" w:rsidP="00835483">
      <w:pPr>
        <w:pStyle w:val="ListParagraph"/>
        <w:numPr>
          <w:ilvl w:val="0"/>
          <w:numId w:val="34"/>
        </w:numPr>
        <w:suppressAutoHyphens/>
        <w:rPr>
          <w:sz w:val="22"/>
          <w:szCs w:val="22"/>
        </w:rPr>
      </w:pPr>
      <w:r w:rsidRPr="003673C5">
        <w:rPr>
          <w:sz w:val="22"/>
          <w:szCs w:val="22"/>
        </w:rPr>
        <w:t>N-tier  and Web Forms architectural design patterns</w:t>
      </w:r>
    </w:p>
    <w:p w:rsidR="00835483" w:rsidRPr="003673C5" w:rsidP="00835483">
      <w:pPr>
        <w:pStyle w:val="ListParagraph"/>
        <w:numPr>
          <w:ilvl w:val="0"/>
          <w:numId w:val="34"/>
        </w:numPr>
        <w:suppressAutoHyphens/>
        <w:rPr>
          <w:sz w:val="22"/>
          <w:szCs w:val="22"/>
        </w:rPr>
      </w:pPr>
      <w:r w:rsidRPr="003673C5">
        <w:rPr>
          <w:sz w:val="22"/>
          <w:szCs w:val="22"/>
        </w:rPr>
        <w:t xml:space="preserve">Used Crystal Reports for reporting requirements </w:t>
      </w:r>
    </w:p>
    <w:p w:rsidR="00835483" w:rsidRPr="003673C5" w:rsidP="00835483">
      <w:pPr>
        <w:pStyle w:val="ListParagraph"/>
        <w:numPr>
          <w:ilvl w:val="0"/>
          <w:numId w:val="34"/>
        </w:numPr>
        <w:suppressAutoHyphens/>
        <w:rPr>
          <w:sz w:val="22"/>
          <w:szCs w:val="22"/>
        </w:rPr>
      </w:pPr>
      <w:r w:rsidRPr="003673C5">
        <w:rPr>
          <w:sz w:val="22"/>
          <w:szCs w:val="22"/>
        </w:rPr>
        <w:t xml:space="preserve">Service oriented architecture experience with XML web services </w:t>
      </w:r>
    </w:p>
    <w:p w:rsidR="00835483" w:rsidRPr="003673C5" w:rsidP="00835483">
      <w:pPr>
        <w:pStyle w:val="ListParagraph"/>
        <w:numPr>
          <w:ilvl w:val="0"/>
          <w:numId w:val="34"/>
        </w:numPr>
        <w:suppressAutoHyphens/>
        <w:rPr>
          <w:sz w:val="22"/>
          <w:szCs w:val="22"/>
        </w:rPr>
      </w:pPr>
      <w:r w:rsidRPr="003673C5">
        <w:rPr>
          <w:sz w:val="22"/>
          <w:szCs w:val="22"/>
        </w:rPr>
        <w:t xml:space="preserve">Front end design experience with JavaScript, CSS </w:t>
      </w:r>
    </w:p>
    <w:p w:rsidR="00835483" w:rsidRPr="003673C5" w:rsidP="00FD18D9">
      <w:pPr>
        <w:pStyle w:val="ListParagraph"/>
        <w:numPr>
          <w:ilvl w:val="0"/>
          <w:numId w:val="34"/>
        </w:numPr>
        <w:suppressAutoHyphens/>
        <w:rPr>
          <w:sz w:val="22"/>
          <w:szCs w:val="22"/>
        </w:rPr>
      </w:pPr>
      <w:r w:rsidRPr="003673C5">
        <w:rPr>
          <w:sz w:val="22"/>
          <w:szCs w:val="22"/>
        </w:rPr>
        <w:t xml:space="preserve">Additional experience of using Microsoft Enterprise Library, Chart FX, XML technologies </w:t>
      </w:r>
    </w:p>
    <w:p w:rsidR="00B95B65" w:rsidRPr="00D26536" w:rsidP="00FD18D9">
      <w:pPr>
        <w:suppressAutoHyphens/>
        <w:rPr>
          <w:sz w:val="22"/>
          <w:szCs w:val="22"/>
        </w:rPr>
      </w:pPr>
    </w:p>
    <w:p w:rsidR="00416BD5" w:rsidRPr="00F903B6" w:rsidP="00416BD5">
      <w:pPr>
        <w:rPr>
          <w:b/>
          <w:caps/>
          <w:sz w:val="22"/>
          <w:szCs w:val="22"/>
          <w:u w:val="single"/>
        </w:rPr>
      </w:pPr>
      <w:r w:rsidRPr="00F903B6">
        <w:rPr>
          <w:b/>
          <w:caps/>
          <w:sz w:val="22"/>
          <w:szCs w:val="22"/>
          <w:u w:val="single"/>
        </w:rPr>
        <w:t>Professional Certificates</w:t>
      </w:r>
    </w:p>
    <w:p w:rsidR="00E2587E" w:rsidP="002E0AD8">
      <w:pPr>
        <w:spacing w:line="260" w:lineRule="exact"/>
        <w:rPr>
          <w:b/>
          <w:sz w:val="20"/>
          <w:szCs w:val="20"/>
          <w:u w:val="single"/>
        </w:rPr>
      </w:pPr>
    </w:p>
    <w:p w:rsidR="00416BD5" w:rsidRPr="001E0EEB" w:rsidP="002E0AD8">
      <w:pPr>
        <w:pStyle w:val="ListParagraph"/>
        <w:numPr>
          <w:ilvl w:val="0"/>
          <w:numId w:val="31"/>
        </w:numPr>
        <w:spacing w:line="260" w:lineRule="exact"/>
        <w:rPr>
          <w:sz w:val="22"/>
          <w:szCs w:val="22"/>
        </w:rPr>
      </w:pPr>
      <w:r w:rsidRPr="001E0EEB">
        <w:rPr>
          <w:sz w:val="22"/>
          <w:szCs w:val="22"/>
        </w:rPr>
        <w:t>Project Management Professional (PMP)</w:t>
      </w:r>
    </w:p>
    <w:p w:rsidR="003D61BA" w:rsidRPr="00FF0832" w:rsidP="00FF0832">
      <w:pPr>
        <w:pStyle w:val="ListParagraph"/>
        <w:numPr>
          <w:ilvl w:val="0"/>
          <w:numId w:val="31"/>
        </w:numPr>
        <w:spacing w:line="260" w:lineRule="exact"/>
        <w:rPr>
          <w:sz w:val="22"/>
          <w:szCs w:val="22"/>
        </w:rPr>
      </w:pPr>
      <w:r w:rsidRPr="001E0EEB">
        <w:rPr>
          <w:sz w:val="22"/>
          <w:szCs w:val="22"/>
        </w:rPr>
        <w:t>Microsoft Certified Technology Specialist (MCTS)</w:t>
      </w:r>
    </w:p>
    <w:p w:rsidR="00416BD5" w:rsidRPr="001E0EEB" w:rsidP="002E0AD8">
      <w:pPr>
        <w:pStyle w:val="ListParagraph"/>
        <w:numPr>
          <w:ilvl w:val="0"/>
          <w:numId w:val="31"/>
        </w:numPr>
        <w:spacing w:line="260" w:lineRule="exact"/>
        <w:rPr>
          <w:sz w:val="22"/>
          <w:szCs w:val="22"/>
        </w:rPr>
      </w:pPr>
      <w:r w:rsidRPr="001E0EEB">
        <w:rPr>
          <w:sz w:val="22"/>
          <w:szCs w:val="22"/>
        </w:rPr>
        <w:t>National Stock Exchange Certificates in Financial Markets, Mutual Funds, Derivatives</w:t>
      </w:r>
      <w:r w:rsidRPr="001E0EEB" w:rsidR="00A648C9">
        <w:rPr>
          <w:sz w:val="22"/>
          <w:szCs w:val="22"/>
        </w:rPr>
        <w:t xml:space="preserve"> Modules </w:t>
      </w:r>
    </w:p>
    <w:p w:rsidR="00242505" w:rsidRPr="001E0EEB" w:rsidP="00416BD5">
      <w:pPr>
        <w:pStyle w:val="ListParagraph"/>
        <w:numPr>
          <w:ilvl w:val="0"/>
          <w:numId w:val="31"/>
        </w:numPr>
        <w:spacing w:line="260" w:lineRule="exact"/>
        <w:rPr>
          <w:sz w:val="22"/>
          <w:szCs w:val="22"/>
        </w:rPr>
      </w:pPr>
      <w:r w:rsidRPr="001E0EEB">
        <w:rPr>
          <w:sz w:val="22"/>
          <w:szCs w:val="22"/>
        </w:rPr>
        <w:t xml:space="preserve">TCS Domain Academy – </w:t>
      </w:r>
      <w:r w:rsidRPr="001E0EEB" w:rsidR="00E50C5C">
        <w:rPr>
          <w:sz w:val="22"/>
          <w:szCs w:val="22"/>
        </w:rPr>
        <w:t>International Institute of Business Analysis (</w:t>
      </w:r>
      <w:r w:rsidRPr="001E0EEB">
        <w:rPr>
          <w:sz w:val="22"/>
          <w:szCs w:val="22"/>
        </w:rPr>
        <w:t>IIBA</w:t>
      </w:r>
      <w:r w:rsidRPr="001E0EEB" w:rsidR="00E50C5C">
        <w:rPr>
          <w:sz w:val="22"/>
          <w:szCs w:val="22"/>
        </w:rPr>
        <w:t>)</w:t>
      </w:r>
      <w:r w:rsidRPr="001E0EEB">
        <w:rPr>
          <w:sz w:val="22"/>
          <w:szCs w:val="22"/>
        </w:rPr>
        <w:t xml:space="preserve"> diploma in Business Analysis </w:t>
      </w:r>
    </w:p>
    <w:p w:rsidR="00DA76E0" w:rsidP="00DA76E0">
      <w:pPr>
        <w:spacing w:line="260" w:lineRule="exact"/>
        <w:rPr>
          <w:b/>
          <w:sz w:val="20"/>
          <w:szCs w:val="20"/>
          <w:u w:val="single"/>
        </w:rPr>
      </w:pPr>
    </w:p>
    <w:p w:rsidR="00B95B65" w:rsidRPr="00DA76E0" w:rsidP="00DA76E0">
      <w:pPr>
        <w:spacing w:line="260" w:lineRule="exact"/>
        <w:rPr>
          <w:b/>
          <w:sz w:val="20"/>
          <w:szCs w:val="20"/>
          <w:u w:val="single"/>
        </w:rPr>
      </w:pPr>
    </w:p>
    <w:p w:rsidR="00416BD5" w:rsidRPr="00F903B6" w:rsidP="00416BD5">
      <w:pPr>
        <w:rPr>
          <w:b/>
          <w:caps/>
          <w:sz w:val="22"/>
          <w:szCs w:val="22"/>
          <w:u w:val="single"/>
        </w:rPr>
      </w:pPr>
      <w:r w:rsidRPr="00F903B6">
        <w:rPr>
          <w:b/>
          <w:caps/>
          <w:sz w:val="22"/>
          <w:szCs w:val="22"/>
          <w:u w:val="single"/>
        </w:rPr>
        <w:t>Education</w:t>
      </w:r>
    </w:p>
    <w:p w:rsidR="006253B5" w:rsidP="00974847">
      <w:pPr>
        <w:spacing w:line="260" w:lineRule="exact"/>
        <w:rPr>
          <w:b/>
          <w:sz w:val="20"/>
          <w:szCs w:val="20"/>
        </w:rPr>
      </w:pPr>
    </w:p>
    <w:p w:rsidR="00AB52B2" w:rsidRPr="003673C5" w:rsidP="00974847">
      <w:pPr>
        <w:spacing w:line="260" w:lineRule="exact"/>
        <w:rPr>
          <w:sz w:val="22"/>
          <w:szCs w:val="20"/>
        </w:rPr>
      </w:pPr>
      <w:r w:rsidRPr="003673C5">
        <w:rPr>
          <w:b/>
          <w:sz w:val="22"/>
          <w:szCs w:val="20"/>
        </w:rPr>
        <w:t>Bachelor of Engineering</w:t>
      </w:r>
      <w:r w:rsidRPr="003673C5">
        <w:rPr>
          <w:sz w:val="22"/>
          <w:szCs w:val="20"/>
        </w:rPr>
        <w:t xml:space="preserve"> </w:t>
      </w:r>
      <w:r w:rsidRPr="003673C5" w:rsidR="00E2587E">
        <w:rPr>
          <w:sz w:val="22"/>
          <w:szCs w:val="20"/>
        </w:rPr>
        <w:t>(Computer</w:t>
      </w:r>
      <w:r w:rsidRPr="003673C5">
        <w:rPr>
          <w:sz w:val="22"/>
          <w:szCs w:val="20"/>
        </w:rPr>
        <w:t xml:space="preserve"> </w:t>
      </w:r>
      <w:r w:rsidRPr="003673C5" w:rsidR="00CB0EAC">
        <w:rPr>
          <w:sz w:val="22"/>
          <w:szCs w:val="20"/>
        </w:rPr>
        <w:t>Engineering</w:t>
      </w:r>
      <w:r w:rsidRPr="003673C5" w:rsidR="00E2587E">
        <w:rPr>
          <w:sz w:val="22"/>
          <w:szCs w:val="20"/>
        </w:rPr>
        <w:t>)</w:t>
      </w:r>
      <w:r w:rsidRPr="003673C5">
        <w:rPr>
          <w:sz w:val="22"/>
          <w:szCs w:val="20"/>
        </w:rPr>
        <w:t xml:space="preserve"> - 2007</w:t>
      </w:r>
      <w:r w:rsidRPr="003673C5">
        <w:rPr>
          <w:sz w:val="22"/>
          <w:szCs w:val="20"/>
        </w:rPr>
        <w:t xml:space="preserve">, First Class </w:t>
      </w:r>
    </w:p>
    <w:p w:rsidR="00AB52B2" w:rsidRPr="003673C5" w:rsidP="006D38B3">
      <w:pPr>
        <w:spacing w:line="260" w:lineRule="exact"/>
        <w:rPr>
          <w:sz w:val="22"/>
          <w:szCs w:val="20"/>
        </w:rPr>
      </w:pPr>
      <w:r w:rsidRPr="003673C5">
        <w:rPr>
          <w:b/>
          <w:sz w:val="22"/>
        </w:rPr>
        <w:t>Sardar Patel College of Engineering</w:t>
      </w:r>
      <w:r w:rsidRPr="003673C5" w:rsidR="007D0238">
        <w:rPr>
          <w:sz w:val="22"/>
        </w:rPr>
        <w:t xml:space="preserve">, </w:t>
      </w:r>
      <w:r w:rsidRPr="003673C5" w:rsidR="006D38B3">
        <w:rPr>
          <w:sz w:val="22"/>
          <w:szCs w:val="20"/>
        </w:rPr>
        <w:t>University of Mumbai, India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922323">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24B22"/>
    <w:multiLevelType w:val="hybridMultilevel"/>
    <w:tmpl w:val="0F989528"/>
    <w:lvl w:ilvl="0">
      <w:start w:val="20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7E7C88"/>
    <w:multiLevelType w:val="hybridMultilevel"/>
    <w:tmpl w:val="5DA0223C"/>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C6490A"/>
    <w:multiLevelType w:val="hybridMultilevel"/>
    <w:tmpl w:val="6FB60C1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8085785"/>
    <w:multiLevelType w:val="hybridMultilevel"/>
    <w:tmpl w:val="C82E18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623C5A"/>
    <w:multiLevelType w:val="hybridMultilevel"/>
    <w:tmpl w:val="F84E543C"/>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865BAC"/>
    <w:multiLevelType w:val="hybridMultilevel"/>
    <w:tmpl w:val="16A6293A"/>
    <w:lvl w:ilvl="0">
      <w:start w:val="2003"/>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A8E17B8"/>
    <w:multiLevelType w:val="hybridMultilevel"/>
    <w:tmpl w:val="27A2E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904919"/>
    <w:multiLevelType w:val="hybridMultilevel"/>
    <w:tmpl w:val="E3BAE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3A4E97"/>
    <w:multiLevelType w:val="hybridMultilevel"/>
    <w:tmpl w:val="780498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06C0334"/>
    <w:multiLevelType w:val="hybridMultilevel"/>
    <w:tmpl w:val="283AC1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22E6B4B"/>
    <w:multiLevelType w:val="hybridMultilevel"/>
    <w:tmpl w:val="C5ECAB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95F4C31"/>
    <w:multiLevelType w:val="hybridMultilevel"/>
    <w:tmpl w:val="25E054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C69633D"/>
    <w:multiLevelType w:val="hybridMultilevel"/>
    <w:tmpl w:val="A9744648"/>
    <w:lvl w:ilvl="0">
      <w:start w:val="1"/>
      <w:numFmt w:val="bullet"/>
      <w:lvlText w:val=""/>
      <w:lvlJc w:val="left"/>
      <w:pPr>
        <w:tabs>
          <w:tab w:val="num" w:pos="720"/>
        </w:tabs>
        <w:ind w:left="720" w:hanging="360"/>
      </w:pPr>
      <w:rPr>
        <w:rFonts w:ascii="Symbol" w:hAnsi="Symbol" w:hint="default"/>
      </w:rPr>
    </w:lvl>
    <w:lvl w:ilvl="1" w:tentative="1">
      <w:start w:val="1"/>
      <w:numFmt w:val="bullet"/>
      <w:pStyle w:val="Heading2"/>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407FDE"/>
    <w:multiLevelType w:val="hybridMultilevel"/>
    <w:tmpl w:val="85C67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B01361"/>
    <w:multiLevelType w:val="hybridMultilevel"/>
    <w:tmpl w:val="4F68BB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6784D66"/>
    <w:multiLevelType w:val="hybridMultilevel"/>
    <w:tmpl w:val="33C0A8EE"/>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940B6F"/>
    <w:multiLevelType w:val="hybridMultilevel"/>
    <w:tmpl w:val="555C0A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3BA32677"/>
    <w:multiLevelType w:val="hybridMultilevel"/>
    <w:tmpl w:val="9718D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FD1D36"/>
    <w:multiLevelType w:val="hybridMultilevel"/>
    <w:tmpl w:val="90A208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49952035"/>
    <w:multiLevelType w:val="hybridMultilevel"/>
    <w:tmpl w:val="72466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534034"/>
    <w:multiLevelType w:val="hybridMultilevel"/>
    <w:tmpl w:val="988EF0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D3F2471"/>
    <w:multiLevelType w:val="hybridMultilevel"/>
    <w:tmpl w:val="66D0D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BC66D1"/>
    <w:multiLevelType w:val="hybridMultilevel"/>
    <w:tmpl w:val="5A061BC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ECB1853"/>
    <w:multiLevelType w:val="hybridMultilevel"/>
    <w:tmpl w:val="C1EE5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7664D1"/>
    <w:multiLevelType w:val="hybridMultilevel"/>
    <w:tmpl w:val="466ACF0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113B16"/>
    <w:multiLevelType w:val="hybridMultilevel"/>
    <w:tmpl w:val="0672BF0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65194DF9"/>
    <w:multiLevelType w:val="hybridMultilevel"/>
    <w:tmpl w:val="255C8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C75C4B"/>
    <w:multiLevelType w:val="hybridMultilevel"/>
    <w:tmpl w:val="B28895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8665E5A"/>
    <w:multiLevelType w:val="hybridMultilevel"/>
    <w:tmpl w:val="FB3A7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1A6F73"/>
    <w:multiLevelType w:val="hybridMultilevel"/>
    <w:tmpl w:val="C70CA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9F63F3"/>
    <w:multiLevelType w:val="hybridMultilevel"/>
    <w:tmpl w:val="4810EEF2"/>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20042B8"/>
    <w:multiLevelType w:val="hybridMultilevel"/>
    <w:tmpl w:val="BA5CF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190D6C"/>
    <w:multiLevelType w:val="hybridMultilevel"/>
    <w:tmpl w:val="245E6C36"/>
    <w:lvl w:ilvl="0">
      <w:start w:val="20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59D56A3"/>
    <w:multiLevelType w:val="hybridMultilevel"/>
    <w:tmpl w:val="849E01DC"/>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AB251A"/>
    <w:multiLevelType w:val="hybridMultilevel"/>
    <w:tmpl w:val="085CF670"/>
    <w:lvl w:ilvl="0">
      <w:start w:val="20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CE5191"/>
    <w:multiLevelType w:val="hybridMultilevel"/>
    <w:tmpl w:val="D30038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16"/>
  </w:num>
  <w:num w:numId="4">
    <w:abstractNumId w:val="27"/>
  </w:num>
  <w:num w:numId="5">
    <w:abstractNumId w:val="1"/>
  </w:num>
  <w:num w:numId="6">
    <w:abstractNumId w:val="4"/>
  </w:num>
  <w:num w:numId="7">
    <w:abstractNumId w:val="30"/>
  </w:num>
  <w:num w:numId="8">
    <w:abstractNumId w:val="15"/>
  </w:num>
  <w:num w:numId="9">
    <w:abstractNumId w:val="33"/>
  </w:num>
  <w:num w:numId="10">
    <w:abstractNumId w:val="14"/>
  </w:num>
  <w:num w:numId="11">
    <w:abstractNumId w:val="2"/>
  </w:num>
  <w:num w:numId="12">
    <w:abstractNumId w:val="10"/>
  </w:num>
  <w:num w:numId="13">
    <w:abstractNumId w:val="31"/>
  </w:num>
  <w:num w:numId="14">
    <w:abstractNumId w:val="11"/>
  </w:num>
  <w:num w:numId="15">
    <w:abstractNumId w:val="32"/>
  </w:num>
  <w:num w:numId="16">
    <w:abstractNumId w:val="34"/>
  </w:num>
  <w:num w:numId="17">
    <w:abstractNumId w:val="3"/>
  </w:num>
  <w:num w:numId="18">
    <w:abstractNumId w:val="24"/>
  </w:num>
  <w:num w:numId="19">
    <w:abstractNumId w:val="0"/>
  </w:num>
  <w:num w:numId="20">
    <w:abstractNumId w:val="22"/>
  </w:num>
  <w:num w:numId="21">
    <w:abstractNumId w:val="18"/>
  </w:num>
  <w:num w:numId="22">
    <w:abstractNumId w:val="8"/>
  </w:num>
  <w:num w:numId="23">
    <w:abstractNumId w:val="35"/>
  </w:num>
  <w:num w:numId="24">
    <w:abstractNumId w:val="9"/>
  </w:num>
  <w:num w:numId="25">
    <w:abstractNumId w:val="20"/>
  </w:num>
  <w:num w:numId="26">
    <w:abstractNumId w:val="5"/>
  </w:num>
  <w:num w:numId="27">
    <w:abstractNumId w:val="13"/>
  </w:num>
  <w:num w:numId="28">
    <w:abstractNumId w:val="6"/>
  </w:num>
  <w:num w:numId="29">
    <w:abstractNumId w:val="29"/>
  </w:num>
  <w:num w:numId="30">
    <w:abstractNumId w:val="21"/>
  </w:num>
  <w:num w:numId="31">
    <w:abstractNumId w:val="28"/>
  </w:num>
  <w:num w:numId="32">
    <w:abstractNumId w:val="19"/>
  </w:num>
  <w:num w:numId="33">
    <w:abstractNumId w:val="26"/>
  </w:num>
  <w:num w:numId="34">
    <w:abstractNumId w:val="17"/>
  </w:num>
  <w:num w:numId="35">
    <w:abstractNumId w:val="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5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66352"/>
    <w:pPr>
      <w:keepNext/>
      <w:numPr>
        <w:ilvl w:val="1"/>
        <w:numId w:val="1"/>
      </w:numPr>
      <w:suppressAutoHyphens/>
      <w:ind w:left="2160" w:right="-450" w:hanging="2160"/>
      <w:jc w:val="both"/>
      <w:outlineLvl w:val="1"/>
    </w:pPr>
    <w:rPr>
      <w:rFonts w:ascii="Arial" w:hAnsi="Arial"/>
      <w:b/>
      <w:sz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6352"/>
    <w:rPr>
      <w:rFonts w:ascii="Arial" w:eastAsia="Times New Roman" w:hAnsi="Arial" w:cs="Times New Roman"/>
      <w:b/>
      <w:szCs w:val="24"/>
      <w:u w:val="single"/>
      <w:lang w:eastAsia="ar-SA"/>
    </w:rPr>
  </w:style>
  <w:style w:type="character" w:styleId="Hyperlink">
    <w:name w:val="Hyperlink"/>
    <w:rsid w:val="00C66352"/>
    <w:rPr>
      <w:color w:val="0000FF"/>
      <w:u w:val="single"/>
    </w:rPr>
  </w:style>
  <w:style w:type="paragraph" w:styleId="BodyTextIndent3">
    <w:name w:val="Body Text Indent 3"/>
    <w:basedOn w:val="Normal"/>
    <w:link w:val="BodyTextIndent3Char"/>
    <w:rsid w:val="00C66352"/>
    <w:pPr>
      <w:suppressAutoHyphens/>
      <w:ind w:left="2160" w:hanging="2160"/>
    </w:pPr>
    <w:rPr>
      <w:b/>
      <w:szCs w:val="20"/>
      <w:lang w:eastAsia="ar-SA"/>
    </w:rPr>
  </w:style>
  <w:style w:type="character" w:customStyle="1" w:styleId="BodyTextIndent3Char">
    <w:name w:val="Body Text Indent 3 Char"/>
    <w:basedOn w:val="DefaultParagraphFont"/>
    <w:link w:val="BodyTextIndent3"/>
    <w:rsid w:val="00C66352"/>
    <w:rPr>
      <w:rFonts w:ascii="Times New Roman" w:eastAsia="Times New Roman" w:hAnsi="Times New Roman" w:cs="Times New Roman"/>
      <w:b/>
      <w:sz w:val="24"/>
      <w:szCs w:val="20"/>
      <w:lang w:eastAsia="ar-SA"/>
    </w:rPr>
  </w:style>
  <w:style w:type="paragraph" w:styleId="BodyText">
    <w:name w:val="Body Text"/>
    <w:basedOn w:val="Normal"/>
    <w:link w:val="BodyTextChar"/>
    <w:rsid w:val="00C66352"/>
    <w:pPr>
      <w:spacing w:after="120"/>
    </w:pPr>
  </w:style>
  <w:style w:type="character" w:customStyle="1" w:styleId="BodyTextChar">
    <w:name w:val="Body Text Char"/>
    <w:basedOn w:val="DefaultParagraphFont"/>
    <w:link w:val="BodyText"/>
    <w:rsid w:val="00C66352"/>
    <w:rPr>
      <w:rFonts w:ascii="Times New Roman" w:eastAsia="Times New Roman" w:hAnsi="Times New Roman" w:cs="Times New Roman"/>
      <w:sz w:val="24"/>
      <w:szCs w:val="24"/>
    </w:rPr>
  </w:style>
  <w:style w:type="paragraph" w:styleId="Footer">
    <w:name w:val="footer"/>
    <w:basedOn w:val="Normal"/>
    <w:link w:val="FooterChar"/>
    <w:rsid w:val="00C66352"/>
    <w:pPr>
      <w:tabs>
        <w:tab w:val="center" w:pos="4320"/>
        <w:tab w:val="right" w:pos="8640"/>
      </w:tabs>
    </w:pPr>
  </w:style>
  <w:style w:type="character" w:customStyle="1" w:styleId="FooterChar">
    <w:name w:val="Footer Char"/>
    <w:basedOn w:val="DefaultParagraphFont"/>
    <w:link w:val="Footer"/>
    <w:rsid w:val="00C66352"/>
    <w:rPr>
      <w:rFonts w:ascii="Times New Roman" w:eastAsia="Times New Roman" w:hAnsi="Times New Roman" w:cs="Times New Roman"/>
      <w:sz w:val="24"/>
      <w:szCs w:val="24"/>
    </w:rPr>
  </w:style>
  <w:style w:type="character" w:styleId="PageNumber">
    <w:name w:val="page number"/>
    <w:basedOn w:val="DefaultParagraphFont"/>
    <w:rsid w:val="00C66352"/>
  </w:style>
  <w:style w:type="paragraph" w:styleId="Header">
    <w:name w:val="header"/>
    <w:basedOn w:val="Normal"/>
    <w:link w:val="HeaderChar"/>
    <w:uiPriority w:val="99"/>
    <w:unhideWhenUsed/>
    <w:rsid w:val="00922323"/>
    <w:pPr>
      <w:tabs>
        <w:tab w:val="center" w:pos="4680"/>
        <w:tab w:val="right" w:pos="9360"/>
      </w:tabs>
    </w:pPr>
  </w:style>
  <w:style w:type="character" w:customStyle="1" w:styleId="HeaderChar">
    <w:name w:val="Header Char"/>
    <w:basedOn w:val="DefaultParagraphFont"/>
    <w:link w:val="Header"/>
    <w:uiPriority w:val="99"/>
    <w:rsid w:val="009223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2323"/>
    <w:rPr>
      <w:rFonts w:ascii="Tahoma" w:hAnsi="Tahoma" w:cs="Tahoma"/>
      <w:sz w:val="16"/>
      <w:szCs w:val="16"/>
    </w:rPr>
  </w:style>
  <w:style w:type="character" w:customStyle="1" w:styleId="BalloonTextChar">
    <w:name w:val="Balloon Text Char"/>
    <w:basedOn w:val="DefaultParagraphFont"/>
    <w:link w:val="BalloonText"/>
    <w:uiPriority w:val="99"/>
    <w:semiHidden/>
    <w:rsid w:val="00922323"/>
    <w:rPr>
      <w:rFonts w:ascii="Tahoma" w:eastAsia="Times New Roman" w:hAnsi="Tahoma" w:cs="Tahoma"/>
      <w:sz w:val="16"/>
      <w:szCs w:val="16"/>
    </w:rPr>
  </w:style>
  <w:style w:type="paragraph" w:styleId="ListParagraph">
    <w:name w:val="List Paragraph"/>
    <w:basedOn w:val="Normal"/>
    <w:uiPriority w:val="34"/>
    <w:qFormat/>
    <w:rsid w:val="000C29C9"/>
    <w:pPr>
      <w:ind w:left="720"/>
      <w:contextualSpacing/>
    </w:pPr>
  </w:style>
  <w:style w:type="character" w:customStyle="1" w:styleId="normalchar">
    <w:name w:val="normal__char"/>
    <w:basedOn w:val="DefaultParagraphFont"/>
    <w:rsid w:val="008610ED"/>
    <w:rPr>
      <w:rFonts w:cs="Times New Roman"/>
    </w:rPr>
  </w:style>
  <w:style w:type="paragraph" w:customStyle="1" w:styleId="InfoBlue">
    <w:name w:val="InfoBlue"/>
    <w:basedOn w:val="Normal"/>
    <w:rsid w:val="00F921BA"/>
    <w:pPr>
      <w:spacing w:after="120" w:line="240" w:lineRule="atLeast"/>
      <w:jc w:val="both"/>
    </w:pPr>
    <w:rPr>
      <w:rFonts w:eastAsiaTheme="minorHAnsi"/>
      <w:i/>
      <w:iCs/>
      <w:color w:val="0000FF"/>
      <w:sz w:val="20"/>
      <w:szCs w:val="20"/>
    </w:rPr>
  </w:style>
  <w:style w:type="character" w:customStyle="1" w:styleId="apple-style-span">
    <w:name w:val="apple-style-span"/>
    <w:basedOn w:val="DefaultParagraphFont"/>
    <w:rsid w:val="0057139A"/>
  </w:style>
  <w:style w:type="paragraph" w:styleId="NoSpacing">
    <w:name w:val="No Spacing"/>
    <w:uiPriority w:val="1"/>
    <w:qFormat/>
    <w:rsid w:val="002C0C9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6CD4"/>
    <w:rPr>
      <w:sz w:val="16"/>
      <w:szCs w:val="16"/>
    </w:rPr>
  </w:style>
  <w:style w:type="paragraph" w:styleId="CommentText">
    <w:name w:val="annotation text"/>
    <w:basedOn w:val="Normal"/>
    <w:link w:val="CommentTextChar"/>
    <w:uiPriority w:val="99"/>
    <w:semiHidden/>
    <w:unhideWhenUsed/>
    <w:rsid w:val="002C6CD4"/>
    <w:rPr>
      <w:sz w:val="20"/>
      <w:szCs w:val="20"/>
    </w:rPr>
  </w:style>
  <w:style w:type="character" w:customStyle="1" w:styleId="CommentTextChar">
    <w:name w:val="Comment Text Char"/>
    <w:basedOn w:val="DefaultParagraphFont"/>
    <w:link w:val="CommentText"/>
    <w:uiPriority w:val="99"/>
    <w:semiHidden/>
    <w:rsid w:val="002C6C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CD4"/>
    <w:rPr>
      <w:b/>
      <w:bCs/>
    </w:rPr>
  </w:style>
  <w:style w:type="character" w:customStyle="1" w:styleId="CommentSubjectChar">
    <w:name w:val="Comment Subject Char"/>
    <w:basedOn w:val="CommentTextChar"/>
    <w:link w:val="CommentSubject"/>
    <w:uiPriority w:val="99"/>
    <w:semiHidden/>
    <w:rsid w:val="002C6CD4"/>
    <w:rPr>
      <w:rFonts w:ascii="Times New Roman" w:eastAsia="Times New Roman" w:hAnsi="Times New Roman" w:cs="Times New Roman"/>
      <w:b/>
      <w:bCs/>
      <w:sz w:val="20"/>
      <w:szCs w:val="20"/>
    </w:rPr>
  </w:style>
  <w:style w:type="table" w:styleId="TableGrid">
    <w:name w:val="Table Grid"/>
    <w:basedOn w:val="TableNormal"/>
    <w:uiPriority w:val="59"/>
    <w:rsid w:val="003F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locked/>
    <w:rsid w:val="00A157B8"/>
    <w:rPr>
      <w:rFonts w:ascii="Arial" w:hAnsi="Arial" w:cs="Arial"/>
      <w:color w:val="000000" w:themeColor="text1"/>
    </w:rPr>
  </w:style>
  <w:style w:type="paragraph" w:customStyle="1" w:styleId="Bodycopy">
    <w:name w:val="Body copy"/>
    <w:basedOn w:val="Normal"/>
    <w:link w:val="BodycopyChar"/>
    <w:qFormat/>
    <w:rsid w:val="00A157B8"/>
    <w:pPr>
      <w:spacing w:before="60" w:after="113" w:line="240" w:lineRule="atLeast"/>
    </w:pPr>
    <w:rPr>
      <w:rFonts w:ascii="Arial" w:hAnsi="Arial" w:eastAsiaTheme="minorHAnsi"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2c3987ad2a416ff812f637799f4ef25134f530e18705c4458440321091b5b581209130216485f55004356014b4450530401195c1333471b1b1112495b5400564e011503504e1c180c571833471b1b0116425e590f595601514841481f0f2b561358191b15001043095e08541b140e445745455d5f08054c1b00100317130d5d5d551c120a120011474a411b1213471b1b111240585e08544f1109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35A3-9CDF-4BA0-9A3A-7606C0F0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dc:creator>
  <cp:lastModifiedBy>Abhishek Sone</cp:lastModifiedBy>
  <cp:revision>16</cp:revision>
  <cp:lastPrinted>2015-11-05T05:35:00Z</cp:lastPrinted>
  <dcterms:created xsi:type="dcterms:W3CDTF">2018-10-31T08:18:00Z</dcterms:created>
  <dcterms:modified xsi:type="dcterms:W3CDTF">2018-10-31T10:19:00Z</dcterms:modified>
</cp:coreProperties>
</file>