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5457F0" w:rsidP="00121CBE">
      <w:r>
        <w:rPr>
          <w:rFonts w:ascii="Arial" w:eastAsia="Arial" w:hAnsi="Arial" w:cs="Arial"/>
          <w:b/>
          <w:sz w:val="32"/>
          <w:szCs w:val="32"/>
        </w:rPr>
        <w:t>ASHISH GUPTA</w:t>
      </w:r>
    </w:p>
    <w:p w:rsidR="005457F0" w:rsidP="00121CBE">
      <w:r>
        <w:rPr>
          <w:rFonts w:ascii="Arial" w:eastAsia="Arial" w:hAnsi="Arial" w:cs="Arial"/>
          <w:sz w:val="22"/>
          <w:szCs w:val="22"/>
        </w:rPr>
        <w:t>Phone - 9620260151</w:t>
      </w:r>
    </w:p>
    <w:p w:rsidR="005457F0" w:rsidP="00121CBE">
      <w:r>
        <w:rPr>
          <w:rFonts w:ascii="Arial" w:eastAsia="Arial" w:hAnsi="Arial" w:cs="Arial"/>
          <w:sz w:val="22"/>
          <w:szCs w:val="22"/>
        </w:rPr>
        <w:t xml:space="preserve">Email – </w:t>
      </w:r>
      <w:r>
        <w:fldChar w:fldCharType="begin"/>
      </w:r>
      <w:r>
        <w:instrText xml:space="preserve"> HYPERLINK "mailto:ashishgupta.kga@gmail.com" </w:instrText>
      </w:r>
      <w:r>
        <w:fldChar w:fldCharType="separate"/>
      </w:r>
      <w:r>
        <w:rPr>
          <w:rFonts w:ascii="Arial" w:eastAsia="Arial" w:hAnsi="Arial" w:cs="Arial"/>
          <w:color w:val="0000FF"/>
          <w:sz w:val="22"/>
          <w:szCs w:val="22"/>
          <w:u w:val="single"/>
        </w:rPr>
        <w:t>ashishgupta.kga@gmail.com</w:t>
      </w:r>
      <w:r>
        <w:fldChar w:fldCharType="end"/>
      </w:r>
      <w:r>
        <w:fldChar w:fldCharType="begin"/>
      </w:r>
      <w:r>
        <w:instrText xml:space="preserve"> HYPERLINK "mailto:ashishgupta.kga@gmail.com" </w:instrText>
      </w:r>
      <w:r>
        <w:fldChar w:fldCharType="separate"/>
      </w:r>
      <w:r>
        <w:fldChar w:fldCharType="end"/>
      </w:r>
    </w:p>
    <w:p w:rsidR="000651DE"/>
    <w:p w:rsidR="005457F0">
      <w:r>
        <w:rPr>
          <w:noProof/>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54610</wp:posOffset>
                </wp:positionV>
                <wp:extent cx="6850380" cy="15240"/>
                <wp:effectExtent l="0" t="0" r="26670" b="22860"/>
                <wp:wrapNone/>
                <wp:docPr id="1" name="Straight Connector 1">
                  <a:hlinkClick xmlns:a="http://schemas.openxmlformats.org/drawingml/2006/main" r:id="rId5"/>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68503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flip:y;mso-wrap-distance-bottom:0;mso-wrap-distance-left:9pt;mso-wrap-distance-right:9pt;mso-wrap-distance-top:0;mso-wrap-style:square;position:absolute;visibility:visible;z-index:251660288" from="-7.8pt,4.3pt" to="531.6pt,5.5pt" strokecolor="black"/>
            </w:pict>
          </mc:Fallback>
        </mc:AlternateContent>
      </w:r>
    </w:p>
    <w:p w:rsidR="005457F0" w:rsidP="00121CBE">
      <w:pPr>
        <w:pStyle w:val="Heading1"/>
        <w:rPr>
          <w:rFonts w:eastAsia="Arial"/>
        </w:rPr>
      </w:pPr>
      <w:r>
        <w:rPr>
          <w:rFonts w:eastAsia="Arial"/>
        </w:rPr>
        <w:t xml:space="preserve">CAREER </w:t>
      </w:r>
      <w:r w:rsidR="00F37DE8">
        <w:rPr>
          <w:rFonts w:eastAsia="Arial"/>
        </w:rPr>
        <w:t>SUMMARY</w:t>
      </w:r>
    </w:p>
    <w:p w:rsidR="000651DE" w:rsidRPr="000651DE" w:rsidP="000651DE"/>
    <w:p w:rsidR="005457F0">
      <w:pPr>
        <w:numPr>
          <w:ilvl w:val="0"/>
          <w:numId w:val="1"/>
        </w:numPr>
        <w:ind w:hanging="360"/>
      </w:pPr>
      <w:r>
        <w:rPr>
          <w:rFonts w:ascii="Arial" w:eastAsia="Arial" w:hAnsi="Arial" w:cs="Arial"/>
        </w:rPr>
        <w:t>Senior Technical Leader</w:t>
      </w:r>
      <w:r w:rsidR="007C22D7">
        <w:rPr>
          <w:rFonts w:ascii="Arial" w:eastAsia="Arial" w:hAnsi="Arial" w:cs="Arial"/>
        </w:rPr>
        <w:t>,</w:t>
      </w:r>
      <w:r w:rsidR="00A34751">
        <w:rPr>
          <w:rFonts w:ascii="Arial" w:eastAsia="Arial" w:hAnsi="Arial" w:cs="Arial"/>
        </w:rPr>
        <w:t xml:space="preserve"> having </w:t>
      </w:r>
      <w:r w:rsidR="00924559">
        <w:rPr>
          <w:rFonts w:ascii="Arial" w:eastAsia="Arial" w:hAnsi="Arial" w:cs="Arial"/>
        </w:rPr>
        <w:t>13</w:t>
      </w:r>
      <w:r w:rsidR="007C22D7">
        <w:rPr>
          <w:rFonts w:ascii="Arial" w:eastAsia="Arial" w:hAnsi="Arial" w:cs="Arial"/>
        </w:rPr>
        <w:t>+</w:t>
      </w:r>
      <w:r w:rsidR="00F37DE8">
        <w:rPr>
          <w:rFonts w:ascii="Arial" w:eastAsia="Arial" w:hAnsi="Arial" w:cs="Arial"/>
        </w:rPr>
        <w:t xml:space="preserve"> Years of experience </w:t>
      </w:r>
      <w:r w:rsidR="001A3396">
        <w:rPr>
          <w:rFonts w:ascii="Arial" w:eastAsia="Arial" w:hAnsi="Arial" w:cs="Arial"/>
        </w:rPr>
        <w:t>in</w:t>
      </w:r>
      <w:r w:rsidR="00F37DE8">
        <w:rPr>
          <w:rFonts w:ascii="Arial" w:eastAsia="Arial" w:hAnsi="Arial" w:cs="Arial"/>
        </w:rPr>
        <w:t xml:space="preserve"> design and development </w:t>
      </w:r>
      <w:r w:rsidR="007C22D7">
        <w:rPr>
          <w:rFonts w:ascii="Arial" w:eastAsia="Arial" w:hAnsi="Arial" w:cs="Arial"/>
        </w:rPr>
        <w:t xml:space="preserve">in NMS, SDN </w:t>
      </w:r>
      <w:r w:rsidR="00F37DE8">
        <w:rPr>
          <w:rFonts w:ascii="Arial" w:eastAsia="Arial" w:hAnsi="Arial" w:cs="Arial"/>
        </w:rPr>
        <w:t xml:space="preserve">and </w:t>
      </w:r>
      <w:r w:rsidR="001A3396">
        <w:rPr>
          <w:rFonts w:ascii="Arial" w:eastAsia="Arial" w:hAnsi="Arial" w:cs="Arial"/>
        </w:rPr>
        <w:t>PLM (Project Lifecycle Management)</w:t>
      </w:r>
      <w:r w:rsidR="00F37DE8">
        <w:rPr>
          <w:rFonts w:ascii="Arial" w:eastAsia="Arial" w:hAnsi="Arial" w:cs="Arial"/>
        </w:rPr>
        <w:t xml:space="preserve"> </w:t>
      </w:r>
      <w:r w:rsidR="001A3396">
        <w:rPr>
          <w:rFonts w:ascii="Arial" w:eastAsia="Arial" w:hAnsi="Arial" w:cs="Arial"/>
        </w:rPr>
        <w:t>tools</w:t>
      </w:r>
      <w:r w:rsidR="00F37DE8">
        <w:rPr>
          <w:rFonts w:ascii="Arial" w:eastAsia="Arial" w:hAnsi="Arial" w:cs="Arial"/>
        </w:rPr>
        <w:t xml:space="preserve"> using Java</w:t>
      </w:r>
      <w:r w:rsidR="007C22D7">
        <w:rPr>
          <w:rFonts w:ascii="Arial" w:eastAsia="Arial" w:hAnsi="Arial" w:cs="Arial"/>
        </w:rPr>
        <w:t>/J2EE and Python</w:t>
      </w:r>
      <w:r w:rsidR="00F37DE8">
        <w:rPr>
          <w:rFonts w:ascii="Arial" w:eastAsia="Arial" w:hAnsi="Arial" w:cs="Arial"/>
        </w:rPr>
        <w:t xml:space="preserve"> technologies</w:t>
      </w:r>
    </w:p>
    <w:p w:rsidR="00BF2C57" w:rsidRPr="00BF2C57">
      <w:pPr>
        <w:numPr>
          <w:ilvl w:val="0"/>
          <w:numId w:val="1"/>
        </w:numPr>
        <w:ind w:hanging="360"/>
      </w:pPr>
      <w:r>
        <w:rPr>
          <w:rFonts w:ascii="Arial" w:eastAsia="Arial" w:hAnsi="Arial" w:cs="Arial"/>
        </w:rPr>
        <w:t xml:space="preserve">Specialized in </w:t>
      </w:r>
      <w:r w:rsidR="005C57FE">
        <w:rPr>
          <w:rFonts w:ascii="Arial" w:eastAsia="Arial" w:hAnsi="Arial" w:cs="Arial"/>
        </w:rPr>
        <w:t xml:space="preserve">the </w:t>
      </w:r>
      <w:r w:rsidR="001A3396">
        <w:rPr>
          <w:rFonts w:ascii="Arial" w:eastAsia="Arial" w:hAnsi="Arial" w:cs="Arial"/>
        </w:rPr>
        <w:t xml:space="preserve">design and </w:t>
      </w:r>
      <w:r w:rsidR="005C57FE">
        <w:rPr>
          <w:rFonts w:ascii="Arial" w:eastAsia="Arial" w:hAnsi="Arial" w:cs="Arial"/>
        </w:rPr>
        <w:t>development of rich client</w:t>
      </w:r>
      <w:r>
        <w:rPr>
          <w:rFonts w:ascii="Arial" w:eastAsia="Arial" w:hAnsi="Arial" w:cs="Arial"/>
        </w:rPr>
        <w:t xml:space="preserve"> GUI </w:t>
      </w:r>
      <w:r w:rsidR="005438CF">
        <w:rPr>
          <w:rFonts w:ascii="Arial" w:eastAsia="Arial" w:hAnsi="Arial" w:cs="Arial"/>
        </w:rPr>
        <w:t xml:space="preserve">application </w:t>
      </w:r>
      <w:r>
        <w:rPr>
          <w:rFonts w:ascii="Arial" w:eastAsia="Arial" w:hAnsi="Arial" w:cs="Arial"/>
        </w:rPr>
        <w:t>development with Java Swing</w:t>
      </w:r>
      <w:r w:rsidR="000651DE">
        <w:rPr>
          <w:rFonts w:ascii="Arial" w:eastAsia="Arial" w:hAnsi="Arial" w:cs="Arial"/>
        </w:rPr>
        <w:t>/AWT</w:t>
      </w:r>
      <w:r>
        <w:rPr>
          <w:rFonts w:ascii="Arial" w:eastAsia="Arial" w:hAnsi="Arial" w:cs="Arial"/>
        </w:rPr>
        <w:t xml:space="preserve"> and </w:t>
      </w:r>
      <w:r w:rsidR="007C22D7">
        <w:rPr>
          <w:rFonts w:ascii="Arial" w:eastAsia="Arial" w:hAnsi="Arial" w:cs="Arial"/>
        </w:rPr>
        <w:t>server-side</w:t>
      </w:r>
      <w:r>
        <w:rPr>
          <w:rFonts w:ascii="Arial" w:eastAsia="Arial" w:hAnsi="Arial" w:cs="Arial"/>
        </w:rPr>
        <w:t xml:space="preserve"> development with Core </w:t>
      </w:r>
      <w:r w:rsidR="00B766F8">
        <w:rPr>
          <w:rFonts w:ascii="Arial" w:eastAsia="Arial" w:hAnsi="Arial" w:cs="Arial"/>
        </w:rPr>
        <w:t>Java</w:t>
      </w:r>
      <w:r w:rsidR="000651DE">
        <w:rPr>
          <w:rFonts w:ascii="Arial" w:eastAsia="Arial" w:hAnsi="Arial" w:cs="Arial"/>
        </w:rPr>
        <w:t xml:space="preserve"> (Multithreading, Collections etc.)</w:t>
      </w:r>
      <w:r w:rsidR="00924559">
        <w:rPr>
          <w:rFonts w:ascii="Arial" w:eastAsia="Arial" w:hAnsi="Arial" w:cs="Arial"/>
        </w:rPr>
        <w:t>, Shell and Python</w:t>
      </w:r>
      <w:r w:rsidR="007C22D7">
        <w:rPr>
          <w:rFonts w:ascii="Arial" w:eastAsia="Arial" w:hAnsi="Arial" w:cs="Arial"/>
        </w:rPr>
        <w:t xml:space="preserve"> on Linux and Windows platforms</w:t>
      </w:r>
      <w:r w:rsidR="00B766F8">
        <w:rPr>
          <w:rFonts w:ascii="Arial" w:eastAsia="Arial" w:hAnsi="Arial" w:cs="Arial"/>
        </w:rPr>
        <w:t xml:space="preserve">. </w:t>
      </w:r>
    </w:p>
    <w:p w:rsidR="005457F0" w:rsidRPr="001A3396">
      <w:pPr>
        <w:numPr>
          <w:ilvl w:val="0"/>
          <w:numId w:val="1"/>
        </w:numPr>
        <w:ind w:hanging="360"/>
      </w:pPr>
      <w:r>
        <w:rPr>
          <w:rFonts w:ascii="Arial" w:eastAsia="Arial" w:hAnsi="Arial" w:cs="Arial"/>
        </w:rPr>
        <w:t>Strong exposure</w:t>
      </w:r>
      <w:r w:rsidR="00B766F8">
        <w:rPr>
          <w:rFonts w:ascii="Arial" w:eastAsia="Arial" w:hAnsi="Arial" w:cs="Arial"/>
        </w:rPr>
        <w:t xml:space="preserve"> in customer interfacing</w:t>
      </w:r>
      <w:r w:rsidR="00EB6FE6">
        <w:rPr>
          <w:rFonts w:ascii="Arial" w:eastAsia="Arial" w:hAnsi="Arial" w:cs="Arial"/>
        </w:rPr>
        <w:t xml:space="preserve"> (9</w:t>
      </w:r>
      <w:bookmarkStart w:id="0" w:name="_GoBack"/>
      <w:bookmarkEnd w:id="0"/>
      <w:r w:rsidR="00BF2C57">
        <w:rPr>
          <w:rFonts w:ascii="Arial" w:eastAsia="Arial" w:hAnsi="Arial" w:cs="Arial"/>
        </w:rPr>
        <w:t>+ years of experience)</w:t>
      </w:r>
      <w:r w:rsidR="00B766F8">
        <w:rPr>
          <w:rFonts w:ascii="Arial" w:eastAsia="Arial" w:hAnsi="Arial" w:cs="Arial"/>
        </w:rPr>
        <w:t xml:space="preserve"> with </w:t>
      </w:r>
      <w:r w:rsidR="00BF2C57">
        <w:rPr>
          <w:rFonts w:ascii="Arial" w:eastAsia="Arial" w:hAnsi="Arial" w:cs="Arial"/>
        </w:rPr>
        <w:t xml:space="preserve">a </w:t>
      </w:r>
      <w:r w:rsidR="00B766F8">
        <w:rPr>
          <w:rFonts w:ascii="Arial" w:eastAsia="Arial" w:hAnsi="Arial" w:cs="Arial"/>
        </w:rPr>
        <w:t>proven verbal and written communication skills</w:t>
      </w:r>
    </w:p>
    <w:p w:rsidR="000651DE" w:rsidRPr="000651DE" w:rsidP="009E5241">
      <w:pPr>
        <w:numPr>
          <w:ilvl w:val="0"/>
          <w:numId w:val="1"/>
        </w:numPr>
        <w:ind w:hanging="360"/>
      </w:pPr>
      <w:r w:rsidRPr="000651DE">
        <w:rPr>
          <w:rFonts w:ascii="Arial" w:eastAsia="Arial" w:hAnsi="Arial" w:cs="Arial"/>
        </w:rPr>
        <w:t xml:space="preserve">Well versed with Agile, Scrum, Kanban and TL 9000K processes and methodologies. </w:t>
      </w:r>
    </w:p>
    <w:p w:rsidR="005457F0" w:rsidP="009E5241">
      <w:pPr>
        <w:numPr>
          <w:ilvl w:val="0"/>
          <w:numId w:val="1"/>
        </w:numPr>
        <w:ind w:hanging="360"/>
      </w:pPr>
      <w:r w:rsidRPr="000651DE">
        <w:rPr>
          <w:rFonts w:ascii="Arial" w:eastAsia="Arial" w:hAnsi="Arial" w:cs="Arial"/>
        </w:rPr>
        <w:t xml:space="preserve">3+ Years of past experience as Scrum Master </w:t>
      </w:r>
      <w:r w:rsidRPr="000651DE" w:rsidR="00250A58">
        <w:rPr>
          <w:rFonts w:ascii="Arial" w:eastAsia="Arial" w:hAnsi="Arial" w:cs="Arial"/>
        </w:rPr>
        <w:t>of</w:t>
      </w:r>
      <w:r w:rsidRPr="000651DE">
        <w:rPr>
          <w:rFonts w:ascii="Arial" w:eastAsia="Arial" w:hAnsi="Arial" w:cs="Arial"/>
        </w:rPr>
        <w:t xml:space="preserve"> a team of 7 people</w:t>
      </w:r>
    </w:p>
    <w:p w:rsidR="005457F0">
      <w:pPr>
        <w:numPr>
          <w:ilvl w:val="0"/>
          <w:numId w:val="1"/>
        </w:numPr>
        <w:ind w:hanging="360"/>
      </w:pPr>
      <w:r>
        <w:rPr>
          <w:rFonts w:ascii="Arial" w:eastAsia="Arial" w:hAnsi="Arial" w:cs="Arial"/>
        </w:rPr>
        <w:t>3+ Years of past experience in Product based company Ranal, involved in design, development and support of the project management software CAMeLEAN</w:t>
      </w:r>
      <w:r>
        <w:rPr>
          <w:rFonts w:ascii="Arial" w:eastAsia="Arial" w:hAnsi="Arial" w:cs="Arial"/>
          <w:vertAlign w:val="superscript"/>
        </w:rPr>
        <w:t>®</w:t>
      </w:r>
      <w:r>
        <w:rPr>
          <w:rFonts w:ascii="Arial" w:eastAsia="Arial" w:hAnsi="Arial" w:cs="Arial"/>
        </w:rPr>
        <w:t xml:space="preserve">/PM </w:t>
      </w:r>
    </w:p>
    <w:p w:rsidR="005457F0">
      <w:pPr>
        <w:numPr>
          <w:ilvl w:val="0"/>
          <w:numId w:val="1"/>
        </w:numPr>
        <w:ind w:hanging="360"/>
      </w:pPr>
      <w:r>
        <w:rPr>
          <w:rFonts w:ascii="Arial" w:eastAsia="Arial" w:hAnsi="Arial" w:cs="Arial"/>
        </w:rPr>
        <w:t xml:space="preserve">Proven success at adapting and performing in intense and demanding environments, got organization level individual recognition by getting </w:t>
      </w:r>
      <w:r w:rsidRPr="00250A58">
        <w:rPr>
          <w:rFonts w:ascii="Arial" w:eastAsia="Arial" w:hAnsi="Arial" w:cs="Arial"/>
          <w:b/>
        </w:rPr>
        <w:t>Aricent Rising Star</w:t>
      </w:r>
      <w:r>
        <w:rPr>
          <w:rFonts w:ascii="Arial" w:eastAsia="Arial" w:hAnsi="Arial" w:cs="Arial"/>
        </w:rPr>
        <w:t xml:space="preserve"> award</w:t>
      </w:r>
      <w:r w:rsidR="000651DE">
        <w:rPr>
          <w:rFonts w:ascii="Arial" w:eastAsia="Arial" w:hAnsi="Arial" w:cs="Arial"/>
        </w:rPr>
        <w:t xml:space="preserve"> for 2013-14</w:t>
      </w:r>
    </w:p>
    <w:p w:rsidR="005457F0">
      <w:pPr>
        <w:ind w:left="720"/>
      </w:pPr>
    </w:p>
    <w:p w:rsidR="000651DE">
      <w:pPr>
        <w:ind w:left="720"/>
      </w:pPr>
    </w:p>
    <w:p w:rsidR="005457F0"/>
    <w:p w:rsidR="005457F0" w:rsidP="00121CBE">
      <w:pPr>
        <w:pStyle w:val="Heading1"/>
        <w:rPr>
          <w:rFonts w:eastAsia="Arial"/>
        </w:rPr>
      </w:pPr>
      <w:r>
        <w:rPr>
          <w:rFonts w:eastAsia="Arial"/>
        </w:rPr>
        <w:t>ACADEMICS</w:t>
      </w:r>
    </w:p>
    <w:p w:rsidR="000651DE" w:rsidRPr="000651DE" w:rsidP="000651DE"/>
    <w:p w:rsidR="005457F0">
      <w:pPr>
        <w:numPr>
          <w:ilvl w:val="0"/>
          <w:numId w:val="6"/>
        </w:numPr>
        <w:ind w:left="720" w:hanging="360"/>
      </w:pPr>
      <w:r>
        <w:rPr>
          <w:rFonts w:ascii="Arial" w:eastAsia="Arial" w:hAnsi="Arial" w:cs="Arial"/>
        </w:rPr>
        <w:t>MCA, from Himachal Pradesh University Campus, Shimla – July, 2001 with 72.55%</w:t>
      </w:r>
    </w:p>
    <w:p w:rsidR="005457F0">
      <w:pPr>
        <w:numPr>
          <w:ilvl w:val="0"/>
          <w:numId w:val="6"/>
        </w:numPr>
        <w:ind w:left="720" w:hanging="360"/>
      </w:pPr>
      <w:r>
        <w:rPr>
          <w:rFonts w:ascii="Arial" w:eastAsia="Arial" w:hAnsi="Arial" w:cs="Arial"/>
        </w:rPr>
        <w:t xml:space="preserve">BSc. </w:t>
      </w:r>
      <w:r w:rsidR="000651DE">
        <w:rPr>
          <w:rFonts w:ascii="Arial" w:eastAsia="Arial" w:hAnsi="Arial" w:cs="Arial"/>
        </w:rPr>
        <w:t>(</w:t>
      </w:r>
      <w:r>
        <w:rPr>
          <w:rFonts w:ascii="Arial" w:eastAsia="Arial" w:hAnsi="Arial" w:cs="Arial"/>
        </w:rPr>
        <w:t>in PCM</w:t>
      </w:r>
      <w:r w:rsidR="000651DE">
        <w:rPr>
          <w:rFonts w:ascii="Arial" w:eastAsia="Arial" w:hAnsi="Arial" w:cs="Arial"/>
        </w:rPr>
        <w:t>)</w:t>
      </w:r>
      <w:r>
        <w:rPr>
          <w:rFonts w:ascii="Arial" w:eastAsia="Arial" w:hAnsi="Arial" w:cs="Arial"/>
        </w:rPr>
        <w:t>, from Govt. PG College Dharamshala (H</w:t>
      </w:r>
      <w:r w:rsidR="000651DE">
        <w:rPr>
          <w:rFonts w:ascii="Arial" w:eastAsia="Arial" w:hAnsi="Arial" w:cs="Arial"/>
        </w:rPr>
        <w:t>.</w:t>
      </w:r>
      <w:r>
        <w:rPr>
          <w:rFonts w:ascii="Arial" w:eastAsia="Arial" w:hAnsi="Arial" w:cs="Arial"/>
        </w:rPr>
        <w:t>P</w:t>
      </w:r>
      <w:r w:rsidR="000651DE">
        <w:rPr>
          <w:rFonts w:ascii="Arial" w:eastAsia="Arial" w:hAnsi="Arial" w:cs="Arial"/>
        </w:rPr>
        <w:t>.</w:t>
      </w:r>
      <w:r>
        <w:rPr>
          <w:rFonts w:ascii="Arial" w:eastAsia="Arial" w:hAnsi="Arial" w:cs="Arial"/>
        </w:rPr>
        <w:t>) – June, 1998 with 64%</w:t>
      </w:r>
    </w:p>
    <w:p w:rsidR="005457F0"/>
    <w:p w:rsidR="000651DE"/>
    <w:p w:rsidR="005457F0"/>
    <w:p w:rsidR="005457F0" w:rsidP="00121CBE">
      <w:pPr>
        <w:pStyle w:val="Heading1"/>
        <w:rPr>
          <w:rFonts w:eastAsia="Arial"/>
        </w:rPr>
      </w:pPr>
      <w:r>
        <w:rPr>
          <w:rFonts w:eastAsia="Arial"/>
        </w:rPr>
        <w:t>TECHNICAL SKILLS</w:t>
      </w:r>
    </w:p>
    <w:p w:rsidR="000651DE" w:rsidRPr="000651DE" w:rsidP="000651DE"/>
    <w:tbl>
      <w:tblPr>
        <w:tblStyle w:val="GridTableLight"/>
        <w:tblW w:w="9776" w:type="dxa"/>
        <w:tblLook w:val="04A0"/>
      </w:tblPr>
      <w:tblGrid>
        <w:gridCol w:w="2684"/>
        <w:gridCol w:w="7092"/>
      </w:tblGrid>
      <w:tr w:rsidTr="00BA527B">
        <w:tblPrEx>
          <w:tblW w:w="9776" w:type="dxa"/>
          <w:tblLook w:val="04A0"/>
        </w:tblPrEx>
        <w:tc>
          <w:tcPr>
            <w:tcW w:w="2684" w:type="dxa"/>
          </w:tcPr>
          <w:p w:rsidR="00280C78" w:rsidRPr="00280C78" w:rsidP="00280C78">
            <w:pPr>
              <w:contextualSpacing/>
              <w:rPr>
                <w:rFonts w:ascii="Arial" w:eastAsia="Arial" w:hAnsi="Arial" w:cs="Arial"/>
                <w:b/>
              </w:rPr>
            </w:pPr>
            <w:r w:rsidRPr="00280C78">
              <w:rPr>
                <w:rFonts w:ascii="Arial" w:eastAsia="Arial" w:hAnsi="Arial" w:cs="Arial"/>
                <w:b/>
              </w:rPr>
              <w:t>Java Technologies</w:t>
            </w:r>
          </w:p>
        </w:tc>
        <w:tc>
          <w:tcPr>
            <w:tcW w:w="7092" w:type="dxa"/>
          </w:tcPr>
          <w:p w:rsidR="00280C78" w:rsidRPr="00280C78" w:rsidP="004F4294">
            <w:pPr>
              <w:contextualSpacing/>
            </w:pPr>
            <w:r w:rsidRPr="00280C78">
              <w:rPr>
                <w:rFonts w:ascii="Arial" w:eastAsia="Arial" w:hAnsi="Arial" w:cs="Arial"/>
              </w:rPr>
              <w:t xml:space="preserve">Core Java (Collections, Multithreading, Serialization), J2EE (JSP, Servlets, Java Mail), </w:t>
            </w:r>
            <w:r w:rsidR="007C22D7">
              <w:rPr>
                <w:rFonts w:ascii="Arial" w:eastAsia="Arial" w:hAnsi="Arial" w:cs="Arial"/>
              </w:rPr>
              <w:t>Spring Core, SOAP, REST</w:t>
            </w:r>
            <w:r w:rsidRPr="00280C78" w:rsidR="007C22D7">
              <w:rPr>
                <w:rFonts w:ascii="Arial" w:eastAsia="Arial" w:hAnsi="Arial" w:cs="Arial"/>
              </w:rPr>
              <w:t>,</w:t>
            </w:r>
            <w:r w:rsidRPr="00280C78">
              <w:rPr>
                <w:rFonts w:ascii="Arial" w:eastAsia="Arial" w:hAnsi="Arial" w:cs="Arial"/>
              </w:rPr>
              <w:t xml:space="preserve"> JUnit, ANT, Bean shell, JExcel</w:t>
            </w:r>
            <w:r w:rsidR="00D22068">
              <w:rPr>
                <w:rFonts w:ascii="Arial" w:eastAsia="Arial" w:hAnsi="Arial" w:cs="Arial"/>
              </w:rPr>
              <w:t>, OSGI, Karaf, Blueprint, Spring</w:t>
            </w:r>
          </w:p>
        </w:tc>
      </w:tr>
      <w:tr w:rsidTr="00BA527B">
        <w:tblPrEx>
          <w:tblW w:w="9776" w:type="dxa"/>
          <w:tblLook w:val="04A0"/>
        </w:tblPrEx>
        <w:tc>
          <w:tcPr>
            <w:tcW w:w="2684" w:type="dxa"/>
          </w:tcPr>
          <w:p w:rsidR="00924559" w:rsidRPr="00280C78" w:rsidP="00280C78">
            <w:pPr>
              <w:contextualSpacing/>
              <w:rPr>
                <w:rFonts w:ascii="Arial" w:eastAsia="Arial" w:hAnsi="Arial" w:cs="Arial"/>
                <w:b/>
              </w:rPr>
            </w:pPr>
            <w:r>
              <w:rPr>
                <w:rFonts w:ascii="Arial" w:eastAsia="Arial" w:hAnsi="Arial" w:cs="Arial"/>
                <w:b/>
              </w:rPr>
              <w:t>Other Technologies</w:t>
            </w:r>
          </w:p>
        </w:tc>
        <w:tc>
          <w:tcPr>
            <w:tcW w:w="7092" w:type="dxa"/>
          </w:tcPr>
          <w:p w:rsidR="00924559" w:rsidRPr="00280C78" w:rsidP="004F4294">
            <w:pPr>
              <w:contextualSpacing/>
              <w:rPr>
                <w:rFonts w:ascii="Arial" w:eastAsia="Arial" w:hAnsi="Arial" w:cs="Arial"/>
              </w:rPr>
            </w:pPr>
            <w:r>
              <w:rPr>
                <w:rFonts w:ascii="Arial" w:eastAsia="Arial" w:hAnsi="Arial" w:cs="Arial"/>
              </w:rPr>
              <w:t xml:space="preserve">Python, Shell, Linux </w:t>
            </w:r>
          </w:p>
        </w:tc>
      </w:tr>
      <w:tr w:rsidTr="00BA527B">
        <w:tblPrEx>
          <w:tblW w:w="9776" w:type="dxa"/>
          <w:tblLook w:val="04A0"/>
        </w:tblPrEx>
        <w:tc>
          <w:tcPr>
            <w:tcW w:w="2684" w:type="dxa"/>
          </w:tcPr>
          <w:p w:rsidR="00D22068" w:rsidP="00280C78">
            <w:pPr>
              <w:contextualSpacing/>
              <w:rPr>
                <w:rFonts w:ascii="Arial" w:eastAsia="Arial" w:hAnsi="Arial" w:cs="Arial"/>
                <w:b/>
              </w:rPr>
            </w:pPr>
            <w:r>
              <w:rPr>
                <w:rFonts w:ascii="Arial" w:eastAsia="Arial" w:hAnsi="Arial" w:cs="Arial"/>
                <w:b/>
              </w:rPr>
              <w:t>Domain</w:t>
            </w:r>
          </w:p>
        </w:tc>
        <w:tc>
          <w:tcPr>
            <w:tcW w:w="7092" w:type="dxa"/>
          </w:tcPr>
          <w:p w:rsidR="00D22068" w:rsidP="004F4294">
            <w:pPr>
              <w:contextualSpacing/>
              <w:rPr>
                <w:rFonts w:ascii="Arial" w:eastAsia="Arial" w:hAnsi="Arial" w:cs="Arial"/>
              </w:rPr>
            </w:pPr>
            <w:r>
              <w:rPr>
                <w:rFonts w:ascii="Arial" w:eastAsia="Arial" w:hAnsi="Arial" w:cs="Arial"/>
              </w:rPr>
              <w:t>Wireless, SDN, NMS, EMS</w:t>
            </w:r>
          </w:p>
        </w:tc>
      </w:tr>
      <w:tr w:rsidTr="00BA527B">
        <w:tblPrEx>
          <w:tblW w:w="9776" w:type="dxa"/>
          <w:tblLook w:val="04A0"/>
        </w:tblPrEx>
        <w:tc>
          <w:tcPr>
            <w:tcW w:w="2684" w:type="dxa"/>
          </w:tcPr>
          <w:p w:rsidR="00280C78" w:rsidRPr="00280C78" w:rsidP="00280C78">
            <w:pPr>
              <w:contextualSpacing/>
              <w:rPr>
                <w:rFonts w:ascii="Arial" w:eastAsia="Arial" w:hAnsi="Arial" w:cs="Arial"/>
                <w:b/>
              </w:rPr>
            </w:pPr>
            <w:r w:rsidRPr="00280C78">
              <w:rPr>
                <w:rFonts w:ascii="Arial" w:eastAsia="Arial" w:hAnsi="Arial" w:cs="Arial"/>
                <w:b/>
              </w:rPr>
              <w:t>GUI</w:t>
            </w:r>
          </w:p>
        </w:tc>
        <w:tc>
          <w:tcPr>
            <w:tcW w:w="7092" w:type="dxa"/>
          </w:tcPr>
          <w:p w:rsidR="00280C78" w:rsidRPr="00280C78" w:rsidP="004F4294">
            <w:pPr>
              <w:contextualSpacing/>
            </w:pPr>
            <w:r w:rsidRPr="00280C78">
              <w:rPr>
                <w:rFonts w:ascii="Arial" w:eastAsia="Arial" w:hAnsi="Arial" w:cs="Arial"/>
              </w:rPr>
              <w:t>Swing, iTEXT, JFreeCharts, Jemmy</w:t>
            </w:r>
          </w:p>
        </w:tc>
      </w:tr>
      <w:tr w:rsidTr="00BA527B">
        <w:tblPrEx>
          <w:tblW w:w="9776" w:type="dxa"/>
          <w:tblLook w:val="04A0"/>
        </w:tblPrEx>
        <w:tc>
          <w:tcPr>
            <w:tcW w:w="2684" w:type="dxa"/>
          </w:tcPr>
          <w:p w:rsidR="00280C78" w:rsidRPr="00280C78" w:rsidP="00280C78">
            <w:pPr>
              <w:contextualSpacing/>
              <w:rPr>
                <w:rFonts w:ascii="Arial" w:eastAsia="Arial" w:hAnsi="Arial" w:cs="Arial"/>
                <w:b/>
              </w:rPr>
            </w:pPr>
            <w:r w:rsidRPr="00280C78">
              <w:rPr>
                <w:rFonts w:ascii="Arial" w:eastAsia="Arial" w:hAnsi="Arial" w:cs="Arial"/>
                <w:b/>
              </w:rPr>
              <w:t>Profiling tools</w:t>
            </w:r>
          </w:p>
        </w:tc>
        <w:tc>
          <w:tcPr>
            <w:tcW w:w="7092" w:type="dxa"/>
          </w:tcPr>
          <w:p w:rsidR="00280C78" w:rsidRPr="00280C78" w:rsidP="004F4294">
            <w:pPr>
              <w:contextualSpacing/>
            </w:pPr>
            <w:r w:rsidRPr="00280C78">
              <w:rPr>
                <w:rFonts w:ascii="Arial" w:eastAsia="Arial" w:hAnsi="Arial" w:cs="Arial"/>
              </w:rPr>
              <w:t>Eclipse MAT, JVisualvm, JConsole, JStack</w:t>
            </w:r>
          </w:p>
        </w:tc>
      </w:tr>
      <w:tr w:rsidTr="00BA527B">
        <w:tblPrEx>
          <w:tblW w:w="9776" w:type="dxa"/>
          <w:tblLook w:val="04A0"/>
        </w:tblPrEx>
        <w:tc>
          <w:tcPr>
            <w:tcW w:w="2684" w:type="dxa"/>
          </w:tcPr>
          <w:p w:rsidR="00280C78" w:rsidRPr="00280C78" w:rsidP="00280C78">
            <w:pPr>
              <w:rPr>
                <w:rFonts w:ascii="Arial" w:eastAsia="Arial" w:hAnsi="Arial" w:cs="Arial"/>
                <w:b/>
              </w:rPr>
            </w:pPr>
            <w:r w:rsidRPr="00280C78">
              <w:rPr>
                <w:rFonts w:ascii="Arial" w:eastAsia="Arial" w:hAnsi="Arial" w:cs="Arial"/>
                <w:b/>
              </w:rPr>
              <w:t>Methodologies/Processes</w:t>
            </w:r>
          </w:p>
        </w:tc>
        <w:tc>
          <w:tcPr>
            <w:tcW w:w="7092" w:type="dxa"/>
          </w:tcPr>
          <w:p w:rsidR="00280C78" w:rsidRPr="00280C78" w:rsidP="004F4294">
            <w:r w:rsidRPr="00280C78">
              <w:rPr>
                <w:rFonts w:ascii="Arial" w:eastAsia="Arial" w:hAnsi="Arial" w:cs="Arial"/>
              </w:rPr>
              <w:t>Agile SCRUM, Kanban, Waterfall, TL 9k</w:t>
            </w:r>
          </w:p>
        </w:tc>
      </w:tr>
      <w:tr w:rsidTr="00BA527B">
        <w:tblPrEx>
          <w:tblW w:w="9776" w:type="dxa"/>
          <w:tblLook w:val="04A0"/>
        </w:tblPrEx>
        <w:tc>
          <w:tcPr>
            <w:tcW w:w="2684" w:type="dxa"/>
          </w:tcPr>
          <w:p w:rsidR="00280C78" w:rsidRPr="00280C78" w:rsidP="00280C78">
            <w:pPr>
              <w:rPr>
                <w:b/>
              </w:rPr>
            </w:pPr>
            <w:r w:rsidRPr="00280C78">
              <w:rPr>
                <w:rFonts w:ascii="Arial" w:eastAsia="Arial" w:hAnsi="Arial" w:cs="Arial"/>
                <w:b/>
              </w:rPr>
              <w:t>Tools/Technologies</w:t>
            </w:r>
          </w:p>
        </w:tc>
        <w:tc>
          <w:tcPr>
            <w:tcW w:w="7092" w:type="dxa"/>
          </w:tcPr>
          <w:p w:rsidR="00280C78" w:rsidRPr="00280C78" w:rsidP="00280C78">
            <w:r w:rsidRPr="00280C78">
              <w:rPr>
                <w:rFonts w:ascii="Arial" w:eastAsia="Arial" w:hAnsi="Arial" w:cs="Arial"/>
              </w:rPr>
              <w:t>Eclipse, Rational Rose, Clearcase, CVS, MS-Visio,</w:t>
            </w:r>
            <w:r>
              <w:rPr>
                <w:rFonts w:ascii="Arial" w:eastAsia="Arial" w:hAnsi="Arial" w:cs="Arial"/>
              </w:rPr>
              <w:t xml:space="preserve"> </w:t>
            </w:r>
            <w:r w:rsidRPr="00280C78">
              <w:rPr>
                <w:rFonts w:ascii="Arial" w:eastAsia="Arial" w:hAnsi="Arial" w:cs="Arial"/>
              </w:rPr>
              <w:t>SONAR,</w:t>
            </w:r>
            <w:r>
              <w:rPr>
                <w:rFonts w:ascii="Arial" w:eastAsia="Arial" w:hAnsi="Arial" w:cs="Arial"/>
              </w:rPr>
              <w:t xml:space="preserve"> </w:t>
            </w:r>
            <w:r w:rsidRPr="00280C78">
              <w:rPr>
                <w:rFonts w:ascii="Arial" w:eastAsia="Arial" w:hAnsi="Arial" w:cs="Arial"/>
              </w:rPr>
              <w:t>PMD,</w:t>
            </w:r>
            <w:r>
              <w:rPr>
                <w:rFonts w:ascii="Arial" w:eastAsia="Arial" w:hAnsi="Arial" w:cs="Arial"/>
              </w:rPr>
              <w:t xml:space="preserve"> </w:t>
            </w:r>
            <w:r w:rsidRPr="00280C78">
              <w:rPr>
                <w:rFonts w:ascii="Arial" w:eastAsia="Arial" w:hAnsi="Arial" w:cs="Arial"/>
              </w:rPr>
              <w:t xml:space="preserve">Findbugs </w:t>
            </w:r>
            <w:r w:rsidR="007C22D7">
              <w:rPr>
                <w:rFonts w:ascii="Arial" w:eastAsia="Arial" w:hAnsi="Arial" w:cs="Arial"/>
              </w:rPr>
              <w:t>GIT, Ma</w:t>
            </w:r>
            <w:r w:rsidR="00D22068">
              <w:rPr>
                <w:rFonts w:ascii="Arial" w:eastAsia="Arial" w:hAnsi="Arial" w:cs="Arial"/>
              </w:rPr>
              <w:t>ven</w:t>
            </w:r>
          </w:p>
        </w:tc>
      </w:tr>
      <w:tr w:rsidTr="00BA527B">
        <w:tblPrEx>
          <w:tblW w:w="9776" w:type="dxa"/>
          <w:tblLook w:val="04A0"/>
        </w:tblPrEx>
        <w:trPr>
          <w:trHeight w:val="58"/>
        </w:trPr>
        <w:tc>
          <w:tcPr>
            <w:tcW w:w="2684" w:type="dxa"/>
          </w:tcPr>
          <w:p w:rsidR="00280C78" w:rsidRPr="00280C78" w:rsidP="00280C78">
            <w:pPr>
              <w:rPr>
                <w:rFonts w:ascii="Arial" w:eastAsia="Arial" w:hAnsi="Arial" w:cs="Arial"/>
                <w:b/>
              </w:rPr>
            </w:pPr>
            <w:r w:rsidRPr="00280C78">
              <w:rPr>
                <w:rFonts w:ascii="Arial" w:eastAsia="Arial" w:hAnsi="Arial" w:cs="Arial"/>
                <w:b/>
              </w:rPr>
              <w:t>Operating Systems</w:t>
            </w:r>
          </w:p>
        </w:tc>
        <w:tc>
          <w:tcPr>
            <w:tcW w:w="7092" w:type="dxa"/>
          </w:tcPr>
          <w:p w:rsidR="00280C78" w:rsidRPr="00280C78" w:rsidP="004F4294">
            <w:pPr>
              <w:rPr>
                <w:rFonts w:ascii="Arial" w:eastAsia="Arial" w:hAnsi="Arial" w:cs="Arial"/>
              </w:rPr>
            </w:pPr>
            <w:r w:rsidRPr="00280C78">
              <w:rPr>
                <w:rFonts w:ascii="Arial" w:eastAsia="Arial" w:hAnsi="Arial" w:cs="Arial"/>
              </w:rPr>
              <w:t>Windows 8.1/7/NT/2000/XP</w:t>
            </w:r>
          </w:p>
        </w:tc>
      </w:tr>
    </w:tbl>
    <w:p w:rsidR="00121CBE" w:rsidP="00121CBE">
      <w:pPr>
        <w:ind w:left="720"/>
      </w:pPr>
    </w:p>
    <w:p w:rsidR="000651DE" w:rsidP="00121CBE">
      <w:pPr>
        <w:ind w:left="720"/>
      </w:pPr>
    </w:p>
    <w:p w:rsidR="005457F0">
      <w:pPr>
        <w:ind w:left="720"/>
      </w:pPr>
    </w:p>
    <w:p w:rsidR="005457F0" w:rsidP="00121CBE">
      <w:pPr>
        <w:pStyle w:val="Heading1"/>
        <w:rPr>
          <w:rFonts w:eastAsia="Arial"/>
        </w:rPr>
      </w:pPr>
      <w:r>
        <w:rPr>
          <w:rFonts w:eastAsia="Arial"/>
        </w:rPr>
        <w:t>WORK EXPERIENCE</w:t>
      </w:r>
    </w:p>
    <w:p w:rsidR="00B77FE1" w:rsidRPr="00B77FE1" w:rsidP="00B77FE1"/>
    <w:tbl>
      <w:tblPr>
        <w:tblStyle w:val="GridTableLight"/>
        <w:tblW w:w="0" w:type="auto"/>
        <w:tblLook w:val="04A0"/>
      </w:tblPr>
      <w:tblGrid>
        <w:gridCol w:w="5524"/>
        <w:gridCol w:w="3106"/>
      </w:tblGrid>
      <w:tr w:rsidTr="00B77FE1">
        <w:tblPrEx>
          <w:tblW w:w="0" w:type="auto"/>
          <w:tblLook w:val="04A0"/>
        </w:tblPrEx>
        <w:tc>
          <w:tcPr>
            <w:tcW w:w="5524" w:type="dxa"/>
          </w:tcPr>
          <w:p w:rsidR="00B77FE1" w:rsidRPr="00B77FE1" w:rsidP="00B77FE1">
            <w:pPr>
              <w:contextualSpacing/>
              <w:rPr>
                <w:rFonts w:ascii="Arial" w:eastAsia="Arial" w:hAnsi="Arial" w:cs="Arial"/>
              </w:rPr>
            </w:pPr>
            <w:r w:rsidRPr="00280C78">
              <w:rPr>
                <w:rFonts w:ascii="Arial" w:eastAsia="Arial" w:hAnsi="Arial" w:cs="Arial"/>
                <w:b/>
              </w:rPr>
              <w:t>Senior Technical Leader</w:t>
            </w:r>
            <w:r>
              <w:rPr>
                <w:rFonts w:ascii="Arial" w:eastAsia="Arial" w:hAnsi="Arial" w:cs="Arial"/>
              </w:rPr>
              <w:t xml:space="preserve">, </w:t>
            </w:r>
            <w:r w:rsidRPr="00B77FE1">
              <w:rPr>
                <w:rFonts w:ascii="Arial" w:eastAsia="Arial" w:hAnsi="Arial" w:cs="Arial"/>
              </w:rPr>
              <w:t xml:space="preserve">Aricent, Bangalore       </w:t>
            </w:r>
          </w:p>
        </w:tc>
        <w:tc>
          <w:tcPr>
            <w:tcW w:w="3106" w:type="dxa"/>
          </w:tcPr>
          <w:p w:rsidR="00B77FE1" w:rsidRPr="00B77FE1" w:rsidP="00A433EA">
            <w:pPr>
              <w:contextualSpacing/>
            </w:pPr>
            <w:r w:rsidRPr="00B77FE1">
              <w:rPr>
                <w:rFonts w:ascii="Arial" w:eastAsia="Arial" w:hAnsi="Arial" w:cs="Arial"/>
              </w:rPr>
              <w:t xml:space="preserve"> May 2008</w:t>
            </w:r>
            <w:r>
              <w:rPr>
                <w:rFonts w:ascii="Arial" w:eastAsia="Arial" w:hAnsi="Arial" w:cs="Arial"/>
              </w:rPr>
              <w:t xml:space="preserve"> - </w:t>
            </w:r>
            <w:r w:rsidRPr="00B77FE1">
              <w:rPr>
                <w:rFonts w:ascii="Arial" w:eastAsia="Arial" w:hAnsi="Arial" w:cs="Arial"/>
              </w:rPr>
              <w:t xml:space="preserve">Present </w:t>
            </w:r>
          </w:p>
        </w:tc>
      </w:tr>
      <w:tr w:rsidTr="00B77FE1">
        <w:tblPrEx>
          <w:tblW w:w="0" w:type="auto"/>
          <w:tblLook w:val="04A0"/>
        </w:tblPrEx>
        <w:tc>
          <w:tcPr>
            <w:tcW w:w="5524" w:type="dxa"/>
          </w:tcPr>
          <w:p w:rsidR="00B77FE1" w:rsidRPr="00B77FE1" w:rsidP="00B77FE1">
            <w:pPr>
              <w:contextualSpacing/>
              <w:rPr>
                <w:rFonts w:ascii="Arial" w:eastAsia="Arial" w:hAnsi="Arial" w:cs="Arial"/>
              </w:rPr>
            </w:pPr>
            <w:r w:rsidRPr="00280C78">
              <w:rPr>
                <w:rFonts w:ascii="Arial" w:eastAsia="Arial" w:hAnsi="Arial" w:cs="Arial"/>
                <w:b/>
              </w:rPr>
              <w:t>Software Engineer</w:t>
            </w:r>
            <w:r w:rsidRPr="00B77FE1">
              <w:rPr>
                <w:rFonts w:ascii="Arial" w:eastAsia="Arial" w:hAnsi="Arial" w:cs="Arial"/>
              </w:rPr>
              <w:t xml:space="preserve">: Ranal Software Solutions, Bangalore    </w:t>
            </w:r>
          </w:p>
        </w:tc>
        <w:tc>
          <w:tcPr>
            <w:tcW w:w="3106" w:type="dxa"/>
          </w:tcPr>
          <w:p w:rsidR="00B77FE1" w:rsidRPr="00B77FE1" w:rsidP="00A433EA">
            <w:pPr>
              <w:contextualSpacing/>
            </w:pPr>
            <w:r w:rsidRPr="00B77FE1">
              <w:rPr>
                <w:rFonts w:ascii="Arial" w:eastAsia="Arial" w:hAnsi="Arial" w:cs="Arial"/>
              </w:rPr>
              <w:t>Feb 2005</w:t>
            </w:r>
            <w:r>
              <w:rPr>
                <w:rFonts w:ascii="Arial" w:eastAsia="Arial" w:hAnsi="Arial" w:cs="Arial"/>
              </w:rPr>
              <w:t xml:space="preserve">- </w:t>
            </w:r>
            <w:r w:rsidRPr="00B77FE1">
              <w:rPr>
                <w:rFonts w:ascii="Arial" w:eastAsia="Arial" w:hAnsi="Arial" w:cs="Arial"/>
              </w:rPr>
              <w:t>April 2008</w:t>
            </w:r>
          </w:p>
        </w:tc>
      </w:tr>
      <w:tr w:rsidTr="00B77FE1">
        <w:tblPrEx>
          <w:tblW w:w="0" w:type="auto"/>
          <w:tblLook w:val="04A0"/>
        </w:tblPrEx>
        <w:tc>
          <w:tcPr>
            <w:tcW w:w="5524" w:type="dxa"/>
          </w:tcPr>
          <w:p w:rsidR="00B77FE1" w:rsidRPr="00B77FE1" w:rsidP="00B77FE1">
            <w:pPr>
              <w:contextualSpacing/>
              <w:rPr>
                <w:rFonts w:ascii="Arial" w:eastAsia="Arial" w:hAnsi="Arial" w:cs="Arial"/>
              </w:rPr>
            </w:pPr>
            <w:r w:rsidRPr="00280C78">
              <w:rPr>
                <w:rFonts w:ascii="Arial" w:eastAsia="Arial" w:hAnsi="Arial" w:cs="Arial"/>
                <w:b/>
              </w:rPr>
              <w:t>Asst. System Manager</w:t>
            </w:r>
            <w:r w:rsidRPr="00B77FE1">
              <w:rPr>
                <w:rFonts w:ascii="Arial" w:eastAsia="Arial" w:hAnsi="Arial" w:cs="Arial"/>
              </w:rPr>
              <w:t xml:space="preserve">: SSJV Hydro projects, Mandi (HP) </w:t>
            </w:r>
          </w:p>
        </w:tc>
        <w:tc>
          <w:tcPr>
            <w:tcW w:w="3106" w:type="dxa"/>
          </w:tcPr>
          <w:p w:rsidR="00B77FE1" w:rsidRPr="00B77FE1" w:rsidP="00A433EA">
            <w:pPr>
              <w:contextualSpacing/>
              <w:rPr>
                <w:rFonts w:ascii="Arial" w:eastAsia="Arial" w:hAnsi="Arial" w:cs="Arial"/>
              </w:rPr>
            </w:pPr>
            <w:r w:rsidRPr="00B77FE1">
              <w:rPr>
                <w:rFonts w:ascii="Arial" w:eastAsia="Arial" w:hAnsi="Arial" w:cs="Arial"/>
              </w:rPr>
              <w:t>Jan 2002</w:t>
            </w:r>
            <w:r>
              <w:rPr>
                <w:rFonts w:ascii="Arial" w:eastAsia="Arial" w:hAnsi="Arial" w:cs="Arial"/>
              </w:rPr>
              <w:t xml:space="preserve"> - </w:t>
            </w:r>
            <w:r w:rsidRPr="00B77FE1">
              <w:rPr>
                <w:rFonts w:ascii="Arial" w:eastAsia="Arial" w:hAnsi="Arial" w:cs="Arial"/>
              </w:rPr>
              <w:t>Dec 2004</w:t>
            </w:r>
          </w:p>
        </w:tc>
      </w:tr>
    </w:tbl>
    <w:p w:rsidR="00121CBE" w:rsidP="00121CBE">
      <w:pPr>
        <w:contextualSpacing/>
        <w:rPr>
          <w:rFonts w:ascii="Arial" w:eastAsia="Arial" w:hAnsi="Arial" w:cs="Arial"/>
        </w:rPr>
      </w:pPr>
    </w:p>
    <w:p w:rsidR="007C22D7" w:rsidP="00121CBE">
      <w:pPr>
        <w:contextualSpacing/>
        <w:rPr>
          <w:rFonts w:ascii="Arial" w:eastAsia="Arial" w:hAnsi="Arial" w:cs="Arial"/>
        </w:rPr>
      </w:pPr>
    </w:p>
    <w:p w:rsidR="005457F0"/>
    <w:p w:rsidR="005457F0" w:rsidP="00121CBE">
      <w:pPr>
        <w:pStyle w:val="Heading1"/>
        <w:rPr>
          <w:rFonts w:eastAsia="Arial"/>
        </w:rPr>
      </w:pPr>
      <w:r>
        <w:rPr>
          <w:rFonts w:eastAsia="Arial"/>
        </w:rPr>
        <w:t>PROJECTS SUMMARY</w:t>
      </w:r>
    </w:p>
    <w:p w:rsidR="00924559" w:rsidRPr="00924559" w:rsidP="00924559"/>
    <w:p w:rsidR="00924559" w:rsidRPr="00195162" w:rsidP="00924559">
      <w:pPr>
        <w:pStyle w:val="Heading2"/>
        <w:rPr>
          <w:b/>
        </w:rPr>
      </w:pPr>
      <w:r>
        <w:rPr>
          <w:rFonts w:eastAsia="Arial"/>
          <w:b/>
        </w:rPr>
        <w:t>Virtuora network controller</w:t>
      </w:r>
      <w:r w:rsidRPr="00195162">
        <w:rPr>
          <w:rFonts w:eastAsia="Arial"/>
          <w:b/>
        </w:rPr>
        <w:t xml:space="preserve"> </w:t>
      </w:r>
      <w:r w:rsidR="007C22D7">
        <w:rPr>
          <w:rFonts w:eastAsia="Arial"/>
          <w:b/>
        </w:rPr>
        <w:t xml:space="preserve">– </w:t>
      </w:r>
      <w:r w:rsidR="00D22068">
        <w:rPr>
          <w:rFonts w:eastAsia="Arial"/>
          <w:b/>
        </w:rPr>
        <w:t>(</w:t>
      </w:r>
      <w:r w:rsidR="007C22D7">
        <w:rPr>
          <w:rFonts w:eastAsia="Arial"/>
          <w:b/>
        </w:rPr>
        <w:t xml:space="preserve">For </w:t>
      </w:r>
      <w:r w:rsidR="00742BD3">
        <w:rPr>
          <w:rFonts w:eastAsia="Arial"/>
          <w:b/>
        </w:rPr>
        <w:t xml:space="preserve">Aricent at client site </w:t>
      </w:r>
      <w:r w:rsidR="007C22D7">
        <w:rPr>
          <w:rFonts w:eastAsia="Arial"/>
          <w:b/>
        </w:rPr>
        <w:t xml:space="preserve">FUJITSU)  </w:t>
      </w:r>
      <w:r w:rsidRPr="00195162">
        <w:rPr>
          <w:rFonts w:eastAsia="Arial"/>
          <w:b/>
        </w:rPr>
        <w:t xml:space="preserve">                                           </w:t>
      </w:r>
      <w:r>
        <w:rPr>
          <w:rFonts w:eastAsia="Arial"/>
          <w:b/>
          <w:i/>
        </w:rPr>
        <w:t>April</w:t>
      </w:r>
      <w:r w:rsidRPr="00195162">
        <w:rPr>
          <w:rFonts w:eastAsia="Arial"/>
          <w:b/>
          <w:i/>
        </w:rPr>
        <w:t xml:space="preserve"> 20</w:t>
      </w:r>
      <w:r>
        <w:rPr>
          <w:rFonts w:eastAsia="Arial"/>
          <w:b/>
          <w:i/>
        </w:rPr>
        <w:t>17</w:t>
      </w:r>
      <w:r w:rsidRPr="00195162">
        <w:rPr>
          <w:rFonts w:eastAsia="Arial"/>
          <w:b/>
          <w:i/>
        </w:rPr>
        <w:t xml:space="preserve"> – </w:t>
      </w:r>
      <w:r>
        <w:rPr>
          <w:rFonts w:eastAsia="Arial"/>
          <w:b/>
          <w:i/>
        </w:rPr>
        <w:t>current</w:t>
      </w:r>
    </w:p>
    <w:p w:rsidR="00924559" w:rsidP="00924559">
      <w:pPr>
        <w:ind w:right="-90"/>
        <w:jc w:val="both"/>
        <w:rPr>
          <w:rFonts w:ascii="Arial" w:eastAsia="Arial" w:hAnsi="Arial" w:cs="Arial"/>
          <w:b/>
        </w:rPr>
      </w:pPr>
      <w:r w:rsidRPr="00924559">
        <w:rPr>
          <w:rFonts w:ascii="Arial" w:eastAsia="Arial" w:hAnsi="Arial" w:cs="Arial"/>
        </w:rPr>
        <w:t>Virtuora NC is a centralized management software for wide area networks, enables optimal control and management of virtual networks with on-demand service and service-chaining based on SDN. It provides a framework for a collection of applications and interfaces that enables the control and management centre of the virtual network.</w:t>
      </w:r>
    </w:p>
    <w:p w:rsidR="00924559" w:rsidP="00924559">
      <w:pPr>
        <w:ind w:right="-90"/>
        <w:jc w:val="both"/>
        <w:rPr>
          <w:rFonts w:ascii="Arial" w:eastAsia="Arial" w:hAnsi="Arial" w:cs="Arial"/>
          <w:b/>
        </w:rPr>
      </w:pPr>
    </w:p>
    <w:p w:rsidR="00924559" w:rsidP="00924559">
      <w:pPr>
        <w:ind w:right="-90"/>
        <w:jc w:val="both"/>
        <w:rPr>
          <w:rFonts w:ascii="Arial" w:eastAsia="Arial" w:hAnsi="Arial" w:cs="Arial"/>
        </w:rPr>
      </w:pPr>
      <w:r w:rsidRPr="00D82ACD">
        <w:rPr>
          <w:rStyle w:val="Heading2Char"/>
          <w:rFonts w:ascii="Arial" w:hAnsi="Arial" w:cs="Arial"/>
          <w:b/>
          <w:sz w:val="18"/>
          <w:szCs w:val="18"/>
        </w:rPr>
        <w:t>Technologies:</w:t>
      </w:r>
      <w:r>
        <w:rPr>
          <w:rFonts w:ascii="Arial" w:eastAsia="Arial" w:hAnsi="Arial" w:cs="Arial"/>
        </w:rPr>
        <w:t xml:space="preserve"> Core Java, OSGI, Karaf, Blueprint, Spring, Python, Shell, </w:t>
      </w:r>
      <w:r w:rsidR="00D22068">
        <w:rPr>
          <w:rFonts w:ascii="Arial" w:eastAsia="Arial" w:hAnsi="Arial" w:cs="Arial"/>
        </w:rPr>
        <w:t>GIT, Maven,</w:t>
      </w:r>
      <w:r w:rsidR="007C22D7">
        <w:rPr>
          <w:rFonts w:ascii="Arial" w:eastAsia="Arial" w:hAnsi="Arial" w:cs="Arial"/>
        </w:rPr>
        <w:t xml:space="preserve"> </w:t>
      </w:r>
      <w:r w:rsidR="00D22068">
        <w:rPr>
          <w:rFonts w:ascii="Arial" w:eastAsia="Arial" w:hAnsi="Arial" w:cs="Arial"/>
        </w:rPr>
        <w:t>REST,</w:t>
      </w:r>
      <w:r w:rsidR="007C22D7">
        <w:rPr>
          <w:rFonts w:ascii="Arial" w:eastAsia="Arial" w:hAnsi="Arial" w:cs="Arial"/>
        </w:rPr>
        <w:t xml:space="preserve"> </w:t>
      </w:r>
      <w:r>
        <w:rPr>
          <w:rFonts w:ascii="Arial" w:eastAsia="Arial" w:hAnsi="Arial" w:cs="Arial"/>
        </w:rPr>
        <w:t>Cassandra and Linux as dev platform</w:t>
      </w:r>
    </w:p>
    <w:p w:rsidR="007C22D7" w:rsidP="00924559">
      <w:pPr>
        <w:ind w:right="-90"/>
        <w:jc w:val="both"/>
      </w:pPr>
    </w:p>
    <w:p w:rsidR="00924559" w:rsidP="00924559">
      <w:pPr>
        <w:ind w:left="360" w:hanging="360"/>
        <w:rPr>
          <w:rFonts w:ascii="Arial" w:eastAsia="Arial" w:hAnsi="Arial" w:cs="Arial"/>
        </w:rPr>
      </w:pPr>
      <w:r w:rsidRPr="00D82ACD">
        <w:rPr>
          <w:rStyle w:val="Heading2Char"/>
          <w:rFonts w:ascii="Arial" w:hAnsi="Arial" w:cs="Arial"/>
          <w:b/>
          <w:sz w:val="18"/>
          <w:szCs w:val="18"/>
        </w:rPr>
        <w:t>Team Size:</w:t>
      </w:r>
      <w:r>
        <w:rPr>
          <w:rFonts w:ascii="Arial" w:eastAsia="Arial" w:hAnsi="Arial" w:cs="Arial"/>
        </w:rPr>
        <w:t xml:space="preserve"> </w:t>
      </w:r>
      <w:r w:rsidR="00742BD3">
        <w:rPr>
          <w:rFonts w:ascii="Arial" w:eastAsia="Arial" w:hAnsi="Arial" w:cs="Arial"/>
        </w:rPr>
        <w:t>15</w:t>
      </w:r>
    </w:p>
    <w:p w:rsidR="00924559" w:rsidP="00924559">
      <w:pPr>
        <w:ind w:left="360" w:hanging="360"/>
      </w:pPr>
    </w:p>
    <w:p w:rsidR="00924559" w:rsidRPr="00D82ACD" w:rsidP="00924559">
      <w:pPr>
        <w:ind w:left="360" w:hanging="360"/>
        <w:rPr>
          <w:rStyle w:val="Heading2Char"/>
          <w:rFonts w:ascii="Arial" w:hAnsi="Arial" w:cs="Arial"/>
          <w:b/>
          <w:sz w:val="18"/>
          <w:szCs w:val="18"/>
        </w:rPr>
      </w:pPr>
      <w:r w:rsidRPr="00D82ACD">
        <w:rPr>
          <w:rStyle w:val="Heading2Char"/>
          <w:rFonts w:ascii="Arial" w:hAnsi="Arial" w:cs="Arial"/>
          <w:b/>
          <w:sz w:val="18"/>
          <w:szCs w:val="18"/>
        </w:rPr>
        <w:t>Roles and Responsibilities:</w:t>
      </w:r>
    </w:p>
    <w:p w:rsidR="00924559" w:rsidP="00924559">
      <w:pPr>
        <w:ind w:left="360" w:hanging="360"/>
        <w:rPr>
          <w:rStyle w:val="BookTitle"/>
          <w:rFonts w:ascii="Arial" w:hAnsi="Arial" w:cs="Arial"/>
        </w:rPr>
      </w:pPr>
    </w:p>
    <w:p w:rsidR="00924559" w:rsidRPr="00D859C0" w:rsidP="00924559">
      <w:pPr>
        <w:ind w:left="360" w:hanging="360"/>
        <w:rPr>
          <w:rStyle w:val="BookTitle"/>
          <w:rFonts w:ascii="Arial" w:hAnsi="Arial" w:cs="Arial"/>
        </w:rPr>
      </w:pPr>
      <w:r w:rsidRPr="00D859C0">
        <w:rPr>
          <w:rStyle w:val="BookTitle"/>
          <w:rFonts w:ascii="Arial" w:hAnsi="Arial" w:cs="Arial"/>
        </w:rPr>
        <w:t>Technical Contributions</w:t>
      </w:r>
    </w:p>
    <w:p w:rsidR="00924559" w:rsidP="00924559">
      <w:pPr>
        <w:numPr>
          <w:ilvl w:val="0"/>
          <w:numId w:val="8"/>
        </w:numPr>
        <w:tabs>
          <w:tab w:val="left" w:pos="360"/>
        </w:tabs>
        <w:ind w:left="720" w:hanging="360"/>
      </w:pPr>
      <w:r>
        <w:t xml:space="preserve">Module lead for Python based </w:t>
      </w:r>
      <w:r w:rsidR="00742BD3">
        <w:t>Backup/</w:t>
      </w:r>
      <w:r w:rsidR="007C22D7">
        <w:t>Restore -</w:t>
      </w:r>
      <w:r w:rsidR="00742BD3">
        <w:t xml:space="preserve"> Design, development and mentoring of junior team members</w:t>
      </w:r>
    </w:p>
    <w:p w:rsidR="00742BD3" w:rsidP="00924559">
      <w:pPr>
        <w:numPr>
          <w:ilvl w:val="0"/>
          <w:numId w:val="8"/>
        </w:numPr>
        <w:tabs>
          <w:tab w:val="left" w:pos="360"/>
        </w:tabs>
        <w:ind w:left="720" w:hanging="360"/>
      </w:pPr>
      <w:r>
        <w:t xml:space="preserve">Module lead for </w:t>
      </w:r>
      <w:r w:rsidR="007C22D7">
        <w:t>“</w:t>
      </w:r>
      <w:r>
        <w:t>User preferences</w:t>
      </w:r>
      <w:r w:rsidR="007C22D7">
        <w:t>”</w:t>
      </w:r>
    </w:p>
    <w:p w:rsidR="00742BD3" w:rsidRPr="00D859C0" w:rsidP="00924559">
      <w:pPr>
        <w:numPr>
          <w:ilvl w:val="0"/>
          <w:numId w:val="8"/>
        </w:numPr>
        <w:tabs>
          <w:tab w:val="left" w:pos="360"/>
        </w:tabs>
        <w:ind w:left="720" w:hanging="360"/>
      </w:pPr>
      <w:r>
        <w:t xml:space="preserve">Involved in </w:t>
      </w:r>
      <w:r w:rsidR="007C22D7">
        <w:t xml:space="preserve">Coding, designing, testing </w:t>
      </w:r>
      <w:r>
        <w:t>customer support, design discussions and weekly status meetings with customer</w:t>
      </w:r>
    </w:p>
    <w:p w:rsidR="00924559" w:rsidP="00742BD3">
      <w:pPr>
        <w:ind w:left="720"/>
      </w:pPr>
    </w:p>
    <w:p w:rsidR="005457F0"/>
    <w:p w:rsidR="00924559"/>
    <w:p w:rsidR="005457F0" w:rsidRPr="00195162" w:rsidP="00195162">
      <w:pPr>
        <w:pStyle w:val="Heading2"/>
        <w:rPr>
          <w:b/>
        </w:rPr>
      </w:pPr>
      <w:r w:rsidRPr="00195162">
        <w:rPr>
          <w:rFonts w:eastAsia="Arial"/>
          <w:b/>
        </w:rPr>
        <w:t>NPO</w:t>
      </w:r>
      <w:r w:rsidR="005F59B8">
        <w:rPr>
          <w:rFonts w:eastAsia="Arial"/>
          <w:b/>
        </w:rPr>
        <w:t xml:space="preserve"> </w:t>
      </w:r>
      <w:r w:rsidR="005F59B8">
        <w:rPr>
          <w:rFonts w:eastAsia="Arial"/>
          <w:b/>
          <w:caps w:val="0"/>
        </w:rPr>
        <w:t>Analysis-Desktop</w:t>
      </w:r>
      <w:r w:rsidRPr="00195162">
        <w:rPr>
          <w:rFonts w:eastAsia="Arial"/>
          <w:b/>
        </w:rPr>
        <w:t xml:space="preserve">, Aricent                                                   </w:t>
      </w:r>
      <w:r w:rsidR="000651DE">
        <w:rPr>
          <w:rFonts w:eastAsia="Arial"/>
          <w:b/>
          <w:i/>
        </w:rPr>
        <w:t>MAY</w:t>
      </w:r>
      <w:r w:rsidRPr="00195162">
        <w:rPr>
          <w:rFonts w:eastAsia="Arial"/>
          <w:b/>
          <w:i/>
        </w:rPr>
        <w:t xml:space="preserve"> 20</w:t>
      </w:r>
      <w:r w:rsidR="000651DE">
        <w:rPr>
          <w:rFonts w:eastAsia="Arial"/>
          <w:b/>
          <w:i/>
        </w:rPr>
        <w:t>08</w:t>
      </w:r>
      <w:r w:rsidRPr="00195162">
        <w:rPr>
          <w:rFonts w:eastAsia="Arial"/>
          <w:b/>
          <w:i/>
        </w:rPr>
        <w:t xml:space="preserve"> – </w:t>
      </w:r>
      <w:r w:rsidR="00924559">
        <w:rPr>
          <w:rFonts w:eastAsia="Arial"/>
          <w:b/>
          <w:i/>
        </w:rPr>
        <w:t>MArch 2017</w:t>
      </w:r>
    </w:p>
    <w:p w:rsidR="005F59B8" w:rsidP="005F59B8">
      <w:pPr>
        <w:ind w:right="-90"/>
        <w:jc w:val="both"/>
        <w:rPr>
          <w:rFonts w:ascii="Arial" w:eastAsia="Arial" w:hAnsi="Arial" w:cs="Arial"/>
        </w:rPr>
      </w:pPr>
      <w:r>
        <w:rPr>
          <w:rFonts w:ascii="Arial" w:eastAsia="Arial" w:hAnsi="Arial" w:cs="Arial"/>
        </w:rPr>
        <w:t>NPO (Network performance Optimizer)</w:t>
      </w:r>
      <w:r>
        <w:rPr>
          <w:rFonts w:ascii="Arial" w:eastAsia="Arial" w:hAnsi="Arial" w:cs="Arial"/>
          <w:b/>
        </w:rPr>
        <w:t xml:space="preserve"> </w:t>
      </w:r>
      <w:r>
        <w:rPr>
          <w:rFonts w:ascii="Arial" w:eastAsia="Arial" w:hAnsi="Arial" w:cs="Arial"/>
        </w:rPr>
        <w:t>is</w:t>
      </w:r>
      <w:r>
        <w:rPr>
          <w:rFonts w:ascii="Arial" w:eastAsia="Arial" w:hAnsi="Arial" w:cs="Arial"/>
          <w:b/>
        </w:rPr>
        <w:t xml:space="preserve"> </w:t>
      </w:r>
      <w:r w:rsidR="000651DE">
        <w:rPr>
          <w:rFonts w:ascii="Arial" w:eastAsia="Arial" w:hAnsi="Arial" w:cs="Arial"/>
        </w:rPr>
        <w:t>an analytic</w:t>
      </w:r>
      <w:r w:rsidR="00651F6E">
        <w:rPr>
          <w:rFonts w:ascii="Arial" w:eastAsia="Arial" w:hAnsi="Arial" w:cs="Arial"/>
        </w:rPr>
        <w:t>s</w:t>
      </w:r>
      <w:r w:rsidR="000651DE">
        <w:rPr>
          <w:rFonts w:ascii="Arial" w:eastAsia="Arial" w:hAnsi="Arial" w:cs="Arial"/>
        </w:rPr>
        <w:t xml:space="preserve"> </w:t>
      </w:r>
      <w:r>
        <w:rPr>
          <w:rFonts w:ascii="Arial" w:eastAsia="Arial" w:hAnsi="Arial" w:cs="Arial"/>
        </w:rPr>
        <w:t>solution</w:t>
      </w:r>
      <w:r w:rsidR="000651DE">
        <w:rPr>
          <w:rFonts w:ascii="Arial" w:eastAsia="Arial" w:hAnsi="Arial" w:cs="Arial"/>
        </w:rPr>
        <w:t xml:space="preserve"> to measure the performance of various network elements</w:t>
      </w:r>
      <w:r>
        <w:rPr>
          <w:rFonts w:ascii="Arial" w:eastAsia="Arial" w:hAnsi="Arial" w:cs="Arial"/>
        </w:rPr>
        <w:t xml:space="preserve"> of a Wireless network</w:t>
      </w:r>
      <w:r w:rsidR="000651DE">
        <w:rPr>
          <w:rFonts w:ascii="Arial" w:eastAsia="Arial" w:hAnsi="Arial" w:cs="Arial"/>
        </w:rPr>
        <w:t xml:space="preserve"> </w:t>
      </w:r>
      <w:r>
        <w:rPr>
          <w:rFonts w:ascii="Arial" w:eastAsia="Arial" w:hAnsi="Arial" w:cs="Arial"/>
        </w:rPr>
        <w:t xml:space="preserve">(2G, 3G, and LTE), developed for Nokia </w:t>
      </w:r>
      <w:r w:rsidR="00651F6E">
        <w:rPr>
          <w:rFonts w:ascii="Arial" w:eastAsia="Arial" w:hAnsi="Arial" w:cs="Arial"/>
        </w:rPr>
        <w:t>France (earlier Alcatel Lucent)</w:t>
      </w:r>
      <w:r>
        <w:rPr>
          <w:rFonts w:ascii="Arial" w:eastAsia="Arial" w:hAnsi="Arial" w:cs="Arial"/>
        </w:rPr>
        <w:t xml:space="preserve"> R&amp;D labs.</w:t>
      </w:r>
    </w:p>
    <w:p w:rsidR="005F59B8" w:rsidP="005F59B8">
      <w:pPr>
        <w:ind w:right="-90"/>
        <w:jc w:val="both"/>
        <w:rPr>
          <w:rStyle w:val="Hyperlink"/>
        </w:rPr>
      </w:pPr>
      <w:r>
        <w:fldChar w:fldCharType="begin"/>
      </w:r>
      <w:r>
        <w:instrText xml:space="preserve"> HYPERLINK "http://www.alcatel-lucent.com/products/9959-network-performance-optimizer" </w:instrText>
      </w:r>
      <w:r>
        <w:fldChar w:fldCharType="separate"/>
      </w:r>
      <w:r w:rsidRPr="00CE2FB3">
        <w:rPr>
          <w:rStyle w:val="Hyperlink"/>
        </w:rPr>
        <w:t>http://www.alcatel-lucent.com/products/9959-network-performance-optimizer</w:t>
      </w:r>
      <w:r>
        <w:fldChar w:fldCharType="end"/>
      </w:r>
      <w:r>
        <w:rPr>
          <w:rStyle w:val="Hyperlink"/>
        </w:rPr>
        <w:t>.</w:t>
      </w:r>
    </w:p>
    <w:p w:rsidR="005F59B8" w:rsidP="005F59B8">
      <w:pPr>
        <w:ind w:right="-90"/>
        <w:jc w:val="both"/>
        <w:rPr>
          <w:rFonts w:ascii="Arial" w:eastAsia="Arial" w:hAnsi="Arial" w:cs="Arial"/>
          <w:b/>
        </w:rPr>
      </w:pPr>
      <w:r w:rsidRPr="005F59B8">
        <w:rPr>
          <w:rFonts w:ascii="Arial" w:eastAsia="Arial" w:hAnsi="Arial" w:cs="Arial"/>
        </w:rPr>
        <w:t xml:space="preserve">Analysis Desktop </w:t>
      </w:r>
      <w:r>
        <w:rPr>
          <w:rFonts w:ascii="Arial" w:eastAsia="Arial" w:hAnsi="Arial" w:cs="Arial"/>
        </w:rPr>
        <w:t xml:space="preserve">is a Java Swing based rich client desktop application of NPO </w:t>
      </w:r>
      <w:r w:rsidRPr="005F59B8">
        <w:rPr>
          <w:rFonts w:ascii="Arial" w:eastAsia="Arial" w:hAnsi="Arial" w:cs="Arial"/>
        </w:rPr>
        <w:t>to consolidate a combined view of performance measurements</w:t>
      </w:r>
      <w:r>
        <w:rPr>
          <w:rFonts w:ascii="Arial" w:eastAsia="Arial" w:hAnsi="Arial" w:cs="Arial"/>
        </w:rPr>
        <w:t xml:space="preserve"> (QoS Indicators)</w:t>
      </w:r>
      <w:r w:rsidRPr="005F59B8">
        <w:rPr>
          <w:rFonts w:ascii="Arial" w:eastAsia="Arial" w:hAnsi="Arial" w:cs="Arial"/>
        </w:rPr>
        <w:t>, topology data and configuration information of the cellular network</w:t>
      </w:r>
      <w:r w:rsidRPr="005F59B8">
        <w:rPr>
          <w:rFonts w:ascii="Arial" w:eastAsia="Arial" w:hAnsi="Arial" w:cs="Arial"/>
          <w:b/>
        </w:rPr>
        <w:t xml:space="preserve"> </w:t>
      </w:r>
      <w:r w:rsidRPr="005F59B8">
        <w:rPr>
          <w:rFonts w:ascii="Arial" w:eastAsia="Arial" w:hAnsi="Arial" w:cs="Arial"/>
        </w:rPr>
        <w:t>and generate reports</w:t>
      </w:r>
      <w:r w:rsidR="00651F6E">
        <w:rPr>
          <w:rFonts w:ascii="Arial" w:eastAsia="Arial" w:hAnsi="Arial" w:cs="Arial"/>
        </w:rPr>
        <w:t>.</w:t>
      </w:r>
    </w:p>
    <w:p w:rsidR="005F59B8" w:rsidP="005F59B8">
      <w:pPr>
        <w:ind w:right="-90"/>
        <w:jc w:val="both"/>
        <w:rPr>
          <w:rFonts w:ascii="Arial" w:eastAsia="Arial" w:hAnsi="Arial" w:cs="Arial"/>
          <w:b/>
        </w:rPr>
      </w:pPr>
    </w:p>
    <w:p w:rsidR="005457F0" w:rsidP="005F59B8">
      <w:pPr>
        <w:ind w:right="-90"/>
        <w:jc w:val="both"/>
      </w:pPr>
      <w:r w:rsidRPr="00D82ACD">
        <w:rPr>
          <w:rStyle w:val="Heading2Char"/>
          <w:rFonts w:ascii="Arial" w:hAnsi="Arial" w:cs="Arial"/>
          <w:b/>
          <w:sz w:val="18"/>
          <w:szCs w:val="18"/>
        </w:rPr>
        <w:t>Technologies</w:t>
      </w:r>
      <w:r w:rsidRPr="00D82ACD" w:rsidR="00651F6E">
        <w:rPr>
          <w:rStyle w:val="Heading2Char"/>
          <w:rFonts w:ascii="Arial" w:hAnsi="Arial" w:cs="Arial"/>
          <w:b/>
          <w:sz w:val="18"/>
          <w:szCs w:val="18"/>
        </w:rPr>
        <w:t>:</w:t>
      </w:r>
      <w:r w:rsidR="00651F6E">
        <w:rPr>
          <w:rFonts w:ascii="Arial" w:eastAsia="Arial" w:hAnsi="Arial" w:cs="Arial"/>
        </w:rPr>
        <w:t xml:space="preserve"> Core Java (Multithreading, Collections)</w:t>
      </w:r>
      <w:r>
        <w:rPr>
          <w:rFonts w:ascii="Arial" w:eastAsia="Arial" w:hAnsi="Arial" w:cs="Arial"/>
        </w:rPr>
        <w:t xml:space="preserve"> </w:t>
      </w:r>
      <w:r w:rsidR="00651F6E">
        <w:rPr>
          <w:rFonts w:ascii="Arial" w:eastAsia="Arial" w:hAnsi="Arial" w:cs="Arial"/>
        </w:rPr>
        <w:t>Swing, Jemmy,</w:t>
      </w:r>
      <w:r w:rsidRPr="00651F6E" w:rsidR="00651F6E">
        <w:rPr>
          <w:rFonts w:ascii="Arial" w:eastAsia="Arial" w:hAnsi="Arial" w:cs="Arial"/>
        </w:rPr>
        <w:t xml:space="preserve"> </w:t>
      </w:r>
      <w:r w:rsidR="00651F6E">
        <w:rPr>
          <w:rFonts w:ascii="Arial" w:eastAsia="Arial" w:hAnsi="Arial" w:cs="Arial"/>
        </w:rPr>
        <w:t>JExcel, JFreeCharts, Java profiling tools (JVisualvm, JStack, Eclipse-MAT) and MS Visio</w:t>
      </w:r>
    </w:p>
    <w:p w:rsidR="005457F0">
      <w:pPr>
        <w:ind w:left="360" w:hanging="360"/>
        <w:rPr>
          <w:rFonts w:ascii="Arial" w:eastAsia="Arial" w:hAnsi="Arial" w:cs="Arial"/>
        </w:rPr>
      </w:pPr>
      <w:r w:rsidRPr="00D82ACD">
        <w:rPr>
          <w:rStyle w:val="Heading2Char"/>
          <w:rFonts w:ascii="Arial" w:hAnsi="Arial" w:cs="Arial"/>
          <w:b/>
          <w:sz w:val="18"/>
          <w:szCs w:val="18"/>
        </w:rPr>
        <w:t>Team Size:</w:t>
      </w:r>
      <w:r>
        <w:rPr>
          <w:rFonts w:ascii="Arial" w:eastAsia="Arial" w:hAnsi="Arial" w:cs="Arial"/>
        </w:rPr>
        <w:t xml:space="preserve"> </w:t>
      </w:r>
      <w:r w:rsidR="00651F6E">
        <w:rPr>
          <w:rFonts w:ascii="Arial" w:eastAsia="Arial" w:hAnsi="Arial" w:cs="Arial"/>
        </w:rPr>
        <w:t>30</w:t>
      </w:r>
    </w:p>
    <w:p w:rsidR="00D859C0">
      <w:pPr>
        <w:ind w:left="360" w:hanging="360"/>
      </w:pPr>
    </w:p>
    <w:p w:rsidR="005457F0" w:rsidRPr="00D82ACD">
      <w:pPr>
        <w:ind w:left="360" w:hanging="360"/>
        <w:rPr>
          <w:rStyle w:val="Heading2Char"/>
          <w:rFonts w:ascii="Arial" w:hAnsi="Arial" w:cs="Arial"/>
          <w:b/>
          <w:sz w:val="18"/>
          <w:szCs w:val="18"/>
        </w:rPr>
      </w:pPr>
      <w:r w:rsidRPr="00D82ACD">
        <w:rPr>
          <w:rStyle w:val="Heading2Char"/>
          <w:rFonts w:ascii="Arial" w:hAnsi="Arial" w:cs="Arial"/>
          <w:b/>
          <w:sz w:val="18"/>
          <w:szCs w:val="18"/>
        </w:rPr>
        <w:t>Roles and Responsibilities:</w:t>
      </w:r>
    </w:p>
    <w:p w:rsidR="00D82ACD">
      <w:pPr>
        <w:ind w:left="360" w:hanging="360"/>
        <w:rPr>
          <w:rStyle w:val="BookTitle"/>
          <w:rFonts w:ascii="Arial" w:hAnsi="Arial" w:cs="Arial"/>
        </w:rPr>
      </w:pPr>
    </w:p>
    <w:p w:rsidR="00D859C0" w:rsidRPr="00D859C0">
      <w:pPr>
        <w:ind w:left="360" w:hanging="360"/>
        <w:rPr>
          <w:rStyle w:val="BookTitle"/>
          <w:rFonts w:ascii="Arial" w:hAnsi="Arial" w:cs="Arial"/>
        </w:rPr>
      </w:pPr>
      <w:r w:rsidRPr="00D859C0">
        <w:rPr>
          <w:rStyle w:val="BookTitle"/>
          <w:rFonts w:ascii="Arial" w:hAnsi="Arial" w:cs="Arial"/>
        </w:rPr>
        <w:t>Technical Contributions</w:t>
      </w:r>
    </w:p>
    <w:p w:rsidR="00D859C0" w:rsidRPr="00D859C0" w:rsidP="00A62F72">
      <w:pPr>
        <w:numPr>
          <w:ilvl w:val="0"/>
          <w:numId w:val="8"/>
        </w:numPr>
        <w:tabs>
          <w:tab w:val="left" w:pos="360"/>
        </w:tabs>
        <w:ind w:left="720" w:hanging="360"/>
      </w:pPr>
      <w:r>
        <w:t xml:space="preserve">SME/Architect for this module, </w:t>
      </w:r>
      <w:r>
        <w:rPr>
          <w:rFonts w:ascii="Arial" w:eastAsia="Arial" w:hAnsi="Arial" w:cs="Arial"/>
        </w:rPr>
        <w:t xml:space="preserve">responsible for design and development of all new features and change requests and analysis of customer issues raised in the module </w:t>
      </w:r>
    </w:p>
    <w:p w:rsidR="00651F6E" w:rsidRPr="00B51F68" w:rsidP="00A62F72">
      <w:pPr>
        <w:numPr>
          <w:ilvl w:val="0"/>
          <w:numId w:val="8"/>
        </w:numPr>
        <w:tabs>
          <w:tab w:val="left" w:pos="360"/>
        </w:tabs>
        <w:ind w:left="720" w:hanging="360"/>
      </w:pPr>
      <w:r>
        <w:rPr>
          <w:rFonts w:ascii="Arial" w:eastAsia="Arial" w:hAnsi="Arial" w:cs="Arial"/>
        </w:rPr>
        <w:t>I</w:t>
      </w:r>
      <w:r>
        <w:rPr>
          <w:rFonts w:ascii="Arial" w:eastAsia="Arial" w:hAnsi="Arial" w:cs="Arial"/>
        </w:rPr>
        <w:t xml:space="preserve">nvolved in the </w:t>
      </w:r>
      <w:r>
        <w:rPr>
          <w:rFonts w:ascii="Arial" w:eastAsia="Arial" w:hAnsi="Arial" w:cs="Arial"/>
        </w:rPr>
        <w:t xml:space="preserve">design and development of </w:t>
      </w:r>
      <w:r>
        <w:rPr>
          <w:rFonts w:ascii="Arial" w:eastAsia="Arial" w:hAnsi="Arial" w:cs="Arial"/>
        </w:rPr>
        <w:t xml:space="preserve">various features from the scratch </w:t>
      </w:r>
      <w:r>
        <w:rPr>
          <w:rFonts w:ascii="Arial" w:eastAsia="Arial" w:hAnsi="Arial" w:cs="Arial"/>
        </w:rPr>
        <w:t>like</w:t>
      </w:r>
      <w:r w:rsidR="00D82ACD">
        <w:rPr>
          <w:rFonts w:ascii="Arial" w:eastAsia="Arial" w:hAnsi="Arial" w:cs="Arial"/>
        </w:rPr>
        <w:t xml:space="preserve"> addition of MultiN</w:t>
      </w:r>
      <w:r>
        <w:rPr>
          <w:rFonts w:ascii="Arial" w:eastAsia="Arial" w:hAnsi="Arial" w:cs="Arial"/>
        </w:rPr>
        <w:t>et Mode tree editor, Alerter editor, POD (population on demand) mode and Navigation from Web page to standalone AD Swing Window</w:t>
      </w:r>
    </w:p>
    <w:p w:rsidR="00B51F68" w:rsidRPr="00D859C0" w:rsidP="00A62F72">
      <w:pPr>
        <w:numPr>
          <w:ilvl w:val="0"/>
          <w:numId w:val="8"/>
        </w:numPr>
        <w:tabs>
          <w:tab w:val="left" w:pos="360"/>
        </w:tabs>
        <w:ind w:left="720" w:hanging="360"/>
      </w:pPr>
      <w:r>
        <w:rPr>
          <w:rFonts w:ascii="Arial" w:eastAsia="Arial" w:hAnsi="Arial" w:cs="Arial"/>
        </w:rPr>
        <w:t>Analysis of critical customer issues, performance bugs and design and development of major CRs</w:t>
      </w:r>
    </w:p>
    <w:p w:rsidR="00D859C0" w:rsidP="00D859C0">
      <w:r>
        <w:rPr>
          <w:rStyle w:val="BookTitle"/>
          <w:rFonts w:ascii="Arial" w:hAnsi="Arial" w:cs="Arial"/>
        </w:rPr>
        <w:t>Project Lead</w:t>
      </w:r>
    </w:p>
    <w:p w:rsidR="005457F0" w:rsidP="00A62F72">
      <w:pPr>
        <w:numPr>
          <w:ilvl w:val="0"/>
          <w:numId w:val="9"/>
        </w:numPr>
        <w:ind w:left="720" w:hanging="360"/>
      </w:pPr>
      <w:r>
        <w:rPr>
          <w:rFonts w:ascii="Arial" w:eastAsia="Arial" w:hAnsi="Arial" w:cs="Arial"/>
        </w:rPr>
        <w:t>Customer interface</w:t>
      </w:r>
      <w:r w:rsidR="00F37DE8">
        <w:rPr>
          <w:rFonts w:ascii="Arial" w:eastAsia="Arial" w:hAnsi="Arial" w:cs="Arial"/>
        </w:rPr>
        <w:t xml:space="preserve"> </w:t>
      </w:r>
      <w:r>
        <w:rPr>
          <w:rFonts w:ascii="Arial" w:eastAsia="Arial" w:hAnsi="Arial" w:cs="Arial"/>
        </w:rPr>
        <w:t xml:space="preserve">for </w:t>
      </w:r>
      <w:r w:rsidR="00F37DE8">
        <w:rPr>
          <w:rFonts w:ascii="Arial" w:eastAsia="Arial" w:hAnsi="Arial" w:cs="Arial"/>
        </w:rPr>
        <w:t xml:space="preserve">all new change requests and features in NPO, by involving in </w:t>
      </w:r>
      <w:r>
        <w:rPr>
          <w:rFonts w:ascii="Arial" w:eastAsia="Arial" w:hAnsi="Arial" w:cs="Arial"/>
        </w:rPr>
        <w:t xml:space="preserve">the </w:t>
      </w:r>
      <w:r w:rsidR="00F37DE8">
        <w:rPr>
          <w:rFonts w:ascii="Arial" w:eastAsia="Arial" w:hAnsi="Arial" w:cs="Arial"/>
        </w:rPr>
        <w:t xml:space="preserve">whole life cycle of feature deliveries like requirement analysis, client interaction, architectural design reviews and driving of </w:t>
      </w:r>
      <w:r>
        <w:rPr>
          <w:rFonts w:ascii="Arial" w:eastAsia="Arial" w:hAnsi="Arial" w:cs="Arial"/>
        </w:rPr>
        <w:t>development, testing and product delivery</w:t>
      </w:r>
    </w:p>
    <w:p w:rsidR="00B51F68" w:rsidRPr="00B51F68" w:rsidP="00A62F72">
      <w:pPr>
        <w:numPr>
          <w:ilvl w:val="0"/>
          <w:numId w:val="9"/>
        </w:numPr>
        <w:ind w:left="720" w:hanging="360"/>
      </w:pPr>
      <w:r w:rsidRPr="00B51F68">
        <w:rPr>
          <w:rFonts w:ascii="Arial" w:eastAsia="Arial" w:hAnsi="Arial" w:cs="Arial"/>
        </w:rPr>
        <w:t>Key member of GPS (Global Product Support) and L3 team</w:t>
      </w:r>
    </w:p>
    <w:p w:rsidR="00D859C0" w:rsidRPr="00D859C0" w:rsidP="00B51F68">
      <w:r w:rsidRPr="00B51F68">
        <w:rPr>
          <w:rStyle w:val="BookTitle"/>
          <w:rFonts w:ascii="Arial" w:hAnsi="Arial" w:cs="Arial"/>
        </w:rPr>
        <w:t>Process Implementation</w:t>
      </w:r>
    </w:p>
    <w:p w:rsidR="00D82ACD" w:rsidP="00A62F72">
      <w:pPr>
        <w:numPr>
          <w:ilvl w:val="0"/>
          <w:numId w:val="9"/>
        </w:numPr>
        <w:ind w:left="720" w:hanging="360"/>
      </w:pPr>
      <w:r>
        <w:t xml:space="preserve">Engineering side contact point of the project </w:t>
      </w:r>
      <w:r>
        <w:t xml:space="preserve">for the </w:t>
      </w:r>
      <w:r>
        <w:t xml:space="preserve">various ORG level quality audits like TL9K, CMMi </w:t>
      </w:r>
    </w:p>
    <w:p w:rsidR="00D859C0" w:rsidP="00A62F72">
      <w:pPr>
        <w:numPr>
          <w:ilvl w:val="0"/>
          <w:numId w:val="9"/>
        </w:numPr>
        <w:ind w:left="720" w:hanging="360"/>
      </w:pPr>
      <w:r>
        <w:t>Engineering lead for the project to implement and audit the quality process</w:t>
      </w:r>
    </w:p>
    <w:p w:rsidR="005457F0">
      <w:pPr>
        <w:ind w:left="720" w:hanging="360"/>
      </w:pPr>
    </w:p>
    <w:p w:rsidR="005457F0">
      <w:pPr>
        <w:ind w:left="720" w:hanging="360"/>
      </w:pPr>
    </w:p>
    <w:p w:rsidR="005457F0" w:rsidRPr="00195162" w:rsidP="00195162">
      <w:pPr>
        <w:pStyle w:val="Heading2"/>
        <w:rPr>
          <w:rFonts w:eastAsia="Arial"/>
          <w:b/>
        </w:rPr>
      </w:pPr>
      <w:r w:rsidRPr="00195162">
        <w:rPr>
          <w:rFonts w:eastAsia="Arial"/>
          <w:b/>
        </w:rPr>
        <w:t xml:space="preserve">Verification Suite, Aricent                                     </w:t>
      </w:r>
      <w:r w:rsidR="00B51F68">
        <w:rPr>
          <w:rFonts w:eastAsia="Arial"/>
          <w:b/>
        </w:rPr>
        <w:t xml:space="preserve">                   </w:t>
      </w:r>
      <w:r w:rsidRPr="00195162">
        <w:rPr>
          <w:rFonts w:eastAsia="Arial"/>
          <w:b/>
        </w:rPr>
        <w:t>Jan 2013 – Oct 2013</w:t>
      </w:r>
    </w:p>
    <w:p w:rsidR="005457F0">
      <w:pPr>
        <w:ind w:left="360" w:hanging="360"/>
      </w:pPr>
      <w:r>
        <w:rPr>
          <w:rFonts w:ascii="Arial" w:eastAsia="Arial" w:hAnsi="Arial" w:cs="Arial"/>
        </w:rPr>
        <w:t xml:space="preserve">Verification Suite (VS) is a Swing based </w:t>
      </w:r>
      <w:r w:rsidR="00D82ACD">
        <w:rPr>
          <w:rFonts w:ascii="Arial" w:eastAsia="Arial" w:hAnsi="Arial" w:cs="Arial"/>
        </w:rPr>
        <w:t>desktop</w:t>
      </w:r>
      <w:r>
        <w:rPr>
          <w:rFonts w:ascii="Arial" w:eastAsia="Arial" w:hAnsi="Arial" w:cs="Arial"/>
        </w:rPr>
        <w:t xml:space="preserve"> application to verify if NE3S agent is compatible with </w:t>
      </w:r>
    </w:p>
    <w:p w:rsidR="005457F0">
      <w:pPr>
        <w:ind w:left="360" w:hanging="360"/>
      </w:pPr>
      <w:r>
        <w:rPr>
          <w:rFonts w:ascii="Arial" w:eastAsia="Arial" w:hAnsi="Arial" w:cs="Arial"/>
        </w:rPr>
        <w:t xml:space="preserve">the NE3S interface.NE3S interface and agent are proprietary EMS tool of Nokia Solution networks and </w:t>
      </w:r>
    </w:p>
    <w:p w:rsidR="00D82ACD">
      <w:pPr>
        <w:ind w:left="360" w:hanging="360"/>
        <w:rPr>
          <w:rFonts w:ascii="Arial" w:eastAsia="Arial" w:hAnsi="Arial" w:cs="Arial"/>
        </w:rPr>
      </w:pPr>
      <w:r>
        <w:rPr>
          <w:rFonts w:ascii="Arial" w:eastAsia="Arial" w:hAnsi="Arial" w:cs="Arial"/>
        </w:rPr>
        <w:t xml:space="preserve">are the components of their larger network solution NetAct. VS has inbuilt </w:t>
      </w:r>
      <w:r>
        <w:rPr>
          <w:rFonts w:ascii="Arial" w:eastAsia="Arial" w:hAnsi="Arial" w:cs="Arial"/>
        </w:rPr>
        <w:t xml:space="preserve">validation </w:t>
      </w:r>
      <w:r>
        <w:rPr>
          <w:rFonts w:ascii="Arial" w:eastAsia="Arial" w:hAnsi="Arial" w:cs="Arial"/>
        </w:rPr>
        <w:t xml:space="preserve">tools to ensure </w:t>
      </w:r>
    </w:p>
    <w:p w:rsidR="00D82ACD">
      <w:pPr>
        <w:ind w:left="360" w:hanging="360"/>
        <w:rPr>
          <w:rFonts w:ascii="Arial" w:eastAsia="Arial" w:hAnsi="Arial" w:cs="Arial"/>
        </w:rPr>
      </w:pPr>
      <w:r>
        <w:rPr>
          <w:rFonts w:ascii="Arial" w:eastAsia="Arial" w:hAnsi="Arial" w:cs="Arial"/>
        </w:rPr>
        <w:t xml:space="preserve">developers of NE3S interface that the metadata they have designed matches with the information sent </w:t>
      </w:r>
    </w:p>
    <w:p w:rsidR="005457F0">
      <w:pPr>
        <w:ind w:left="360" w:hanging="360"/>
        <w:rPr>
          <w:rFonts w:ascii="Arial" w:eastAsia="Arial" w:hAnsi="Arial" w:cs="Arial"/>
        </w:rPr>
      </w:pPr>
      <w:r>
        <w:rPr>
          <w:rFonts w:ascii="Arial" w:eastAsia="Arial" w:hAnsi="Arial" w:cs="Arial"/>
        </w:rPr>
        <w:t xml:space="preserve">through the O&amp;M </w:t>
      </w:r>
      <w:r w:rsidR="00B51F68">
        <w:rPr>
          <w:rFonts w:ascii="Arial" w:eastAsia="Arial" w:hAnsi="Arial" w:cs="Arial"/>
        </w:rPr>
        <w:t>Agent. This application was developed for Nokia Solution networks, Bangalore</w:t>
      </w:r>
    </w:p>
    <w:p w:rsidR="00B51F68">
      <w:pPr>
        <w:ind w:left="360" w:hanging="360"/>
      </w:pPr>
    </w:p>
    <w:p w:rsidR="005457F0">
      <w:pPr>
        <w:rPr>
          <w:rFonts w:ascii="Arial" w:eastAsia="Arial" w:hAnsi="Arial" w:cs="Arial"/>
        </w:rPr>
      </w:pPr>
      <w:r w:rsidRPr="00B51F68">
        <w:rPr>
          <w:rStyle w:val="Heading2Char"/>
          <w:b/>
          <w:sz w:val="18"/>
          <w:szCs w:val="18"/>
        </w:rPr>
        <w:t>Technologies:</w:t>
      </w:r>
      <w:r>
        <w:rPr>
          <w:rFonts w:ascii="Arial" w:eastAsia="Arial" w:hAnsi="Arial" w:cs="Arial"/>
        </w:rPr>
        <w:t xml:space="preserve"> Core Java, Swing, SOAP, </w:t>
      </w:r>
      <w:r w:rsidR="00B51F68">
        <w:rPr>
          <w:rFonts w:ascii="Arial" w:eastAsia="Arial" w:hAnsi="Arial" w:cs="Arial"/>
        </w:rPr>
        <w:t>JAXB</w:t>
      </w:r>
      <w:r w:rsidR="00911BA0">
        <w:rPr>
          <w:rFonts w:ascii="Arial" w:eastAsia="Arial" w:hAnsi="Arial" w:cs="Arial"/>
        </w:rPr>
        <w:t>,</w:t>
      </w:r>
      <w:r w:rsidR="00B51F68">
        <w:rPr>
          <w:rFonts w:ascii="Arial" w:eastAsia="Arial" w:hAnsi="Arial" w:cs="Arial"/>
        </w:rPr>
        <w:t xml:space="preserve"> </w:t>
      </w:r>
      <w:r>
        <w:rPr>
          <w:rFonts w:ascii="Arial" w:eastAsia="Arial" w:hAnsi="Arial" w:cs="Arial"/>
        </w:rPr>
        <w:t>XML</w:t>
      </w:r>
    </w:p>
    <w:p w:rsidR="005457F0">
      <w:pPr>
        <w:rPr>
          <w:rFonts w:ascii="Arial" w:eastAsia="Arial" w:hAnsi="Arial" w:cs="Arial"/>
        </w:rPr>
      </w:pPr>
      <w:r w:rsidRPr="00B51F68">
        <w:rPr>
          <w:rStyle w:val="Heading2Char"/>
          <w:b/>
          <w:sz w:val="18"/>
          <w:szCs w:val="18"/>
        </w:rPr>
        <w:t>Team Size:</w:t>
      </w:r>
      <w:r>
        <w:rPr>
          <w:rFonts w:ascii="Arial" w:eastAsia="Arial" w:hAnsi="Arial" w:cs="Arial"/>
        </w:rPr>
        <w:t>3</w:t>
      </w:r>
    </w:p>
    <w:p w:rsidR="00B51F68"/>
    <w:p w:rsidR="005457F0">
      <w:pPr>
        <w:rPr>
          <w:rStyle w:val="Heading2Char"/>
          <w:b/>
          <w:sz w:val="18"/>
          <w:szCs w:val="18"/>
        </w:rPr>
      </w:pPr>
      <w:r w:rsidRPr="00B51F68">
        <w:rPr>
          <w:rStyle w:val="Heading2Char"/>
          <w:b/>
          <w:sz w:val="18"/>
          <w:szCs w:val="18"/>
        </w:rPr>
        <w:t>Roles and responsibilities:</w:t>
      </w:r>
    </w:p>
    <w:p w:rsidR="00B51F68">
      <w:pPr>
        <w:rPr>
          <w:rStyle w:val="Heading2Char"/>
          <w:b/>
          <w:sz w:val="18"/>
          <w:szCs w:val="18"/>
        </w:rPr>
      </w:pPr>
    </w:p>
    <w:p w:rsidR="00B51F68" w:rsidRPr="00D859C0" w:rsidP="00B51F68">
      <w:pPr>
        <w:ind w:left="360" w:hanging="360"/>
        <w:rPr>
          <w:rStyle w:val="BookTitle"/>
          <w:rFonts w:ascii="Arial" w:hAnsi="Arial" w:cs="Arial"/>
        </w:rPr>
      </w:pPr>
      <w:r w:rsidRPr="00D859C0">
        <w:rPr>
          <w:rStyle w:val="BookTitle"/>
          <w:rFonts w:ascii="Arial" w:hAnsi="Arial" w:cs="Arial"/>
        </w:rPr>
        <w:t xml:space="preserve">Technical </w:t>
      </w:r>
      <w:r>
        <w:rPr>
          <w:rStyle w:val="BookTitle"/>
          <w:rFonts w:ascii="Arial" w:hAnsi="Arial" w:cs="Arial"/>
        </w:rPr>
        <w:t>Leader</w:t>
      </w:r>
    </w:p>
    <w:p w:rsidR="005457F0">
      <w:pPr>
        <w:numPr>
          <w:ilvl w:val="0"/>
          <w:numId w:val="8"/>
        </w:numPr>
        <w:ind w:left="720" w:hanging="360"/>
        <w:contextualSpacing/>
      </w:pPr>
      <w:r>
        <w:rPr>
          <w:rFonts w:ascii="Arial" w:eastAsia="Arial" w:hAnsi="Arial" w:cs="Arial"/>
        </w:rPr>
        <w:t>Setting up and evolving a team of 3 members with no past experience of Swing to experienced and seasoned programmers matching up to customer expectations</w:t>
      </w:r>
    </w:p>
    <w:p w:rsidR="005457F0">
      <w:pPr>
        <w:numPr>
          <w:ilvl w:val="0"/>
          <w:numId w:val="8"/>
        </w:numPr>
        <w:ind w:left="720" w:hanging="360"/>
        <w:contextualSpacing/>
      </w:pPr>
      <w:r>
        <w:rPr>
          <w:rFonts w:ascii="Arial" w:eastAsia="Arial" w:hAnsi="Arial" w:cs="Arial"/>
        </w:rPr>
        <w:t xml:space="preserve">Agile </w:t>
      </w:r>
      <w:r w:rsidR="00F37DE8">
        <w:rPr>
          <w:rFonts w:ascii="Arial" w:eastAsia="Arial" w:hAnsi="Arial" w:cs="Arial"/>
        </w:rPr>
        <w:t>Scrum setup in the team</w:t>
      </w:r>
    </w:p>
    <w:p w:rsidR="005457F0">
      <w:pPr>
        <w:numPr>
          <w:ilvl w:val="0"/>
          <w:numId w:val="8"/>
        </w:numPr>
        <w:ind w:left="720" w:hanging="360"/>
        <w:contextualSpacing/>
      </w:pPr>
      <w:r>
        <w:rPr>
          <w:rFonts w:ascii="Arial" w:eastAsia="Arial" w:hAnsi="Arial" w:cs="Arial"/>
        </w:rPr>
        <w:t>Architectural design of new change requests</w:t>
      </w:r>
    </w:p>
    <w:p w:rsidR="005457F0">
      <w:pPr>
        <w:numPr>
          <w:ilvl w:val="0"/>
          <w:numId w:val="8"/>
        </w:numPr>
        <w:ind w:left="720" w:hanging="360"/>
        <w:contextualSpacing/>
      </w:pPr>
      <w:r>
        <w:rPr>
          <w:rFonts w:ascii="Arial" w:eastAsia="Arial" w:hAnsi="Arial" w:cs="Arial"/>
        </w:rPr>
        <w:t>Driving the development of new features</w:t>
      </w:r>
    </w:p>
    <w:p w:rsidR="005457F0" w:rsidRPr="002D7226" w:rsidP="00AC20BC">
      <w:pPr>
        <w:numPr>
          <w:ilvl w:val="0"/>
          <w:numId w:val="8"/>
        </w:numPr>
        <w:ind w:left="720" w:hanging="360"/>
        <w:contextualSpacing/>
      </w:pPr>
      <w:r w:rsidRPr="00B51F68">
        <w:rPr>
          <w:rFonts w:ascii="Arial" w:eastAsia="Arial" w:hAnsi="Arial" w:cs="Arial"/>
        </w:rPr>
        <w:t>Customer interaction for requirement analysis and design discussions</w:t>
      </w:r>
    </w:p>
    <w:p w:rsidR="002D7226" w:rsidP="002D7226">
      <w:pPr>
        <w:contextualSpacing/>
        <w:rPr>
          <w:rFonts w:ascii="Arial" w:eastAsia="Arial" w:hAnsi="Arial" w:cs="Arial"/>
        </w:rPr>
      </w:pPr>
    </w:p>
    <w:p w:rsidR="002D7226" w:rsidP="002D7226">
      <w:pPr>
        <w:contextualSpacing/>
      </w:pPr>
    </w:p>
    <w:p w:rsidR="005457F0" w:rsidRPr="00195162" w:rsidP="00195162">
      <w:pPr>
        <w:pStyle w:val="Heading2"/>
        <w:rPr>
          <w:rFonts w:eastAsia="Arial"/>
          <w:b/>
        </w:rPr>
      </w:pPr>
      <w:r>
        <w:rPr>
          <w:rFonts w:eastAsia="Arial"/>
          <w:b/>
        </w:rPr>
        <w:t xml:space="preserve">NPO - </w:t>
      </w:r>
      <w:r w:rsidRPr="00195162" w:rsidR="00F37DE8">
        <w:rPr>
          <w:rFonts w:eastAsia="Arial"/>
          <w:b/>
        </w:rPr>
        <w:t xml:space="preserve">L&amp;S </w:t>
      </w:r>
      <w:r w:rsidRPr="00195162" w:rsidR="00250A58">
        <w:rPr>
          <w:rFonts w:eastAsia="Arial"/>
          <w:b/>
        </w:rPr>
        <w:t xml:space="preserve">Automation </w:t>
      </w:r>
      <w:r w:rsidRPr="00195162" w:rsidR="00F37DE8">
        <w:rPr>
          <w:rFonts w:eastAsia="Arial"/>
          <w:b/>
        </w:rPr>
        <w:t>F</w:t>
      </w:r>
      <w:r>
        <w:rPr>
          <w:rFonts w:eastAsia="Arial"/>
          <w:b/>
        </w:rPr>
        <w:t>ramework</w:t>
      </w:r>
      <w:r w:rsidRPr="00195162" w:rsidR="00F37DE8">
        <w:rPr>
          <w:rFonts w:eastAsia="Arial"/>
          <w:b/>
        </w:rPr>
        <w:t xml:space="preserve">, Aricent                    </w:t>
      </w:r>
      <w:r>
        <w:rPr>
          <w:rFonts w:eastAsia="Arial"/>
          <w:b/>
        </w:rPr>
        <w:t xml:space="preserve">                </w:t>
      </w:r>
      <w:r w:rsidRPr="00195162" w:rsidR="00F37DE8">
        <w:rPr>
          <w:rFonts w:eastAsia="Arial"/>
          <w:b/>
        </w:rPr>
        <w:t>July 2009 – Mar 2010</w:t>
      </w:r>
    </w:p>
    <w:p w:rsidR="005457F0">
      <w:pPr>
        <w:ind w:left="360" w:hanging="360"/>
      </w:pPr>
      <w:r>
        <w:rPr>
          <w:rFonts w:ascii="Arial" w:eastAsia="Arial" w:hAnsi="Arial" w:cs="Arial"/>
        </w:rPr>
        <w:t xml:space="preserve">Load and stress framework (L&amp;S) is a system to measure and assess the efficiency of the NPO tool </w:t>
      </w:r>
    </w:p>
    <w:p w:rsidR="005457F0">
      <w:pPr>
        <w:ind w:left="360" w:hanging="360"/>
      </w:pPr>
      <w:r>
        <w:rPr>
          <w:rFonts w:ascii="Arial" w:eastAsia="Arial" w:hAnsi="Arial" w:cs="Arial"/>
        </w:rPr>
        <w:t xml:space="preserve">under the simulated real time load and stress. This framework has some inbuilt functionalities of </w:t>
      </w:r>
    </w:p>
    <w:p w:rsidR="005457F0">
      <w:pPr>
        <w:ind w:left="360" w:hanging="360"/>
      </w:pPr>
      <w:r>
        <w:rPr>
          <w:rFonts w:ascii="Arial" w:eastAsia="Arial" w:hAnsi="Arial" w:cs="Arial"/>
        </w:rPr>
        <w:t>measuring system health under simulated real life scenario of OMC load and stress environment. This</w:t>
      </w:r>
    </w:p>
    <w:p w:rsidR="005457F0">
      <w:pPr>
        <w:ind w:left="360" w:hanging="360"/>
      </w:pPr>
      <w:r>
        <w:rPr>
          <w:rFonts w:ascii="Arial" w:eastAsia="Arial" w:hAnsi="Arial" w:cs="Arial"/>
        </w:rPr>
        <w:t xml:space="preserve"> framework helps the FT validation teams to measure the NPO tools efficiency under peak load of an </w:t>
      </w:r>
    </w:p>
    <w:p w:rsidR="005457F0">
      <w:pPr>
        <w:ind w:left="360" w:hanging="360"/>
        <w:rPr>
          <w:rFonts w:ascii="Arial" w:eastAsia="Arial" w:hAnsi="Arial" w:cs="Arial"/>
        </w:rPr>
      </w:pPr>
      <w:r>
        <w:rPr>
          <w:rFonts w:ascii="Arial" w:eastAsia="Arial" w:hAnsi="Arial" w:cs="Arial"/>
        </w:rPr>
        <w:t>OMC and report any performance issues to the NPO design team.</w:t>
      </w:r>
    </w:p>
    <w:p w:rsidR="00B51F68">
      <w:pPr>
        <w:ind w:left="360" w:hanging="360"/>
      </w:pPr>
    </w:p>
    <w:p w:rsidR="005457F0">
      <w:pPr>
        <w:rPr>
          <w:rFonts w:ascii="Arial" w:eastAsia="Arial" w:hAnsi="Arial" w:cs="Arial"/>
        </w:rPr>
      </w:pPr>
      <w:r w:rsidRPr="00B51F68">
        <w:rPr>
          <w:rStyle w:val="Heading2Char"/>
          <w:b/>
          <w:sz w:val="18"/>
          <w:szCs w:val="18"/>
        </w:rPr>
        <w:t>Technologies:</w:t>
      </w:r>
      <w:r>
        <w:rPr>
          <w:rFonts w:ascii="Arial" w:eastAsia="Arial" w:hAnsi="Arial" w:cs="Arial"/>
        </w:rPr>
        <w:t xml:space="preserve"> Core Java, Swing, Jemmy (Swing automation library), </w:t>
      </w:r>
      <w:r w:rsidR="00936BC1">
        <w:rPr>
          <w:rFonts w:ascii="Arial" w:eastAsia="Arial" w:hAnsi="Arial" w:cs="Arial"/>
        </w:rPr>
        <w:t xml:space="preserve">SQL, </w:t>
      </w:r>
      <w:r>
        <w:rPr>
          <w:rFonts w:ascii="Arial" w:eastAsia="Arial" w:hAnsi="Arial" w:cs="Arial"/>
        </w:rPr>
        <w:t>Gramattica, JAXB</w:t>
      </w:r>
    </w:p>
    <w:p w:rsidR="00B51F68"/>
    <w:p w:rsidR="005457F0">
      <w:pPr>
        <w:rPr>
          <w:rFonts w:ascii="Arial" w:eastAsia="Arial" w:hAnsi="Arial" w:cs="Arial"/>
        </w:rPr>
      </w:pPr>
      <w:r w:rsidRPr="00B51F68">
        <w:rPr>
          <w:rStyle w:val="Heading2Char"/>
          <w:b/>
          <w:sz w:val="18"/>
          <w:szCs w:val="18"/>
        </w:rPr>
        <w:t>Team Size:</w:t>
      </w:r>
      <w:r>
        <w:rPr>
          <w:rFonts w:ascii="Arial" w:eastAsia="Arial" w:hAnsi="Arial" w:cs="Arial"/>
        </w:rPr>
        <w:t xml:space="preserve"> 5</w:t>
      </w:r>
    </w:p>
    <w:p w:rsidR="00B51F68"/>
    <w:p w:rsidR="005457F0">
      <w:pPr>
        <w:rPr>
          <w:rStyle w:val="Heading2Char"/>
          <w:b/>
          <w:sz w:val="18"/>
          <w:szCs w:val="18"/>
        </w:rPr>
      </w:pPr>
      <w:r w:rsidRPr="00B51F68">
        <w:rPr>
          <w:rStyle w:val="Heading2Char"/>
          <w:b/>
          <w:sz w:val="18"/>
          <w:szCs w:val="18"/>
        </w:rPr>
        <w:t>Roles and responsibilities:</w:t>
      </w:r>
    </w:p>
    <w:p w:rsidR="00B51F68">
      <w:pPr>
        <w:rPr>
          <w:rStyle w:val="Heading2Char"/>
          <w:b/>
          <w:sz w:val="18"/>
          <w:szCs w:val="18"/>
        </w:rPr>
      </w:pPr>
    </w:p>
    <w:p w:rsidR="00B51F68" w:rsidRPr="00B51F68" w:rsidP="00B51F68">
      <w:pPr>
        <w:ind w:left="360" w:hanging="360"/>
        <w:rPr>
          <w:rStyle w:val="Heading2Char"/>
          <w:b/>
          <w:sz w:val="18"/>
          <w:szCs w:val="18"/>
        </w:rPr>
      </w:pPr>
      <w:r w:rsidRPr="00D859C0">
        <w:rPr>
          <w:rStyle w:val="BookTitle"/>
          <w:rFonts w:ascii="Arial" w:hAnsi="Arial" w:cs="Arial"/>
        </w:rPr>
        <w:t>Technical Contributions</w:t>
      </w:r>
    </w:p>
    <w:p w:rsidR="00B51F68" w:rsidP="00A62F72">
      <w:pPr>
        <w:numPr>
          <w:ilvl w:val="0"/>
          <w:numId w:val="2"/>
        </w:numPr>
        <w:ind w:hanging="360"/>
        <w:contextualSpacing/>
        <w:rPr>
          <w:rFonts w:ascii="Arial" w:eastAsia="Arial" w:hAnsi="Arial" w:cs="Arial"/>
        </w:rPr>
      </w:pPr>
      <w:r>
        <w:rPr>
          <w:rFonts w:ascii="Arial" w:eastAsia="Arial" w:hAnsi="Arial" w:cs="Arial"/>
        </w:rPr>
        <w:t>From s</w:t>
      </w:r>
      <w:r w:rsidRPr="00B51F68">
        <w:rPr>
          <w:rFonts w:ascii="Arial" w:eastAsia="Arial" w:hAnsi="Arial" w:cs="Arial"/>
        </w:rPr>
        <w:t xml:space="preserve">cratch development of </w:t>
      </w:r>
      <w:r>
        <w:rPr>
          <w:rFonts w:ascii="Arial" w:eastAsia="Arial" w:hAnsi="Arial" w:cs="Arial"/>
        </w:rPr>
        <w:t>Swing based automation framework Analysis Desktop PerfMode</w:t>
      </w:r>
    </w:p>
    <w:p w:rsidR="00B51F68" w:rsidP="00A62F72">
      <w:pPr>
        <w:ind w:left="720"/>
        <w:contextualSpacing/>
        <w:rPr>
          <w:rFonts w:ascii="Arial" w:eastAsia="Arial" w:hAnsi="Arial" w:cs="Arial"/>
        </w:rPr>
      </w:pPr>
      <w:r>
        <w:rPr>
          <w:rFonts w:ascii="Arial" w:eastAsia="Arial" w:hAnsi="Arial" w:cs="Arial"/>
        </w:rPr>
        <w:t>It’s a tool for</w:t>
      </w:r>
      <w:r>
        <w:rPr>
          <w:rFonts w:ascii="Arial" w:eastAsia="Arial" w:hAnsi="Arial" w:cs="Arial"/>
        </w:rPr>
        <w:t xml:space="preserve"> launching of Analys</w:t>
      </w:r>
      <w:r w:rsidR="00936BC1">
        <w:rPr>
          <w:rFonts w:ascii="Arial" w:eastAsia="Arial" w:hAnsi="Arial" w:cs="Arial"/>
        </w:rPr>
        <w:t>is desktop application and automatically running some features of Analysis desktop without manual intervention and then generating result files</w:t>
      </w:r>
    </w:p>
    <w:p w:rsidR="00936BC1" w:rsidP="00A62F72">
      <w:pPr>
        <w:numPr>
          <w:ilvl w:val="0"/>
          <w:numId w:val="2"/>
        </w:numPr>
        <w:ind w:hanging="360"/>
        <w:contextualSpacing/>
        <w:rPr>
          <w:rFonts w:ascii="Arial" w:eastAsia="Arial" w:hAnsi="Arial" w:cs="Arial"/>
        </w:rPr>
      </w:pPr>
      <w:r>
        <w:rPr>
          <w:rFonts w:ascii="Arial" w:eastAsia="Arial" w:hAnsi="Arial" w:cs="Arial"/>
        </w:rPr>
        <w:t xml:space="preserve">Automation of </w:t>
      </w:r>
      <w:r w:rsidR="007424A2">
        <w:rPr>
          <w:rFonts w:ascii="Arial" w:eastAsia="Arial" w:hAnsi="Arial" w:cs="Arial"/>
        </w:rPr>
        <w:t xml:space="preserve">simulation of launching </w:t>
      </w:r>
      <w:r>
        <w:rPr>
          <w:rFonts w:ascii="Arial" w:eastAsia="Arial" w:hAnsi="Arial" w:cs="Arial"/>
        </w:rPr>
        <w:t xml:space="preserve">loading topology, Indicator trees, Indicator/Alerter/View editors </w:t>
      </w:r>
      <w:r w:rsidR="007424A2">
        <w:rPr>
          <w:rFonts w:ascii="Arial" w:eastAsia="Arial" w:hAnsi="Arial" w:cs="Arial"/>
        </w:rPr>
        <w:t>etc. features</w:t>
      </w:r>
    </w:p>
    <w:p w:rsidR="00936BC1" w:rsidP="00A62F72">
      <w:pPr>
        <w:numPr>
          <w:ilvl w:val="0"/>
          <w:numId w:val="2"/>
        </w:numPr>
        <w:ind w:hanging="360"/>
        <w:contextualSpacing/>
        <w:rPr>
          <w:rFonts w:ascii="Arial" w:eastAsia="Arial" w:hAnsi="Arial" w:cs="Arial"/>
        </w:rPr>
      </w:pPr>
      <w:r>
        <w:rPr>
          <w:rFonts w:ascii="Arial" w:eastAsia="Arial" w:hAnsi="Arial" w:cs="Arial"/>
        </w:rPr>
        <w:t xml:space="preserve">Development of EV </w:t>
      </w:r>
      <w:r w:rsidR="003526E6">
        <w:rPr>
          <w:rFonts w:ascii="Arial" w:eastAsia="Arial" w:hAnsi="Arial" w:cs="Arial"/>
        </w:rPr>
        <w:t>Fwk.</w:t>
      </w:r>
      <w:r>
        <w:rPr>
          <w:rFonts w:ascii="Arial" w:eastAsia="Arial" w:hAnsi="Arial" w:cs="Arial"/>
        </w:rPr>
        <w:t xml:space="preserve"> (Execu</w:t>
      </w:r>
      <w:r w:rsidR="007424A2">
        <w:rPr>
          <w:rFonts w:ascii="Arial" w:eastAsia="Arial" w:hAnsi="Arial" w:cs="Arial"/>
        </w:rPr>
        <w:t>te View Framework) from scratch. It’s a tool to generate scenarios from NPO DB (EV generator) and then running AD perfMode (EV Sequencer) and analysing the results of the tests run on Analysis desktop (EV analyser) by generating excel reports to compare the timings of the results with previous runs and traffic model data.</w:t>
      </w:r>
    </w:p>
    <w:p w:rsidR="007424A2" w:rsidRPr="00B51F68" w:rsidP="00A62F72">
      <w:pPr>
        <w:rPr>
          <w:rFonts w:ascii="Arial" w:eastAsia="Arial" w:hAnsi="Arial" w:cs="Arial"/>
        </w:rPr>
      </w:pPr>
      <w:r w:rsidRPr="007424A2">
        <w:rPr>
          <w:rStyle w:val="BookTitle"/>
          <w:rFonts w:ascii="Arial" w:hAnsi="Arial" w:cs="Arial"/>
        </w:rPr>
        <w:t xml:space="preserve">Technical </w:t>
      </w:r>
      <w:r>
        <w:rPr>
          <w:rStyle w:val="BookTitle"/>
          <w:rFonts w:ascii="Arial" w:hAnsi="Arial" w:cs="Arial"/>
        </w:rPr>
        <w:t>Leader</w:t>
      </w:r>
    </w:p>
    <w:p w:rsidR="005457F0" w:rsidP="00A62F72">
      <w:pPr>
        <w:numPr>
          <w:ilvl w:val="0"/>
          <w:numId w:val="2"/>
        </w:numPr>
        <w:ind w:hanging="360"/>
        <w:contextualSpacing/>
        <w:rPr>
          <w:b/>
        </w:rPr>
      </w:pPr>
      <w:r>
        <w:rPr>
          <w:rFonts w:ascii="Arial" w:eastAsia="Arial" w:hAnsi="Arial" w:cs="Arial"/>
        </w:rPr>
        <w:t>Involved in design phase of the module and have been actively involved in development, planning, client interaction during design and development phase</w:t>
      </w:r>
    </w:p>
    <w:p w:rsidR="005457F0" w:rsidRPr="007424A2" w:rsidP="00A62F72">
      <w:pPr>
        <w:numPr>
          <w:ilvl w:val="0"/>
          <w:numId w:val="2"/>
        </w:numPr>
        <w:ind w:hanging="360"/>
        <w:contextualSpacing/>
        <w:rPr>
          <w:b/>
        </w:rPr>
      </w:pPr>
      <w:r>
        <w:rPr>
          <w:rFonts w:ascii="Arial" w:eastAsia="Arial" w:hAnsi="Arial" w:cs="Arial"/>
        </w:rPr>
        <w:t>Set up first scrum team in NPO and facilitate the migration from waterfall to Agile</w:t>
      </w:r>
    </w:p>
    <w:p w:rsidR="007424A2" w:rsidP="00A62F72">
      <w:pPr>
        <w:numPr>
          <w:ilvl w:val="0"/>
          <w:numId w:val="2"/>
        </w:numPr>
        <w:ind w:hanging="360"/>
        <w:contextualSpacing/>
        <w:rPr>
          <w:b/>
        </w:rPr>
      </w:pPr>
      <w:r>
        <w:rPr>
          <w:rFonts w:ascii="Arial" w:eastAsia="Arial" w:hAnsi="Arial" w:cs="Arial"/>
        </w:rPr>
        <w:t>Scrum master for NPO automation team of 5 people</w:t>
      </w:r>
    </w:p>
    <w:p w:rsidR="005457F0">
      <w:pPr>
        <w:ind w:left="720"/>
      </w:pPr>
    </w:p>
    <w:p w:rsidR="005457F0">
      <w:pPr>
        <w:ind w:left="720"/>
      </w:pPr>
    </w:p>
    <w:p w:rsidR="005457F0" w:rsidRPr="00195162" w:rsidP="00195162">
      <w:pPr>
        <w:pStyle w:val="Heading2"/>
        <w:rPr>
          <w:rFonts w:eastAsia="Arial"/>
          <w:b/>
        </w:rPr>
      </w:pPr>
      <w:r>
        <w:rPr>
          <w:rFonts w:eastAsia="Arial"/>
          <w:b/>
        </w:rPr>
        <w:t xml:space="preserve">CAMELEAN - </w:t>
      </w:r>
      <w:r w:rsidRPr="00195162">
        <w:rPr>
          <w:rFonts w:eastAsia="Arial"/>
          <w:b/>
        </w:rPr>
        <w:t>RANAL SOFTWARE</w:t>
      </w:r>
      <w:r>
        <w:rPr>
          <w:rFonts w:eastAsia="Arial"/>
          <w:b/>
        </w:rPr>
        <w:t xml:space="preserve"> Inc.</w:t>
      </w:r>
      <w:r w:rsidRPr="00195162" w:rsidR="00F37DE8">
        <w:rPr>
          <w:rFonts w:eastAsia="Arial"/>
          <w:b/>
        </w:rPr>
        <w:t xml:space="preserve">                     </w:t>
      </w:r>
      <w:r>
        <w:rPr>
          <w:rFonts w:eastAsia="Arial"/>
          <w:b/>
        </w:rPr>
        <w:t xml:space="preserve">                     FEB</w:t>
      </w:r>
      <w:r w:rsidRPr="00195162" w:rsidR="00F37DE8">
        <w:rPr>
          <w:rFonts w:eastAsia="Arial"/>
          <w:b/>
        </w:rPr>
        <w:t xml:space="preserve"> 2005 – Apr 2008</w:t>
      </w:r>
    </w:p>
    <w:p w:rsidR="005457F0">
      <w:pPr>
        <w:ind w:left="360" w:hanging="360"/>
      </w:pPr>
      <w:r>
        <w:rPr>
          <w:rFonts w:ascii="Arial" w:eastAsia="Arial" w:hAnsi="Arial" w:cs="Arial"/>
        </w:rPr>
        <w:t>CAMeLEAN</w:t>
      </w:r>
      <w:r>
        <w:rPr>
          <w:rFonts w:ascii="Arial" w:eastAsia="Arial" w:hAnsi="Arial" w:cs="Arial"/>
          <w:vertAlign w:val="superscript"/>
        </w:rPr>
        <w:t>®</w:t>
      </w:r>
      <w:r>
        <w:rPr>
          <w:rFonts w:ascii="Arial" w:eastAsia="Arial" w:hAnsi="Arial" w:cs="Arial"/>
        </w:rPr>
        <w:t xml:space="preserve">/PM is an enterprise class role-based program management solution that helps </w:t>
      </w:r>
    </w:p>
    <w:p w:rsidR="005457F0">
      <w:pPr>
        <w:ind w:left="360" w:hanging="360"/>
      </w:pPr>
      <w:r>
        <w:rPr>
          <w:rFonts w:ascii="Arial" w:eastAsia="Arial" w:hAnsi="Arial" w:cs="Arial"/>
        </w:rPr>
        <w:t xml:space="preserve">organizations collaborate and communicate across projects and geographies. There is a support team </w:t>
      </w:r>
    </w:p>
    <w:p w:rsidR="007424A2">
      <w:pPr>
        <w:ind w:left="360" w:hanging="360"/>
        <w:rPr>
          <w:rFonts w:ascii="Arial" w:eastAsia="Arial" w:hAnsi="Arial" w:cs="Arial"/>
        </w:rPr>
      </w:pPr>
      <w:r>
        <w:rPr>
          <w:rFonts w:ascii="Arial" w:eastAsia="Arial" w:hAnsi="Arial" w:cs="Arial"/>
        </w:rPr>
        <w:t xml:space="preserve">for unique functional customizations of their </w:t>
      </w:r>
      <w:r>
        <w:rPr>
          <w:rFonts w:ascii="Arial" w:eastAsia="Arial" w:hAnsi="Arial" w:cs="Arial"/>
        </w:rPr>
        <w:t>clients. It</w:t>
      </w:r>
      <w:r>
        <w:rPr>
          <w:rFonts w:ascii="Arial" w:eastAsia="Arial" w:hAnsi="Arial" w:cs="Arial"/>
        </w:rPr>
        <w:t xml:space="preserve"> has an embedded report management system in </w:t>
      </w:r>
    </w:p>
    <w:p w:rsidR="005457F0">
      <w:pPr>
        <w:ind w:left="360" w:hanging="360"/>
      </w:pPr>
      <w:r>
        <w:rPr>
          <w:rFonts w:ascii="Arial" w:eastAsia="Arial" w:hAnsi="Arial" w:cs="Arial"/>
        </w:rPr>
        <w:t xml:space="preserve">the </w:t>
      </w:r>
      <w:r w:rsidR="005F321D">
        <w:rPr>
          <w:rFonts w:ascii="Arial" w:eastAsia="Arial" w:hAnsi="Arial" w:cs="Arial"/>
        </w:rPr>
        <w:t>desktop</w:t>
      </w:r>
      <w:r>
        <w:rPr>
          <w:rFonts w:ascii="Arial" w:eastAsia="Arial" w:hAnsi="Arial" w:cs="Arial"/>
        </w:rPr>
        <w:t xml:space="preserve"> application where administrator users can </w:t>
      </w:r>
      <w:r w:rsidR="005F321D">
        <w:rPr>
          <w:rFonts w:ascii="Arial" w:eastAsia="Arial" w:hAnsi="Arial" w:cs="Arial"/>
        </w:rPr>
        <w:t>generate</w:t>
      </w:r>
      <w:r>
        <w:rPr>
          <w:rFonts w:ascii="Arial" w:eastAsia="Arial" w:hAnsi="Arial" w:cs="Arial"/>
        </w:rPr>
        <w:t xml:space="preserve"> various PM reports (Excel, </w:t>
      </w:r>
    </w:p>
    <w:p w:rsidR="005457F0">
      <w:pPr>
        <w:ind w:left="360" w:hanging="360"/>
        <w:rPr>
          <w:rFonts w:ascii="Arial" w:eastAsia="Arial" w:hAnsi="Arial" w:cs="Arial"/>
        </w:rPr>
      </w:pPr>
      <w:r>
        <w:rPr>
          <w:rFonts w:ascii="Arial" w:eastAsia="Arial" w:hAnsi="Arial" w:cs="Arial"/>
        </w:rPr>
        <w:t>PDF, HTML format) like EVA; EVM etc.</w:t>
      </w:r>
    </w:p>
    <w:p w:rsidR="005F321D">
      <w:pPr>
        <w:ind w:left="360" w:hanging="360"/>
      </w:pPr>
    </w:p>
    <w:p w:rsidR="005457F0">
      <w:pPr>
        <w:rPr>
          <w:rFonts w:ascii="Arial" w:eastAsia="Arial" w:hAnsi="Arial" w:cs="Arial"/>
        </w:rPr>
      </w:pPr>
      <w:r w:rsidRPr="005F321D">
        <w:rPr>
          <w:rStyle w:val="Heading2Char"/>
          <w:b/>
          <w:sz w:val="18"/>
          <w:szCs w:val="18"/>
        </w:rPr>
        <w:t>Technologies</w:t>
      </w:r>
      <w:r>
        <w:rPr>
          <w:rFonts w:ascii="Arial" w:eastAsia="Arial" w:hAnsi="Arial" w:cs="Arial"/>
        </w:rPr>
        <w:t>: Core Java, Swing, RMI, Multithreading, Java Mail, iText, JExcel, BeanShell</w:t>
      </w:r>
    </w:p>
    <w:p w:rsidR="005F321D"/>
    <w:p w:rsidR="005457F0">
      <w:pPr>
        <w:rPr>
          <w:rFonts w:ascii="Arial" w:eastAsia="Arial" w:hAnsi="Arial" w:cs="Arial"/>
        </w:rPr>
      </w:pPr>
      <w:r w:rsidRPr="005F321D">
        <w:rPr>
          <w:rStyle w:val="Heading2Char"/>
          <w:b/>
          <w:sz w:val="18"/>
          <w:szCs w:val="18"/>
        </w:rPr>
        <w:t>Team Size:</w:t>
      </w:r>
      <w:r>
        <w:rPr>
          <w:rFonts w:ascii="Arial" w:eastAsia="Arial" w:hAnsi="Arial" w:cs="Arial"/>
        </w:rPr>
        <w:t xml:space="preserve"> 10</w:t>
      </w:r>
    </w:p>
    <w:p w:rsidR="005F321D"/>
    <w:p w:rsidR="005457F0" w:rsidRPr="005F321D">
      <w:pPr>
        <w:rPr>
          <w:rStyle w:val="Heading2Char"/>
          <w:b/>
          <w:sz w:val="18"/>
          <w:szCs w:val="18"/>
        </w:rPr>
      </w:pPr>
      <w:r w:rsidRPr="005F321D">
        <w:rPr>
          <w:rStyle w:val="Heading2Char"/>
          <w:b/>
          <w:sz w:val="18"/>
          <w:szCs w:val="18"/>
        </w:rPr>
        <w:t>Roles and responsibilities:</w:t>
      </w:r>
    </w:p>
    <w:p w:rsidR="005F321D" w:rsidRPr="00B51F68" w:rsidP="005F321D">
      <w:pPr>
        <w:ind w:left="360" w:hanging="360"/>
        <w:rPr>
          <w:rStyle w:val="Heading2Char"/>
          <w:b/>
          <w:sz w:val="18"/>
          <w:szCs w:val="18"/>
        </w:rPr>
      </w:pPr>
      <w:r w:rsidRPr="00D859C0">
        <w:rPr>
          <w:rStyle w:val="BookTitle"/>
          <w:rFonts w:ascii="Arial" w:hAnsi="Arial" w:cs="Arial"/>
        </w:rPr>
        <w:t>Technical Contributions</w:t>
      </w:r>
    </w:p>
    <w:p w:rsidR="005457F0" w:rsidP="00A62F72">
      <w:pPr>
        <w:numPr>
          <w:ilvl w:val="0"/>
          <w:numId w:val="4"/>
        </w:numPr>
        <w:tabs>
          <w:tab w:val="left" w:pos="360"/>
        </w:tabs>
        <w:ind w:left="720" w:hanging="360"/>
        <w:contextualSpacing/>
      </w:pPr>
      <w:r>
        <w:rPr>
          <w:rFonts w:ascii="Arial" w:eastAsia="Arial" w:hAnsi="Arial" w:cs="Arial"/>
        </w:rPr>
        <w:t>Developed a weekly/monthly Earned value analysis report for the projects. This is a report where each manager can see Planned Value, Cost value and Earned value of their projects on weekly/Monthly or daily basis</w:t>
      </w:r>
    </w:p>
    <w:p w:rsidR="005457F0" w:rsidRPr="005F321D" w:rsidP="00A62F72">
      <w:pPr>
        <w:numPr>
          <w:ilvl w:val="0"/>
          <w:numId w:val="4"/>
        </w:numPr>
        <w:tabs>
          <w:tab w:val="left" w:pos="360"/>
        </w:tabs>
        <w:ind w:left="720" w:hanging="360"/>
        <w:contextualSpacing/>
      </w:pPr>
      <w:r>
        <w:rPr>
          <w:rFonts w:ascii="Arial" w:eastAsia="Arial" w:hAnsi="Arial" w:cs="Arial"/>
        </w:rPr>
        <w:t xml:space="preserve">Design and development of FTR or Zero Defect project management system </w:t>
      </w:r>
    </w:p>
    <w:p w:rsidR="005F321D" w:rsidP="00A62F72">
      <w:pPr>
        <w:numPr>
          <w:ilvl w:val="0"/>
          <w:numId w:val="4"/>
        </w:numPr>
        <w:tabs>
          <w:tab w:val="left" w:pos="360"/>
        </w:tabs>
        <w:ind w:left="720" w:hanging="360"/>
        <w:contextualSpacing/>
      </w:pPr>
      <w:r>
        <w:rPr>
          <w:rFonts w:ascii="Arial" w:eastAsia="Arial" w:hAnsi="Arial" w:cs="Arial"/>
        </w:rPr>
        <w:t>Design of re-usable Bean-Shell Script Templates for customization of various Project Management Modules</w:t>
      </w:r>
    </w:p>
    <w:p w:rsidR="005F321D" w:rsidP="00A62F72">
      <w:pPr>
        <w:numPr>
          <w:ilvl w:val="0"/>
          <w:numId w:val="4"/>
        </w:numPr>
        <w:tabs>
          <w:tab w:val="left" w:pos="360"/>
        </w:tabs>
        <w:ind w:left="720" w:hanging="360"/>
        <w:contextualSpacing/>
      </w:pPr>
      <w:r>
        <w:rPr>
          <w:rFonts w:ascii="Arial" w:eastAsia="Arial" w:hAnsi="Arial" w:cs="Arial"/>
        </w:rPr>
        <w:t xml:space="preserve">Designed and developed a Man Power report for Managers where they can manage resources on their projects  </w:t>
      </w:r>
    </w:p>
    <w:p w:rsidR="005F321D" w:rsidP="00A62F72">
      <w:pPr>
        <w:numPr>
          <w:ilvl w:val="0"/>
          <w:numId w:val="4"/>
        </w:numPr>
        <w:tabs>
          <w:tab w:val="left" w:pos="360"/>
        </w:tabs>
        <w:ind w:left="720" w:hanging="360"/>
        <w:contextualSpacing/>
      </w:pPr>
      <w:r>
        <w:rPr>
          <w:rFonts w:ascii="Arial" w:eastAsia="Arial" w:hAnsi="Arial" w:cs="Arial"/>
        </w:rPr>
        <w:t>Introduced a Cron-job utility to handle sending daily reminder mails to Team members and team leaders assigned on a project to complete their timesheets</w:t>
      </w:r>
    </w:p>
    <w:p w:rsidR="005F321D" w:rsidP="005F321D">
      <w:pPr>
        <w:tabs>
          <w:tab w:val="left" w:pos="360"/>
        </w:tabs>
        <w:ind w:left="720"/>
        <w:contextualSpacing/>
      </w:pPr>
    </w:p>
    <w:p w:rsidR="005457F0">
      <w:pPr>
        <w:tabs>
          <w:tab w:val="left" w:pos="360"/>
        </w:tabs>
        <w:ind w:left="720"/>
      </w:pPr>
    </w:p>
    <w:p w:rsidR="005457F0">
      <w:pPr>
        <w:tabs>
          <w:tab w:val="left" w:pos="360"/>
        </w:tabs>
        <w:ind w:left="720"/>
      </w:pPr>
    </w:p>
    <w:p w:rsidR="005457F0">
      <w:pPr>
        <w:tabs>
          <w:tab w:val="left" w:pos="360"/>
        </w:tabs>
        <w:ind w:left="720"/>
      </w:pPr>
    </w:p>
    <w:p w:rsidR="005457F0">
      <w:pPr>
        <w:tabs>
          <w:tab w:val="left" w:pos="360"/>
        </w:tabs>
        <w:ind w:left="720"/>
      </w:pPr>
    </w:p>
    <w:p w:rsidR="005457F0" w:rsidRPr="00195162" w:rsidP="00195162">
      <w:pPr>
        <w:pStyle w:val="Heading2"/>
        <w:rPr>
          <w:rFonts w:eastAsia="Arial"/>
          <w:b/>
        </w:rPr>
      </w:pPr>
      <w:r w:rsidRPr="00195162">
        <w:rPr>
          <w:rFonts w:eastAsia="Arial"/>
          <w:b/>
        </w:rPr>
        <w:t>Astt, System Manager –  SSJV, HP                                            Jan 2002 – Dec 2004</w:t>
      </w:r>
    </w:p>
    <w:p w:rsidR="005457F0">
      <w:pPr>
        <w:ind w:left="360" w:hanging="360"/>
      </w:pPr>
      <w:r>
        <w:rPr>
          <w:rFonts w:ascii="Arial" w:eastAsia="Arial" w:hAnsi="Arial" w:cs="Arial"/>
        </w:rPr>
        <w:t xml:space="preserve">SSJV is the organization which is involved in the IT support and data maintenance of various HP govt. </w:t>
      </w:r>
    </w:p>
    <w:p w:rsidR="005457F0">
      <w:pPr>
        <w:ind w:left="360" w:hanging="360"/>
        <w:rPr>
          <w:rFonts w:ascii="Arial" w:eastAsia="Arial" w:hAnsi="Arial" w:cs="Arial"/>
        </w:rPr>
      </w:pPr>
      <w:r>
        <w:rPr>
          <w:rFonts w:ascii="Arial" w:eastAsia="Arial" w:hAnsi="Arial" w:cs="Arial"/>
        </w:rPr>
        <w:t>hydroelectric projects.</w:t>
      </w:r>
    </w:p>
    <w:p w:rsidR="005F321D">
      <w:pPr>
        <w:ind w:left="360" w:hanging="360"/>
      </w:pPr>
    </w:p>
    <w:p w:rsidR="005457F0" w:rsidRPr="005F321D">
      <w:pPr>
        <w:rPr>
          <w:rStyle w:val="Heading2Char"/>
          <w:b/>
          <w:sz w:val="18"/>
          <w:szCs w:val="18"/>
        </w:rPr>
      </w:pPr>
      <w:r w:rsidRPr="005F321D">
        <w:rPr>
          <w:rStyle w:val="Heading2Char"/>
          <w:b/>
          <w:sz w:val="18"/>
          <w:szCs w:val="18"/>
        </w:rPr>
        <w:t>Roles and responsibilities:</w:t>
      </w:r>
    </w:p>
    <w:p w:rsidR="005457F0" w:rsidP="00A62F72">
      <w:pPr>
        <w:numPr>
          <w:ilvl w:val="0"/>
          <w:numId w:val="4"/>
        </w:numPr>
        <w:tabs>
          <w:tab w:val="left" w:pos="360"/>
        </w:tabs>
        <w:ind w:left="720" w:hanging="360"/>
        <w:contextualSpacing/>
      </w:pPr>
      <w:r>
        <w:rPr>
          <w:rFonts w:ascii="Arial" w:eastAsia="Arial" w:hAnsi="Arial" w:cs="Arial"/>
        </w:rPr>
        <w:t>System support and data modulation, Raising the IT issues and troubleshooting the basic software issue</w:t>
      </w:r>
    </w:p>
    <w:p w:rsidR="005457F0" w:rsidP="00A62F72">
      <w:pPr>
        <w:numPr>
          <w:ilvl w:val="0"/>
          <w:numId w:val="4"/>
        </w:numPr>
        <w:tabs>
          <w:tab w:val="left" w:pos="360"/>
        </w:tabs>
        <w:ind w:left="720" w:hanging="360"/>
        <w:contextualSpacing/>
      </w:pPr>
      <w:r>
        <w:rPr>
          <w:rFonts w:ascii="Arial" w:eastAsia="Arial" w:hAnsi="Arial" w:cs="Arial"/>
        </w:rPr>
        <w:t>Training Govt. employees on MS office and other tools</w:t>
      </w:r>
    </w:p>
    <w:p w:rsidR="005457F0">
      <w:pPr>
        <w:tabs>
          <w:tab w:val="left" w:pos="360"/>
        </w:tabs>
        <w:ind w:left="720"/>
      </w:pPr>
    </w:p>
    <w:p w:rsidR="005457F0">
      <w:pPr>
        <w:tabs>
          <w:tab w:val="left" w:pos="360"/>
        </w:tabs>
        <w:ind w:left="720"/>
      </w:pPr>
    </w:p>
    <w:p w:rsidR="005457F0">
      <w:pPr>
        <w:tabs>
          <w:tab w:val="left" w:pos="360"/>
        </w:tabs>
        <w:ind w:left="720"/>
      </w:pPr>
    </w:p>
    <w:p w:rsidR="005457F0" w:rsidP="00121CBE">
      <w:pPr>
        <w:pStyle w:val="Heading1"/>
      </w:pPr>
      <w:r>
        <w:rPr>
          <w:rFonts w:eastAsia="Arial"/>
        </w:rPr>
        <w:t>PERSONAL DETAILS</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1728"/>
        <w:gridCol w:w="2700"/>
        <w:gridCol w:w="1873"/>
        <w:gridCol w:w="2908"/>
      </w:tblGrid>
      <w:tr w:rsidTr="005F321D">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Ex>
        <w:tc>
          <w:tcPr>
            <w:tcW w:w="1728" w:type="dxa"/>
          </w:tcPr>
          <w:p w:rsidR="005F321D" w:rsidRPr="00EB4536" w:rsidP="0030015A">
            <w:pPr>
              <w:ind w:right="-90"/>
              <w:jc w:val="both"/>
              <w:rPr>
                <w:b/>
              </w:rPr>
            </w:pPr>
            <w:r w:rsidRPr="00EB4536">
              <w:rPr>
                <w:b/>
              </w:rPr>
              <w:t>Date of Birth</w:t>
            </w:r>
          </w:p>
        </w:tc>
        <w:tc>
          <w:tcPr>
            <w:tcW w:w="2700" w:type="dxa"/>
          </w:tcPr>
          <w:p w:rsidR="005F321D" w:rsidRPr="00EB4536" w:rsidP="005F321D">
            <w:pPr>
              <w:ind w:right="-90"/>
              <w:jc w:val="both"/>
            </w:pPr>
            <w:r>
              <w:t>22</w:t>
            </w:r>
            <w:r w:rsidRPr="00EB4536">
              <w:t xml:space="preserve"> </w:t>
            </w:r>
            <w:r>
              <w:t>April 1976</w:t>
            </w:r>
          </w:p>
        </w:tc>
        <w:tc>
          <w:tcPr>
            <w:tcW w:w="1873" w:type="dxa"/>
          </w:tcPr>
          <w:p w:rsidR="005F321D" w:rsidRPr="00EB4536" w:rsidP="0030015A">
            <w:pPr>
              <w:ind w:right="-90"/>
              <w:jc w:val="both"/>
              <w:rPr>
                <w:b/>
              </w:rPr>
            </w:pPr>
            <w:r w:rsidRPr="00EB4536">
              <w:rPr>
                <w:b/>
              </w:rPr>
              <w:t>Sex</w:t>
            </w:r>
          </w:p>
        </w:tc>
        <w:tc>
          <w:tcPr>
            <w:tcW w:w="2908" w:type="dxa"/>
          </w:tcPr>
          <w:p w:rsidR="005F321D" w:rsidRPr="00EB4536" w:rsidP="0030015A">
            <w:pPr>
              <w:ind w:right="-90"/>
              <w:jc w:val="both"/>
            </w:pPr>
            <w:r w:rsidRPr="00EB4536">
              <w:t>Male</w:t>
            </w:r>
          </w:p>
        </w:tc>
      </w:tr>
      <w:tr w:rsidTr="005F321D">
        <w:tblPrEx>
          <w:tblW w:w="0" w:type="auto"/>
          <w:tblLook w:val="01E0"/>
        </w:tblPrEx>
        <w:tc>
          <w:tcPr>
            <w:tcW w:w="1728" w:type="dxa"/>
          </w:tcPr>
          <w:p w:rsidR="005F321D" w:rsidRPr="00EB4536" w:rsidP="0030015A">
            <w:pPr>
              <w:ind w:right="-90"/>
              <w:jc w:val="both"/>
              <w:rPr>
                <w:b/>
              </w:rPr>
            </w:pPr>
            <w:r w:rsidRPr="00EB4536">
              <w:rPr>
                <w:b/>
              </w:rPr>
              <w:t>Marital Status</w:t>
            </w:r>
          </w:p>
        </w:tc>
        <w:tc>
          <w:tcPr>
            <w:tcW w:w="2700" w:type="dxa"/>
          </w:tcPr>
          <w:p w:rsidR="005F321D" w:rsidRPr="00EB4536" w:rsidP="0030015A">
            <w:pPr>
              <w:ind w:right="-90"/>
              <w:jc w:val="both"/>
            </w:pPr>
            <w:r w:rsidRPr="00EB4536">
              <w:t>Married</w:t>
            </w:r>
          </w:p>
        </w:tc>
        <w:tc>
          <w:tcPr>
            <w:tcW w:w="1873" w:type="dxa"/>
          </w:tcPr>
          <w:p w:rsidR="005F321D" w:rsidRPr="00EB4536" w:rsidP="0030015A">
            <w:pPr>
              <w:ind w:right="-90"/>
              <w:jc w:val="both"/>
              <w:rPr>
                <w:b/>
              </w:rPr>
            </w:pPr>
            <w:r w:rsidRPr="00EB4536">
              <w:rPr>
                <w:b/>
              </w:rPr>
              <w:t>Nationality</w:t>
            </w:r>
          </w:p>
        </w:tc>
        <w:tc>
          <w:tcPr>
            <w:tcW w:w="2908" w:type="dxa"/>
          </w:tcPr>
          <w:p w:rsidR="005F321D" w:rsidRPr="00EB4536" w:rsidP="0030015A">
            <w:pPr>
              <w:ind w:right="-90"/>
              <w:jc w:val="both"/>
            </w:pPr>
            <w:r w:rsidRPr="00EB4536">
              <w:t>Indian</w:t>
            </w:r>
          </w:p>
        </w:tc>
      </w:tr>
      <w:tr w:rsidTr="005F321D">
        <w:tblPrEx>
          <w:tblW w:w="0" w:type="auto"/>
          <w:tblLook w:val="01E0"/>
        </w:tblPrEx>
        <w:tc>
          <w:tcPr>
            <w:tcW w:w="1728" w:type="dxa"/>
          </w:tcPr>
          <w:p w:rsidR="005F321D" w:rsidRPr="00EB4536" w:rsidP="0030015A">
            <w:pPr>
              <w:ind w:right="-90"/>
              <w:jc w:val="both"/>
              <w:rPr>
                <w:b/>
              </w:rPr>
            </w:pPr>
            <w:r w:rsidRPr="00EB4536">
              <w:rPr>
                <w:b/>
              </w:rPr>
              <w:t>Interests</w:t>
            </w:r>
          </w:p>
        </w:tc>
        <w:tc>
          <w:tcPr>
            <w:tcW w:w="2700" w:type="dxa"/>
          </w:tcPr>
          <w:p w:rsidR="005F321D" w:rsidRPr="00EB4536" w:rsidP="0030015A">
            <w:pPr>
              <w:ind w:right="-90"/>
              <w:jc w:val="both"/>
            </w:pPr>
            <w:r w:rsidRPr="00EB4536">
              <w:t>Reading/Traveling</w:t>
            </w:r>
          </w:p>
        </w:tc>
        <w:tc>
          <w:tcPr>
            <w:tcW w:w="1873" w:type="dxa"/>
          </w:tcPr>
          <w:p w:rsidR="005F321D" w:rsidRPr="00EB4536" w:rsidP="0030015A">
            <w:pPr>
              <w:ind w:right="-90"/>
              <w:jc w:val="both"/>
              <w:rPr>
                <w:b/>
              </w:rPr>
            </w:pPr>
            <w:r w:rsidRPr="00EB4536">
              <w:rPr>
                <w:b/>
              </w:rPr>
              <w:t>Passport No</w:t>
            </w:r>
          </w:p>
        </w:tc>
        <w:tc>
          <w:tcPr>
            <w:tcW w:w="2908" w:type="dxa"/>
          </w:tcPr>
          <w:p w:rsidR="005F321D" w:rsidRPr="00EB4536" w:rsidP="0030015A">
            <w:pPr>
              <w:ind w:right="-90"/>
              <w:jc w:val="both"/>
            </w:pPr>
            <w:r>
              <w:rPr>
                <w:rFonts w:ascii="SylfaenARM" w:hAnsi="SylfaenARM" w:cs="SylfaenARM"/>
              </w:rPr>
              <w:t>Z2349214</w:t>
            </w:r>
          </w:p>
        </w:tc>
      </w:tr>
      <w:tr w:rsidTr="005F321D">
        <w:tblPrEx>
          <w:tblW w:w="0" w:type="auto"/>
          <w:tblLook w:val="01E0"/>
        </w:tblPrEx>
        <w:tc>
          <w:tcPr>
            <w:tcW w:w="1728" w:type="dxa"/>
          </w:tcPr>
          <w:p w:rsidR="005F321D" w:rsidRPr="00EB4536" w:rsidP="0030015A">
            <w:pPr>
              <w:ind w:right="-90"/>
              <w:jc w:val="both"/>
              <w:rPr>
                <w:b/>
              </w:rPr>
            </w:pPr>
            <w:r w:rsidRPr="00EB4536">
              <w:rPr>
                <w:b/>
              </w:rPr>
              <w:t>Mobile</w:t>
            </w:r>
          </w:p>
        </w:tc>
        <w:tc>
          <w:tcPr>
            <w:tcW w:w="2700" w:type="dxa"/>
          </w:tcPr>
          <w:p w:rsidR="005F321D" w:rsidRPr="00EB4536" w:rsidP="005F321D">
            <w:pPr>
              <w:ind w:right="-90"/>
              <w:jc w:val="both"/>
            </w:pPr>
            <w:r w:rsidRPr="00EB4536">
              <w:t>9</w:t>
            </w:r>
            <w:r>
              <w:t>620260151</w:t>
            </w:r>
          </w:p>
        </w:tc>
        <w:tc>
          <w:tcPr>
            <w:tcW w:w="1873" w:type="dxa"/>
          </w:tcPr>
          <w:p w:rsidR="005F321D" w:rsidRPr="00EB4536" w:rsidP="0030015A">
            <w:pPr>
              <w:ind w:right="-90"/>
              <w:jc w:val="both"/>
              <w:rPr>
                <w:b/>
              </w:rPr>
            </w:pPr>
            <w:r w:rsidRPr="00EB4536">
              <w:rPr>
                <w:b/>
              </w:rPr>
              <w:t>Email</w:t>
            </w:r>
          </w:p>
        </w:tc>
        <w:tc>
          <w:tcPr>
            <w:tcW w:w="2908" w:type="dxa"/>
          </w:tcPr>
          <w:p w:rsidR="005F321D" w:rsidRPr="00EB4536" w:rsidP="005F321D">
            <w:pPr>
              <w:ind w:right="-90"/>
              <w:jc w:val="both"/>
            </w:pPr>
            <w:r>
              <w:fldChar w:fldCharType="begin"/>
            </w:r>
            <w:r>
              <w:instrText xml:space="preserve"> HYPERLINK "mailto:ashishgupta.kga@gmail.com" </w:instrText>
            </w:r>
            <w:r>
              <w:fldChar w:fldCharType="separate"/>
            </w:r>
            <w:r w:rsidRPr="00ED7913">
              <w:rPr>
                <w:rStyle w:val="Hyperlink"/>
              </w:rPr>
              <w:t>ashishgupta.kga@gmail.com</w:t>
            </w:r>
            <w:r>
              <w:fldChar w:fldCharType="end"/>
            </w:r>
          </w:p>
        </w:tc>
      </w:tr>
      <w:tr w:rsidTr="005F321D">
        <w:tblPrEx>
          <w:tblW w:w="0" w:type="auto"/>
          <w:tblLook w:val="01E0"/>
        </w:tblPrEx>
        <w:tc>
          <w:tcPr>
            <w:tcW w:w="1728" w:type="dxa"/>
          </w:tcPr>
          <w:p w:rsidR="005F321D" w:rsidRPr="00EB4536" w:rsidP="0030015A">
            <w:pPr>
              <w:ind w:right="-90"/>
              <w:jc w:val="both"/>
              <w:rPr>
                <w:b/>
              </w:rPr>
            </w:pPr>
            <w:r w:rsidRPr="00EB4536">
              <w:rPr>
                <w:b/>
              </w:rPr>
              <w:t>Contact Address</w:t>
            </w:r>
          </w:p>
        </w:tc>
        <w:tc>
          <w:tcPr>
            <w:tcW w:w="7481" w:type="dxa"/>
            <w:gridSpan w:val="3"/>
          </w:tcPr>
          <w:p w:rsidR="005F321D" w:rsidRPr="00EB4536" w:rsidP="005F321D">
            <w:pPr>
              <w:ind w:right="-90"/>
              <w:jc w:val="both"/>
            </w:pPr>
            <w:r>
              <w:t>798,4</w:t>
            </w:r>
            <w:r w:rsidRPr="005F321D">
              <w:rPr>
                <w:vertAlign w:val="superscript"/>
              </w:rPr>
              <w:t>th</w:t>
            </w:r>
            <w:r>
              <w:t xml:space="preserve"> cross,4</w:t>
            </w:r>
            <w:r w:rsidRPr="005F321D">
              <w:rPr>
                <w:vertAlign w:val="superscript"/>
              </w:rPr>
              <w:t>th</w:t>
            </w:r>
            <w:r>
              <w:t xml:space="preserve"> main,</w:t>
            </w:r>
            <w:r w:rsidR="00A62F72">
              <w:t xml:space="preserve"> </w:t>
            </w:r>
            <w:r>
              <w:t>BEML layout,</w:t>
            </w:r>
            <w:r w:rsidR="00A62F72">
              <w:t xml:space="preserve"> </w:t>
            </w:r>
            <w:r>
              <w:t>Kundlahalligate</w:t>
            </w:r>
            <w:r w:rsidRPr="00EB4536">
              <w:t>, Bangalore – 560</w:t>
            </w:r>
            <w:r>
              <w:t>066</w:t>
            </w:r>
          </w:p>
        </w:tc>
      </w:tr>
    </w:tbl>
    <w:p w:rsidR="005457F0" w:rsidP="005F321D">
      <w:pPr>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6"/>
          </v:shape>
        </w:pict>
      </w:r>
    </w:p>
    <w:sectPr>
      <w:pgSz w:w="12240" w:h="15840"/>
      <w:pgMar w:top="1224" w:right="1440" w:bottom="1224"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ylfaenAR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60F0F"/>
    <w:multiLevelType w:val="multilevel"/>
    <w:tmpl w:val="E864CB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07A16210"/>
    <w:multiLevelType w:val="multilevel"/>
    <w:tmpl w:val="AD5C33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1BC4EB3"/>
    <w:multiLevelType w:val="hybridMultilevel"/>
    <w:tmpl w:val="1506F6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BBB544E"/>
    <w:multiLevelType w:val="multilevel"/>
    <w:tmpl w:val="130039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FB60688"/>
    <w:multiLevelType w:val="multilevel"/>
    <w:tmpl w:val="6C849E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05F78CD"/>
    <w:multiLevelType w:val="multilevel"/>
    <w:tmpl w:val="3946AA4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346C4AFA"/>
    <w:multiLevelType w:val="multilevel"/>
    <w:tmpl w:val="458A471A"/>
    <w:lvl w:ilvl="0">
      <w:start w:val="1"/>
      <w:numFmt w:val="bullet"/>
      <w:lvlText w:val="●"/>
      <w:lvlJc w:val="left"/>
      <w:pPr>
        <w:ind w:left="360" w:firstLine="0"/>
      </w:pPr>
      <w:rPr>
        <w:rFonts w:ascii="Arial" w:eastAsia="Arial" w:hAnsi="Arial" w:cs="Arial"/>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4B4E2908"/>
    <w:multiLevelType w:val="multilevel"/>
    <w:tmpl w:val="8F9CC2A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4CC03424"/>
    <w:multiLevelType w:val="multilevel"/>
    <w:tmpl w:val="274E31F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nsid w:val="60211C3E"/>
    <w:multiLevelType w:val="multilevel"/>
    <w:tmpl w:val="60D648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1"/>
  </w:num>
  <w:num w:numId="3">
    <w:abstractNumId w:val="4"/>
  </w:num>
  <w:num w:numId="4">
    <w:abstractNumId w:val="0"/>
  </w:num>
  <w:num w:numId="5">
    <w:abstractNumId w:val="8"/>
  </w:num>
  <w:num w:numId="6">
    <w:abstractNumId w:val="5"/>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BE"/>
  </w:style>
  <w:style w:type="paragraph" w:styleId="Heading1">
    <w:name w:val="heading 1"/>
    <w:basedOn w:val="Normal"/>
    <w:next w:val="Normal"/>
    <w:link w:val="Heading1Char"/>
    <w:uiPriority w:val="9"/>
    <w:qFormat/>
    <w:rsid w:val="00121CB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21CB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Heading3">
    <w:name w:val="heading 3"/>
    <w:basedOn w:val="Normal"/>
    <w:next w:val="Normal"/>
    <w:link w:val="Heading3Char"/>
    <w:uiPriority w:val="9"/>
    <w:unhideWhenUsed/>
    <w:qFormat/>
    <w:rsid w:val="00121CBE"/>
    <w:pPr>
      <w:pBdr>
        <w:top w:val="single" w:sz="6" w:space="2" w:color="5B9BD5" w:themeColor="accent1"/>
      </w:pBdr>
      <w:spacing w:before="30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121CBE"/>
    <w:pPr>
      <w:pBdr>
        <w:top w:val="dotted" w:sz="6" w:space="2" w:color="5B9BD5" w:themeColor="accent1"/>
      </w:pBdr>
      <w:spacing w:before="20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121CBE"/>
    <w:pPr>
      <w:pBdr>
        <w:bottom w:val="single" w:sz="6" w:space="1" w:color="5B9BD5" w:themeColor="accent1"/>
      </w:pBdr>
      <w:spacing w:before="20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121CBE"/>
    <w:pPr>
      <w:pBdr>
        <w:bottom w:val="dotted" w:sz="6" w:space="1" w:color="5B9BD5" w:themeColor="accent1"/>
      </w:pBdr>
      <w:spacing w:before="20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21CBE"/>
    <w:pPr>
      <w:spacing w:before="20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21CBE"/>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121CBE"/>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1CB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21CBE"/>
    <w:pPr>
      <w:spacing w:after="500"/>
    </w:pPr>
    <w:rPr>
      <w:caps/>
      <w:color w:val="595959" w:themeColor="text1" w:themeTint="A6"/>
      <w:spacing w:val="10"/>
      <w:sz w:val="21"/>
      <w:szCs w:val="21"/>
    </w:rPr>
  </w:style>
  <w:style w:type="paragraph" w:styleId="Header">
    <w:name w:val="header"/>
    <w:basedOn w:val="Normal"/>
    <w:link w:val="HeaderChar"/>
    <w:uiPriority w:val="99"/>
    <w:unhideWhenUsed/>
    <w:rsid w:val="00A34751"/>
    <w:pPr>
      <w:tabs>
        <w:tab w:val="center" w:pos="4513"/>
        <w:tab w:val="right" w:pos="9026"/>
      </w:tabs>
    </w:pPr>
  </w:style>
  <w:style w:type="character" w:customStyle="1" w:styleId="HeaderChar">
    <w:name w:val="Header Char"/>
    <w:basedOn w:val="DefaultParagraphFont"/>
    <w:link w:val="Header"/>
    <w:uiPriority w:val="99"/>
    <w:rsid w:val="00A34751"/>
  </w:style>
  <w:style w:type="paragraph" w:styleId="Footer">
    <w:name w:val="footer"/>
    <w:basedOn w:val="Normal"/>
    <w:link w:val="FooterChar"/>
    <w:uiPriority w:val="99"/>
    <w:unhideWhenUsed/>
    <w:rsid w:val="00A34751"/>
    <w:pPr>
      <w:tabs>
        <w:tab w:val="center" w:pos="4513"/>
        <w:tab w:val="right" w:pos="9026"/>
      </w:tabs>
    </w:pPr>
  </w:style>
  <w:style w:type="character" w:customStyle="1" w:styleId="FooterChar">
    <w:name w:val="Footer Char"/>
    <w:basedOn w:val="DefaultParagraphFont"/>
    <w:link w:val="Footer"/>
    <w:uiPriority w:val="99"/>
    <w:rsid w:val="00A34751"/>
  </w:style>
  <w:style w:type="character" w:customStyle="1" w:styleId="Heading1Char">
    <w:name w:val="Heading 1 Char"/>
    <w:basedOn w:val="DefaultParagraphFont"/>
    <w:link w:val="Heading1"/>
    <w:uiPriority w:val="9"/>
    <w:rsid w:val="00121CB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121CBE"/>
    <w:rPr>
      <w:caps/>
      <w:spacing w:val="15"/>
      <w:shd w:val="clear" w:color="auto" w:fill="DEEAF6" w:themeFill="accent1" w:themeFillTint="33"/>
    </w:rPr>
  </w:style>
  <w:style w:type="character" w:customStyle="1" w:styleId="Heading3Char">
    <w:name w:val="Heading 3 Char"/>
    <w:basedOn w:val="DefaultParagraphFont"/>
    <w:link w:val="Heading3"/>
    <w:uiPriority w:val="9"/>
    <w:rsid w:val="00121CBE"/>
    <w:rPr>
      <w:caps/>
      <w:color w:val="1F4D78" w:themeColor="accent1" w:themeShade="7F"/>
      <w:spacing w:val="15"/>
    </w:rPr>
  </w:style>
  <w:style w:type="character" w:customStyle="1" w:styleId="Heading4Char">
    <w:name w:val="Heading 4 Char"/>
    <w:basedOn w:val="DefaultParagraphFont"/>
    <w:link w:val="Heading4"/>
    <w:uiPriority w:val="9"/>
    <w:rsid w:val="00121CBE"/>
    <w:rPr>
      <w:caps/>
      <w:color w:val="2E74B5" w:themeColor="accent1" w:themeShade="BF"/>
      <w:spacing w:val="10"/>
    </w:rPr>
  </w:style>
  <w:style w:type="character" w:customStyle="1" w:styleId="Heading5Char">
    <w:name w:val="Heading 5 Char"/>
    <w:basedOn w:val="DefaultParagraphFont"/>
    <w:link w:val="Heading5"/>
    <w:uiPriority w:val="9"/>
    <w:rsid w:val="00121CBE"/>
    <w:rPr>
      <w:caps/>
      <w:color w:val="2E74B5" w:themeColor="accent1" w:themeShade="BF"/>
      <w:spacing w:val="10"/>
    </w:rPr>
  </w:style>
  <w:style w:type="character" w:customStyle="1" w:styleId="Heading6Char">
    <w:name w:val="Heading 6 Char"/>
    <w:basedOn w:val="DefaultParagraphFont"/>
    <w:link w:val="Heading6"/>
    <w:uiPriority w:val="9"/>
    <w:rsid w:val="00121CBE"/>
    <w:rPr>
      <w:caps/>
      <w:color w:val="2E74B5" w:themeColor="accent1" w:themeShade="BF"/>
      <w:spacing w:val="10"/>
    </w:rPr>
  </w:style>
  <w:style w:type="character" w:customStyle="1" w:styleId="Heading7Char">
    <w:name w:val="Heading 7 Char"/>
    <w:basedOn w:val="DefaultParagraphFont"/>
    <w:link w:val="Heading7"/>
    <w:uiPriority w:val="9"/>
    <w:semiHidden/>
    <w:rsid w:val="00121CBE"/>
    <w:rPr>
      <w:caps/>
      <w:color w:val="2E74B5" w:themeColor="accent1" w:themeShade="BF"/>
      <w:spacing w:val="10"/>
    </w:rPr>
  </w:style>
  <w:style w:type="character" w:customStyle="1" w:styleId="Heading8Char">
    <w:name w:val="Heading 8 Char"/>
    <w:basedOn w:val="DefaultParagraphFont"/>
    <w:link w:val="Heading8"/>
    <w:uiPriority w:val="9"/>
    <w:semiHidden/>
    <w:rsid w:val="00121CBE"/>
    <w:rPr>
      <w:caps/>
      <w:spacing w:val="10"/>
      <w:sz w:val="18"/>
      <w:szCs w:val="18"/>
    </w:rPr>
  </w:style>
  <w:style w:type="character" w:customStyle="1" w:styleId="Heading9Char">
    <w:name w:val="Heading 9 Char"/>
    <w:basedOn w:val="DefaultParagraphFont"/>
    <w:link w:val="Heading9"/>
    <w:uiPriority w:val="9"/>
    <w:semiHidden/>
    <w:rsid w:val="00121CBE"/>
    <w:rPr>
      <w:i/>
      <w:iCs/>
      <w:caps/>
      <w:spacing w:val="10"/>
      <w:sz w:val="18"/>
      <w:szCs w:val="18"/>
    </w:rPr>
  </w:style>
  <w:style w:type="paragraph" w:styleId="Caption">
    <w:name w:val="caption"/>
    <w:basedOn w:val="Normal"/>
    <w:next w:val="Normal"/>
    <w:uiPriority w:val="35"/>
    <w:semiHidden/>
    <w:unhideWhenUsed/>
    <w:qFormat/>
    <w:rsid w:val="00121CBE"/>
    <w:rPr>
      <w:b/>
      <w:bCs/>
      <w:color w:val="2E74B5" w:themeColor="accent1" w:themeShade="BF"/>
      <w:sz w:val="16"/>
      <w:szCs w:val="16"/>
    </w:rPr>
  </w:style>
  <w:style w:type="character" w:customStyle="1" w:styleId="TitleChar">
    <w:name w:val="Title Char"/>
    <w:basedOn w:val="DefaultParagraphFont"/>
    <w:link w:val="Title"/>
    <w:uiPriority w:val="10"/>
    <w:rsid w:val="00121CBE"/>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rsid w:val="00121CBE"/>
    <w:rPr>
      <w:caps/>
      <w:color w:val="595959" w:themeColor="text1" w:themeTint="A6"/>
      <w:spacing w:val="10"/>
      <w:sz w:val="21"/>
      <w:szCs w:val="21"/>
    </w:rPr>
  </w:style>
  <w:style w:type="character" w:styleId="Strong">
    <w:name w:val="Strong"/>
    <w:uiPriority w:val="22"/>
    <w:qFormat/>
    <w:rsid w:val="00121CBE"/>
    <w:rPr>
      <w:b/>
      <w:bCs/>
    </w:rPr>
  </w:style>
  <w:style w:type="character" w:styleId="Emphasis">
    <w:name w:val="Emphasis"/>
    <w:uiPriority w:val="20"/>
    <w:qFormat/>
    <w:rsid w:val="00121CBE"/>
    <w:rPr>
      <w:caps/>
      <w:color w:val="1F4D78" w:themeColor="accent1" w:themeShade="7F"/>
      <w:spacing w:val="5"/>
    </w:rPr>
  </w:style>
  <w:style w:type="paragraph" w:styleId="NoSpacing">
    <w:name w:val="No Spacing"/>
    <w:uiPriority w:val="1"/>
    <w:qFormat/>
    <w:rsid w:val="00121CBE"/>
  </w:style>
  <w:style w:type="paragraph" w:styleId="Quote">
    <w:name w:val="Quote"/>
    <w:basedOn w:val="Normal"/>
    <w:next w:val="Normal"/>
    <w:link w:val="QuoteChar"/>
    <w:uiPriority w:val="29"/>
    <w:qFormat/>
    <w:rsid w:val="00121CBE"/>
    <w:rPr>
      <w:i/>
      <w:iCs/>
      <w:sz w:val="24"/>
      <w:szCs w:val="24"/>
    </w:rPr>
  </w:style>
  <w:style w:type="character" w:customStyle="1" w:styleId="QuoteChar">
    <w:name w:val="Quote Char"/>
    <w:basedOn w:val="DefaultParagraphFont"/>
    <w:link w:val="Quote"/>
    <w:uiPriority w:val="29"/>
    <w:rsid w:val="00121CBE"/>
    <w:rPr>
      <w:i/>
      <w:iCs/>
      <w:sz w:val="24"/>
      <w:szCs w:val="24"/>
    </w:rPr>
  </w:style>
  <w:style w:type="paragraph" w:styleId="IntenseQuote">
    <w:name w:val="Intense Quote"/>
    <w:basedOn w:val="Normal"/>
    <w:next w:val="Normal"/>
    <w:link w:val="IntenseQuoteChar"/>
    <w:uiPriority w:val="30"/>
    <w:qFormat/>
    <w:rsid w:val="00121CBE"/>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21CBE"/>
    <w:rPr>
      <w:color w:val="5B9BD5" w:themeColor="accent1"/>
      <w:sz w:val="24"/>
      <w:szCs w:val="24"/>
    </w:rPr>
  </w:style>
  <w:style w:type="character" w:styleId="SubtleEmphasis">
    <w:name w:val="Subtle Emphasis"/>
    <w:uiPriority w:val="19"/>
    <w:qFormat/>
    <w:rsid w:val="00121CBE"/>
    <w:rPr>
      <w:i/>
      <w:iCs/>
      <w:color w:val="1F4D78" w:themeColor="accent1" w:themeShade="7F"/>
    </w:rPr>
  </w:style>
  <w:style w:type="character" w:styleId="IntenseEmphasis">
    <w:name w:val="Intense Emphasis"/>
    <w:uiPriority w:val="21"/>
    <w:qFormat/>
    <w:rsid w:val="00121CBE"/>
    <w:rPr>
      <w:b/>
      <w:bCs/>
      <w:caps/>
      <w:color w:val="1F4D78" w:themeColor="accent1" w:themeShade="7F"/>
      <w:spacing w:val="10"/>
    </w:rPr>
  </w:style>
  <w:style w:type="character" w:styleId="SubtleReference">
    <w:name w:val="Subtle Reference"/>
    <w:uiPriority w:val="31"/>
    <w:qFormat/>
    <w:rsid w:val="00121CBE"/>
    <w:rPr>
      <w:b/>
      <w:bCs/>
      <w:color w:val="5B9BD5" w:themeColor="accent1"/>
    </w:rPr>
  </w:style>
  <w:style w:type="character" w:styleId="IntenseReference">
    <w:name w:val="Intense Reference"/>
    <w:uiPriority w:val="32"/>
    <w:qFormat/>
    <w:rsid w:val="00121CBE"/>
    <w:rPr>
      <w:b/>
      <w:bCs/>
      <w:i/>
      <w:iCs/>
      <w:caps/>
      <w:color w:val="5B9BD5" w:themeColor="accent1"/>
    </w:rPr>
  </w:style>
  <w:style w:type="character" w:styleId="BookTitle">
    <w:name w:val="Book Title"/>
    <w:uiPriority w:val="33"/>
    <w:qFormat/>
    <w:rsid w:val="00121CBE"/>
    <w:rPr>
      <w:b/>
      <w:bCs/>
      <w:i/>
      <w:iCs/>
      <w:spacing w:val="0"/>
    </w:rPr>
  </w:style>
  <w:style w:type="paragraph" w:styleId="TOCHeading">
    <w:name w:val="TOC Heading"/>
    <w:basedOn w:val="Heading1"/>
    <w:next w:val="Normal"/>
    <w:uiPriority w:val="39"/>
    <w:semiHidden/>
    <w:unhideWhenUsed/>
    <w:qFormat/>
    <w:rsid w:val="00121CBE"/>
    <w:pPr>
      <w:outlineLvl w:val="9"/>
    </w:pPr>
  </w:style>
  <w:style w:type="character" w:styleId="Hyperlink">
    <w:name w:val="Hyperlink"/>
    <w:basedOn w:val="DefaultParagraphFont"/>
    <w:rsid w:val="005F59B8"/>
    <w:rPr>
      <w:color w:val="0000FF"/>
      <w:u w:val="single"/>
    </w:rPr>
  </w:style>
  <w:style w:type="character" w:styleId="FollowedHyperlink">
    <w:name w:val="FollowedHyperlink"/>
    <w:basedOn w:val="DefaultParagraphFont"/>
    <w:uiPriority w:val="99"/>
    <w:semiHidden/>
    <w:unhideWhenUsed/>
    <w:rsid w:val="005F59B8"/>
    <w:rPr>
      <w:color w:val="954F72" w:themeColor="followedHyperlink"/>
      <w:u w:val="single"/>
    </w:rPr>
  </w:style>
  <w:style w:type="paragraph" w:styleId="ListParagraph">
    <w:name w:val="List Paragraph"/>
    <w:basedOn w:val="Normal"/>
    <w:uiPriority w:val="34"/>
    <w:qFormat/>
    <w:rsid w:val="00D859C0"/>
    <w:pPr>
      <w:ind w:left="720"/>
      <w:contextualSpacing/>
    </w:pPr>
  </w:style>
  <w:style w:type="table" w:styleId="TableGrid">
    <w:name w:val="Table Grid"/>
    <w:basedOn w:val="TableNormal"/>
    <w:uiPriority w:val="39"/>
    <w:rsid w:val="00B77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B77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
    <w:name w:val="Plain Table 2"/>
    <w:basedOn w:val="TableNormal"/>
    <w:uiPriority w:val="42"/>
    <w:rsid w:val="00280C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shishgupta.kga@gmail.com" TargetMode="External" /><Relationship Id="rId6" Type="http://schemas.openxmlformats.org/officeDocument/2006/relationships/image" Target="https://rdxfootmark.naukri.com/v2/track/openCv?trackingInfo=9486097a9861dbd07f3a6cf418308299134f530e18705c4458440321091b5b581a0012051653444f4b0419514c4847440321091b5b581001120a18465c4f1543194c5451524f0821091b5b48140a17071749444f5108084a5746754e034a571b5549120b40001044095a0e041e470d140110155e5500504a155b440345450e5c0a5249130f031f030201091b5b581008120311405d580e56585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43CE-00EE-4B60-8F11-0504E2EB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Gupta</dc:creator>
  <cp:lastModifiedBy>Ashish Gupta</cp:lastModifiedBy>
  <cp:revision>5</cp:revision>
  <dcterms:created xsi:type="dcterms:W3CDTF">2018-02-20T03:29:00Z</dcterms:created>
  <dcterms:modified xsi:type="dcterms:W3CDTF">2018-07-28T03:24:00Z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-870345919</vt:i4>
  </property>
</Properties>
</file>