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1B" w:rsidRDefault="005C4B34">
      <w:pPr>
        <w:pStyle w:val="Header"/>
        <w:shd w:val="clear" w:color="auto" w:fill="C0C0C0"/>
        <w:rPr>
          <w:rFonts w:ascii="Calibri;Calibri Light" w:hAnsi="Calibri;Calibri Light" w:cs="Calibri;Calibri Light"/>
          <w:sz w:val="22"/>
          <w:szCs w:val="22"/>
        </w:rPr>
      </w:pPr>
      <w:r>
        <w:rPr>
          <w:rFonts w:ascii="Calibri;Calibri Light" w:hAnsi="Calibri;Calibri Light" w:cs="Calibri;Calibri Light"/>
          <w:b/>
          <w:sz w:val="22"/>
          <w:szCs w:val="22"/>
        </w:rPr>
        <w:t xml:space="preserve">Accomplishments &amp; </w:t>
      </w:r>
      <w:r>
        <w:rPr>
          <w:rFonts w:ascii="Calibri;Calibri Light" w:hAnsi="Calibri;Calibri Light" w:cs="Calibri;Calibri Light"/>
          <w:b/>
          <w:bCs/>
          <w:sz w:val="22"/>
          <w:szCs w:val="22"/>
        </w:rPr>
        <w:t>Educational Background</w:t>
      </w:r>
    </w:p>
    <w:p w:rsidR="00266F1B" w:rsidRDefault="005C4B34">
      <w:pPr>
        <w:pStyle w:val="NoSpacing"/>
        <w:numPr>
          <w:ilvl w:val="0"/>
          <w:numId w:val="3"/>
        </w:numPr>
        <w:jc w:val="both"/>
      </w:pPr>
      <w:r>
        <w:rPr>
          <w:rFonts w:cs="Calibri;Calibri Light"/>
        </w:rPr>
        <w:t xml:space="preserve">Best contributor award for CSAP, GIR 2 releases </w:t>
      </w:r>
      <w:r>
        <w:rPr>
          <w:rFonts w:cs="Calibri;Calibri Light"/>
        </w:rPr>
        <w:t>and received few 'Thank You' cards – Deloitte.</w:t>
      </w:r>
    </w:p>
    <w:p w:rsidR="00266F1B" w:rsidRDefault="005C4B34">
      <w:pPr>
        <w:pStyle w:val="NoSpacing"/>
        <w:numPr>
          <w:ilvl w:val="0"/>
          <w:numId w:val="3"/>
        </w:numPr>
        <w:jc w:val="both"/>
        <w:rPr>
          <w:rFonts w:cs="Calibri;Calibri Light"/>
        </w:rPr>
      </w:pPr>
      <w:r>
        <w:rPr>
          <w:rFonts w:cs="Calibri;Calibri Light"/>
        </w:rPr>
        <w:t xml:space="preserve">Elected as official communications lead for Direct </w:t>
      </w:r>
      <w:proofErr w:type="spellStart"/>
      <w:r>
        <w:rPr>
          <w:rFonts w:cs="Calibri;Calibri Light"/>
        </w:rPr>
        <w:t>LineT</w:t>
      </w:r>
      <w:proofErr w:type="spellEnd"/>
      <w:r>
        <w:rPr>
          <w:rFonts w:cs="Calibri;Calibri Light"/>
        </w:rPr>
        <w:t>.</w:t>
      </w:r>
    </w:p>
    <w:p w:rsidR="00266F1B" w:rsidRDefault="005C4B34">
      <w:pPr>
        <w:pStyle w:val="NoSpacing"/>
        <w:numPr>
          <w:ilvl w:val="0"/>
          <w:numId w:val="3"/>
        </w:numPr>
        <w:jc w:val="both"/>
        <w:rPr>
          <w:rFonts w:cs="Calibri;Calibri Light"/>
        </w:rPr>
      </w:pPr>
      <w:r>
        <w:rPr>
          <w:rFonts w:cs="Calibri;Calibri Light"/>
        </w:rPr>
        <w:t>Increased Sign Up conversions by 18% - Kohl's.</w:t>
      </w:r>
    </w:p>
    <w:p w:rsidR="00266F1B" w:rsidRDefault="005C4B34">
      <w:pPr>
        <w:pStyle w:val="NoSpacing"/>
        <w:numPr>
          <w:ilvl w:val="0"/>
          <w:numId w:val="3"/>
        </w:numPr>
        <w:jc w:val="both"/>
        <w:rPr>
          <w:rFonts w:cs="Calibri;Calibri Light"/>
        </w:rPr>
      </w:pPr>
      <w:r>
        <w:rPr>
          <w:rFonts w:cs="Calibri;Calibri Light"/>
        </w:rPr>
        <w:t>Post Graduate in Business Management from B-School.</w:t>
      </w:r>
    </w:p>
    <w:p w:rsidR="00266F1B" w:rsidRDefault="005C4B34">
      <w:pPr>
        <w:pStyle w:val="NoSpacing"/>
        <w:numPr>
          <w:ilvl w:val="0"/>
          <w:numId w:val="3"/>
        </w:numPr>
        <w:jc w:val="both"/>
        <w:rPr>
          <w:rFonts w:cs="Calibri;Calibri Light"/>
        </w:rPr>
      </w:pPr>
      <w:r>
        <w:rPr>
          <w:rFonts w:cs="Calibri;Calibri Light"/>
        </w:rPr>
        <w:t>Bachelor of Science.</w:t>
      </w:r>
    </w:p>
    <w:p w:rsidR="00266F1B" w:rsidRDefault="005C4B34">
      <w:pPr>
        <w:numPr>
          <w:ilvl w:val="0"/>
          <w:numId w:val="2"/>
        </w:numPr>
        <w:spacing w:after="0" w:line="240" w:lineRule="auto"/>
        <w:jc w:val="both"/>
        <w:rPr>
          <w:vanish/>
        </w:rPr>
      </w:pPr>
      <w:bookmarkStart w:id="0" w:name="_GoBack"/>
      <w:bookmarkEnd w:id="0"/>
      <w:r>
        <w:rPr>
          <w:rFonts w:cs="Calibri;Calibri Light"/>
        </w:rPr>
        <w:t>training manuals for new technology process improvements.</w:t>
      </w:r>
    </w:p>
    <w:sectPr w:rsidR="00266F1B">
      <w:pgSz w:w="12240" w:h="15840"/>
      <w:pgMar w:top="990" w:right="900" w:bottom="1080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;Calibri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;Times New Roman"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1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B0202AE"/>
    <w:multiLevelType w:val="multilevel"/>
    <w:tmpl w:val="13E6B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17824"/>
    <w:multiLevelType w:val="multilevel"/>
    <w:tmpl w:val="8F24C50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446165"/>
    <w:multiLevelType w:val="multilevel"/>
    <w:tmpl w:val="445610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anish/>
        <w:lang w:val="en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6F1B"/>
    <w:rsid w:val="00266F1B"/>
    <w:rsid w:val="005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83731-2956-4152-A4C4-97542F9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;Calibri Light" w:eastAsia="Times New Roman" w:hAnsi="Calibri;Calibri Light" w:cs="Times New Roman"/>
      <w:sz w:val="22"/>
      <w:szCs w:val="22"/>
      <w:lang w:bidi="ar-SA"/>
    </w:rPr>
  </w:style>
  <w:style w:type="paragraph" w:styleId="Heading1">
    <w:name w:val="heading 1"/>
    <w:basedOn w:val="Default"/>
    <w:next w:val="Textbody"/>
    <w:qFormat/>
    <w:pPr>
      <w:numPr>
        <w:numId w:val="1"/>
      </w:numPr>
      <w:ind w:left="432" w:hanging="432"/>
      <w:outlineLvl w:val="0"/>
    </w:pPr>
  </w:style>
  <w:style w:type="paragraph" w:styleId="Heading2">
    <w:name w:val="heading 2"/>
    <w:basedOn w:val="Default"/>
    <w:next w:val="Textbody"/>
    <w:qFormat/>
    <w:pPr>
      <w:keepNext/>
      <w:numPr>
        <w:ilvl w:val="1"/>
        <w:numId w:val="1"/>
      </w:numPr>
      <w:ind w:left="576" w:hanging="576"/>
      <w:outlineLvl w:val="1"/>
    </w:pPr>
    <w:rPr>
      <w:rFonts w:ascii="Verdana" w:hAnsi="Verdana" w:cs="Verdana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7">
    <w:name w:val="heading 7"/>
    <w:basedOn w:val="Default"/>
    <w:next w:val="Textbody"/>
    <w:qFormat/>
    <w:pPr>
      <w:numPr>
        <w:ilvl w:val="6"/>
        <w:numId w:val="1"/>
      </w:numPr>
      <w:ind w:left="1296" w:hanging="1296"/>
      <w:outlineLvl w:val="6"/>
    </w:pPr>
  </w:style>
  <w:style w:type="paragraph" w:styleId="Heading8">
    <w:name w:val="heading 8"/>
    <w:basedOn w:val="Default"/>
    <w:next w:val="Textbody"/>
    <w:qFormat/>
    <w:pPr>
      <w:keepNext/>
      <w:numPr>
        <w:ilvl w:val="7"/>
        <w:numId w:val="1"/>
      </w:numPr>
      <w:ind w:left="1440" w:hanging="144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vanish/>
      <w:lang w:val="en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Heading1Char">
    <w:name w:val="Heading 1 Char"/>
    <w:basedOn w:val="DefaultParagraphFont"/>
    <w:qFormat/>
  </w:style>
  <w:style w:type="character" w:customStyle="1" w:styleId="Heading2Char">
    <w:name w:val="Heading 2 Char"/>
    <w:basedOn w:val="DefaultParagraphFont"/>
    <w:qFormat/>
  </w:style>
  <w:style w:type="character" w:customStyle="1" w:styleId="Heading7Char">
    <w:name w:val="Heading 7 Char"/>
    <w:basedOn w:val="DefaultParagraphFont"/>
    <w:qFormat/>
  </w:style>
  <w:style w:type="character" w:customStyle="1" w:styleId="Heading8Char">
    <w:name w:val="Heading 8 Char"/>
    <w:basedOn w:val="DefaultParagraphFont"/>
    <w:qFormat/>
  </w:style>
  <w:style w:type="character" w:customStyle="1" w:styleId="Absatz-Standardschriftart">
    <w:name w:val="Absatz-Standardschriftart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2z3">
    <w:name w:val="WW8Num2z3"/>
    <w:qFormat/>
  </w:style>
  <w:style w:type="character" w:customStyle="1" w:styleId="WW8Num4z3">
    <w:name w:val="WW8Num4z3"/>
    <w:qFormat/>
  </w:style>
  <w:style w:type="character" w:customStyle="1" w:styleId="WW8Num6z3">
    <w:name w:val="WW8Num6z3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InternetLink">
    <w:name w:val="Internet Link"/>
    <w:rPr>
      <w:rFonts w:cs="Times New Roman"/>
      <w:color w:val="0000FF"/>
      <w:u w:val="single"/>
      <w:lang w:val="en-US" w:bidi="en-US"/>
    </w:rPr>
  </w:style>
  <w:style w:type="character" w:customStyle="1" w:styleId="NormalChar">
    <w:name w:val="Normal+ Char"/>
    <w:basedOn w:val="DefaultParagraphFont"/>
    <w:qFormat/>
  </w:style>
  <w:style w:type="character" w:customStyle="1" w:styleId="Normal10ptChar">
    <w:name w:val="Normal + 10 pt Char"/>
    <w:basedOn w:val="DefaultParagraphFont"/>
    <w:qFormat/>
  </w:style>
  <w:style w:type="character" w:customStyle="1" w:styleId="BodyTextChar">
    <w:name w:val="Body Text Cha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PlainTextChar">
    <w:name w:val="Plain Text Char"/>
    <w:basedOn w:val="DefaultParagraphFont"/>
    <w:qFormat/>
  </w:style>
  <w:style w:type="character" w:customStyle="1" w:styleId="BodyTextIndent2Char">
    <w:name w:val="Body Text Indent 2 Char"/>
    <w:basedOn w:val="DefaultParagraphFont"/>
    <w:qFormat/>
  </w:style>
  <w:style w:type="character" w:customStyle="1" w:styleId="ListLabel1">
    <w:name w:val="ListLabel 1"/>
    <w:qFormat/>
    <w:rPr>
      <w:rFonts w:cs="Times New Roman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BodyTextChar1">
    <w:name w:val="Body Text Char1"/>
    <w:basedOn w:val="DefaultParagraphFont"/>
    <w:qFormat/>
  </w:style>
  <w:style w:type="character" w:customStyle="1" w:styleId="HTMLPreformattedChar">
    <w:name w:val="HTML Preformatted Char"/>
    <w:qFormat/>
    <w:rPr>
      <w:rFonts w:ascii="Consolas" w:hAnsi="Consolas" w:cs="Consolas"/>
      <w:sz w:val="20"/>
      <w:szCs w:val="20"/>
    </w:rPr>
  </w:style>
  <w:style w:type="character" w:customStyle="1" w:styleId="BodyText3Char">
    <w:name w:val="Body Text 3 Char"/>
    <w:qFormat/>
    <w:rPr>
      <w:sz w:val="16"/>
      <w:szCs w:val="16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qFormat/>
    <w:rPr>
      <w:rFonts w:ascii="Calibri;Calibri Light" w:eastAsia="Times New Roman" w:hAnsi="Calibri;Calibri Light" w:cs="Times New Roman"/>
      <w:b/>
      <w:bCs/>
      <w:sz w:val="28"/>
      <w:szCs w:val="28"/>
    </w:rPr>
  </w:style>
  <w:style w:type="character" w:customStyle="1" w:styleId="ListParagraphChar">
    <w:name w:val="List Paragraph Char"/>
    <w:qFormat/>
    <w:rPr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Heading">
    <w:name w:val="Heading"/>
    <w:basedOn w:val="Default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</w:style>
  <w:style w:type="paragraph" w:customStyle="1" w:styleId="Index">
    <w:name w:val="Index"/>
    <w:basedOn w:val="Default"/>
    <w:qFormat/>
    <w:pPr>
      <w:suppressLineNumbers/>
    </w:pPr>
  </w:style>
  <w:style w:type="paragraph" w:customStyle="1" w:styleId="Default">
    <w:name w:val="Default"/>
    <w:qFormat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xtbody">
    <w:name w:val="Text body"/>
    <w:basedOn w:val="Default"/>
    <w:qFormat/>
    <w:pPr>
      <w:spacing w:after="120"/>
    </w:pPr>
  </w:style>
  <w:style w:type="paragraph" w:customStyle="1" w:styleId="NormalBookAntiqua">
    <w:name w:val="Normal + Book Antiqua"/>
    <w:basedOn w:val="Default"/>
    <w:qFormat/>
  </w:style>
  <w:style w:type="paragraph" w:customStyle="1" w:styleId="Halfspacetrailer">
    <w:name w:val="Halfspace trailer"/>
    <w:basedOn w:val="Default"/>
    <w:qFormat/>
  </w:style>
  <w:style w:type="paragraph" w:customStyle="1" w:styleId="Preformatted">
    <w:name w:val="Preformatted"/>
    <w:basedOn w:val="Default"/>
    <w:qFormat/>
  </w:style>
  <w:style w:type="paragraph" w:styleId="Header">
    <w:name w:val="header"/>
    <w:basedOn w:val="Default"/>
    <w:pPr>
      <w:suppressLineNumbers/>
    </w:pPr>
    <w:rPr>
      <w:sz w:val="20"/>
      <w:szCs w:val="20"/>
    </w:rPr>
  </w:style>
  <w:style w:type="paragraph" w:customStyle="1" w:styleId="Normal10pt">
    <w:name w:val="Normal + 10 pt"/>
    <w:basedOn w:val="Default"/>
    <w:qFormat/>
  </w:style>
  <w:style w:type="paragraph" w:styleId="PlainText">
    <w:name w:val="Plain Text"/>
    <w:basedOn w:val="Default"/>
    <w:qFormat/>
  </w:style>
  <w:style w:type="paragraph" w:styleId="BlockText">
    <w:name w:val="Block Text"/>
    <w:basedOn w:val="Default"/>
    <w:qFormat/>
  </w:style>
  <w:style w:type="paragraph" w:styleId="BodyTextIndent2">
    <w:name w:val="Body Text Indent 2"/>
    <w:basedOn w:val="Default"/>
    <w:qFormat/>
  </w:style>
  <w:style w:type="paragraph" w:customStyle="1" w:styleId="TableContents">
    <w:name w:val="Table Contents"/>
    <w:basedOn w:val="Default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Spacing">
    <w:name w:val="No Spacing"/>
    <w:qFormat/>
    <w:rPr>
      <w:rFonts w:ascii="Calibri;Calibri Light" w:eastAsia="Times New Roman" w:hAnsi="Calibri;Calibri Light" w:cs="Times New Roman"/>
      <w:sz w:val="22"/>
      <w:szCs w:val="22"/>
      <w:lang w:bidi="ar-SA"/>
    </w:rPr>
  </w:style>
  <w:style w:type="paragraph" w:customStyle="1" w:styleId="vardana">
    <w:name w:val="vardana"/>
    <w:basedOn w:val="Normal"/>
    <w:qFormat/>
    <w:pPr>
      <w:spacing w:after="0" w:line="240" w:lineRule="auto"/>
    </w:pPr>
    <w:rPr>
      <w:rFonts w:ascii="Arial Narrow" w:hAnsi="Arial Narrow" w:cs="Arial"/>
      <w:sz w:val="20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TMLPreformatted">
    <w:name w:val="HTML Preformatted"/>
    <w:basedOn w:val="Normal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NormalTrebuchetMS">
    <w:name w:val="Normal + Trebuchet MS"/>
    <w:basedOn w:val="Normal"/>
    <w:qFormat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after="0" w:line="220" w:lineRule="exact"/>
    </w:pPr>
    <w:rPr>
      <w:rFonts w:ascii="Times New Roman" w:hAnsi="Times New Roman"/>
      <w:spacing w:val="10"/>
      <w:sz w:val="24"/>
      <w:szCs w:val="24"/>
    </w:rPr>
  </w:style>
  <w:style w:type="paragraph" w:customStyle="1" w:styleId="Heading11">
    <w:name w:val="Heading 11"/>
    <w:next w:val="Heading1"/>
    <w:qFormat/>
    <w:pPr>
      <w:keepNext/>
      <w:suppressAutoHyphens/>
      <w:spacing w:before="180"/>
      <w:outlineLvl w:val="0"/>
    </w:pPr>
    <w:rPr>
      <w:rFonts w:ascii="Didot;Times New Roman" w:eastAsia="ヒラギノ角ゴ Pro W3;Times New Roman" w:hAnsi="Didot;Times New Roman" w:cs="Didot;Times New Roman"/>
      <w:b/>
      <w:caps/>
      <w:color w:val="000000"/>
      <w:spacing w:val="44"/>
      <w:sz w:val="22"/>
      <w:szCs w:val="20"/>
      <w:lang w:bidi="ar-SA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color w:val="000000"/>
      <w:sz w:val="20"/>
      <w:szCs w:val="22"/>
      <w:lang w:eastAsia="zh-TW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55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</dc:title>
  <dc:subject/>
  <dc:creator>ORACLE</dc:creator>
  <dc:description/>
  <cp:lastModifiedBy>VIMARSHA H M</cp:lastModifiedBy>
  <cp:revision>115</cp:revision>
  <dcterms:created xsi:type="dcterms:W3CDTF">2017-06-27T14:31:00Z</dcterms:created>
  <dcterms:modified xsi:type="dcterms:W3CDTF">2019-03-07T11:34:00Z</dcterms:modified>
  <dc:language>en-US</dc:language>
</cp:coreProperties>
</file>