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numbering.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360" w:hanging="360"/>
        <w:jc w:val="both"/>
        <w:rPr/>
      </w:pPr>
      <w:r>
        <w:rPr>
          <w:rFonts w:cs="Calibri;Calibri Light"/>
          <w:b/>
        </w:rPr>
        <w:t>Bharat Vuppu</w:t>
        <w:tab/>
        <w:tab/>
        <w:tab/>
        <w:tab/>
        <w:tab/>
        <w:tab/>
        <w:tab/>
        <w:tab/>
        <w:tab/>
        <w:tab/>
        <w:t xml:space="preserve">                    </w:t>
      </w:r>
      <w:r>
        <w:rPr>
          <w:rFonts w:cs="Calibri;Calibri Light"/>
        </w:rPr>
        <w:t>+91 9959100156</w:t>
      </w:r>
    </w:p>
    <w:p>
      <w:pPr>
        <w:pStyle w:val="NoSpacing"/>
        <w:ind w:left="7560" w:firstLine="360"/>
        <w:jc w:val="both"/>
        <w:rPr/>
      </w:pPr>
      <w:r>
        <w:rPr>
          <w:rFonts w:eastAsia="Calibri;Calibri Light" w:cs="Calibri;Calibri Light"/>
          <w:b/>
        </w:rPr>
        <w:t xml:space="preserve">        </w:t>
      </w:r>
      <w:r>
        <w:rPr>
          <w:rFonts w:eastAsia="Calibri;Calibri Light" w:cs="Calibri;Calibri Light"/>
        </w:rPr>
        <w:t xml:space="preserve"> </w:t>
      </w:r>
      <w:r>
        <w:rPr>
          <w:rFonts w:cs="Calibri;Calibri Light"/>
        </w:rPr>
        <w:t>bharatv.ba@gmail.com</w:t>
      </w:r>
    </w:p>
    <w:p>
      <w:pPr>
        <w:pStyle w:val="Header"/>
        <w:shd w:fill="C0C0C0" w:val="clear"/>
        <w:rPr>
          <w:rFonts w:ascii="Calibri;Calibri Light" w:hAnsi="Calibri;Calibri Light" w:cs="Calibri;Calibri Light"/>
          <w:sz w:val="22"/>
          <w:szCs w:val="22"/>
        </w:rPr>
      </w:pPr>
      <w:r>
        <w:rPr>
          <w:rFonts w:cs="Calibri;Calibri Light" w:ascii="Calibri;Calibri Light" w:hAnsi="Calibri;Calibri Light"/>
          <w:b/>
          <w:sz w:val="22"/>
          <w:szCs w:val="22"/>
        </w:rPr>
        <w:t>Professional Summary</w:t>
      </w:r>
    </w:p>
    <w:p>
      <w:pPr>
        <w:pStyle w:val="NoSpacing"/>
        <w:numPr>
          <w:ilvl w:val="0"/>
          <w:numId w:val="3"/>
        </w:numPr>
        <w:jc w:val="both"/>
        <w:rPr/>
      </w:pPr>
      <w:r>
        <w:rPr>
          <w:rFonts w:cs="Calibri;Calibri Light"/>
        </w:rPr>
        <w:t>Over 5 years of experience in handling the projects with sound knowledge on statistical tools(R, Minitab, Python), Tableau, SQL server and BI reporting tools.</w:t>
      </w:r>
    </w:p>
    <w:p>
      <w:pPr>
        <w:pStyle w:val="NoSpacing"/>
        <w:numPr>
          <w:ilvl w:val="0"/>
          <w:numId w:val="3"/>
        </w:numPr>
        <w:jc w:val="both"/>
        <w:rPr/>
      </w:pPr>
      <w:r>
        <w:rPr>
          <w:rFonts w:cs="Calibri;Calibri Light"/>
        </w:rPr>
        <w:t>End-to-End Analytics Project management experience which constitutes requirement elicitation, data preparation, data processing, building statistical Models, Post-Modeling analysis and presenting the results.</w:t>
      </w:r>
    </w:p>
    <w:p>
      <w:pPr>
        <w:pStyle w:val="NoSpacing"/>
        <w:numPr>
          <w:ilvl w:val="0"/>
          <w:numId w:val="3"/>
        </w:numPr>
        <w:jc w:val="both"/>
        <w:rPr>
          <w:rFonts w:cs="Calibri;Calibri Light"/>
        </w:rPr>
      </w:pPr>
      <w:r>
        <w:rPr>
          <w:rFonts w:cs="Calibri;Calibri Light"/>
        </w:rPr>
        <w:t>Proficient in statistical inference, predictive model selection, data visualization, business intelligence, operations research, performance management and algorithm evaluation.</w:t>
      </w:r>
    </w:p>
    <w:p>
      <w:pPr>
        <w:pStyle w:val="NoSpacing"/>
        <w:numPr>
          <w:ilvl w:val="0"/>
          <w:numId w:val="3"/>
        </w:numPr>
        <w:jc w:val="both"/>
        <w:rPr>
          <w:rFonts w:cs="Calibri;Calibri Light"/>
        </w:rPr>
      </w:pPr>
      <w:r>
        <w:rPr>
          <w:rFonts w:cs="Calibri;Calibri Light"/>
        </w:rPr>
        <w:t>Track record of developing strategy and policy using data science and predictive analytics with risk identification through Classification &amp; Decision models by leveraging skills in Machine Learning Algorithms, Data Mining, Text Mining, Hypothesis, Optimization.</w:t>
      </w:r>
    </w:p>
    <w:p>
      <w:pPr>
        <w:pStyle w:val="NoSpacing"/>
        <w:numPr>
          <w:ilvl w:val="0"/>
          <w:numId w:val="3"/>
        </w:numPr>
        <w:jc w:val="both"/>
        <w:rPr/>
      </w:pPr>
      <w:r>
        <w:rPr>
          <w:rFonts w:cs="Calibri;Calibri Light"/>
        </w:rPr>
        <w:t>Strong experience in Data Mining Supervised and Unsupervised techniques: Clustering, Market Basket Analysis, Association Rules, Tree Based Models, Text Mining, SVM and Recommendation Systems.</w:t>
      </w:r>
    </w:p>
    <w:p>
      <w:pPr>
        <w:pStyle w:val="NoSpacing"/>
        <w:numPr>
          <w:ilvl w:val="0"/>
          <w:numId w:val="3"/>
        </w:numPr>
        <w:jc w:val="both"/>
        <w:rPr>
          <w:rFonts w:cs="Calibri;Calibri Light"/>
        </w:rPr>
      </w:pPr>
      <w:r>
        <w:rPr>
          <w:rFonts w:cs="Calibri;Calibri Light"/>
        </w:rPr>
        <w:t>Collaboration skills to prioritize and identify solutions that integrate well with existing work flows.</w:t>
      </w:r>
    </w:p>
    <w:p>
      <w:pPr>
        <w:pStyle w:val="NoSpacing"/>
        <w:numPr>
          <w:ilvl w:val="0"/>
          <w:numId w:val="3"/>
        </w:numPr>
        <w:jc w:val="both"/>
        <w:rPr>
          <w:rFonts w:cs="Calibri;Calibri Light"/>
        </w:rPr>
      </w:pPr>
      <w:r>
        <w:rPr>
          <w:rFonts w:cs="Calibri;Calibri Light"/>
        </w:rPr>
        <w:t>Leadership skills to bring different functional groups to work towards common yet challenging goals.</w:t>
      </w:r>
    </w:p>
    <w:p>
      <w:pPr>
        <w:pStyle w:val="NoSpacing"/>
        <w:numPr>
          <w:ilvl w:val="0"/>
          <w:numId w:val="3"/>
        </w:numPr>
        <w:jc w:val="both"/>
        <w:rPr>
          <w:rFonts w:cs="Calibri;Calibri Light"/>
        </w:rPr>
      </w:pPr>
      <w:r>
        <w:rPr>
          <w:rFonts w:cs="Calibri;Calibri Light"/>
        </w:rPr>
        <w:t>Proficient in developing reports and dashboards using BI tools like Tableau and IBM Cognos.</w:t>
      </w:r>
    </w:p>
    <w:p>
      <w:pPr>
        <w:pStyle w:val="NoSpacing"/>
        <w:numPr>
          <w:ilvl w:val="0"/>
          <w:numId w:val="3"/>
        </w:numPr>
        <w:jc w:val="both"/>
        <w:rPr>
          <w:rFonts w:cs="Calibri;Calibri Light"/>
        </w:rPr>
      </w:pPr>
      <w:r>
        <w:rPr>
          <w:rFonts w:cs="Calibri;Calibri Light"/>
        </w:rPr>
        <w:t>Onsite experience in KL, Malaysia.</w:t>
      </w:r>
    </w:p>
    <w:p>
      <w:pPr>
        <w:pStyle w:val="Normal"/>
        <w:suppressAutoHyphens w:val="true"/>
        <w:spacing w:lineRule="auto" w:line="240" w:before="0" w:after="0"/>
        <w:ind w:left="360" w:hanging="0"/>
        <w:rPr>
          <w:rFonts w:cs="Calibri;Calibri Light"/>
          <w:bCs/>
        </w:rPr>
      </w:pPr>
      <w:r>
        <w:rPr>
          <w:rFonts w:cs="Calibri;Calibri Light"/>
          <w:bCs/>
        </w:rPr>
      </w:r>
    </w:p>
    <w:p>
      <w:pPr>
        <w:pStyle w:val="Header"/>
        <w:shd w:fill="C0C0C0" w:val="clear"/>
        <w:rPr>
          <w:rFonts w:ascii="Calibri;Calibri Light" w:hAnsi="Calibri;Calibri Light" w:cs="Calibri;Calibri Light"/>
          <w:sz w:val="22"/>
          <w:szCs w:val="22"/>
        </w:rPr>
      </w:pPr>
      <w:r>
        <w:rPr>
          <w:rFonts w:cs="Calibri;Calibri Light" w:ascii="Calibri;Calibri Light" w:hAnsi="Calibri;Calibri Light"/>
          <w:b/>
          <w:sz w:val="22"/>
          <w:szCs w:val="22"/>
        </w:rPr>
        <w:t xml:space="preserve">Accomplishments &amp; </w:t>
      </w:r>
      <w:r>
        <w:rPr>
          <w:rFonts w:cs="Calibri;Calibri Light" w:ascii="Calibri;Calibri Light" w:hAnsi="Calibri;Calibri Light"/>
          <w:b/>
          <w:bCs/>
          <w:sz w:val="22"/>
          <w:szCs w:val="22"/>
        </w:rPr>
        <w:t>Educational Background</w:t>
      </w:r>
    </w:p>
    <w:p>
      <w:pPr>
        <w:pStyle w:val="NoSpacing"/>
        <w:numPr>
          <w:ilvl w:val="0"/>
          <w:numId w:val="3"/>
        </w:numPr>
        <w:jc w:val="both"/>
        <w:rPr/>
      </w:pPr>
      <w:r>
        <w:rPr>
          <w:rFonts w:cs="Calibri;Calibri Light"/>
        </w:rPr>
        <w:t>Best contributor award for CSAP, GIR 2 releases and received few 'Thank You' cards – Deloitte.</w:t>
      </w:r>
    </w:p>
    <w:p>
      <w:pPr>
        <w:pStyle w:val="NoSpacing"/>
        <w:numPr>
          <w:ilvl w:val="0"/>
          <w:numId w:val="3"/>
        </w:numPr>
        <w:jc w:val="both"/>
        <w:rPr>
          <w:rFonts w:cs="Calibri;Calibri Light"/>
        </w:rPr>
      </w:pPr>
      <w:r>
        <w:rPr>
          <w:rFonts w:cs="Calibri;Calibri Light"/>
        </w:rPr>
        <w:t>Elected as official communications lead for Direct LineT.</w:t>
      </w:r>
    </w:p>
    <w:p>
      <w:pPr>
        <w:pStyle w:val="NoSpacing"/>
        <w:numPr>
          <w:ilvl w:val="0"/>
          <w:numId w:val="3"/>
        </w:numPr>
        <w:jc w:val="both"/>
        <w:rPr>
          <w:rFonts w:cs="Calibri;Calibri Light"/>
        </w:rPr>
      </w:pPr>
      <w:r>
        <w:rPr>
          <w:rFonts w:cs="Calibri;Calibri Light"/>
        </w:rPr>
        <w:t>Increased Sign Up conversions by 18% - Kohl's.</w:t>
      </w:r>
    </w:p>
    <w:p>
      <w:pPr>
        <w:pStyle w:val="NoSpacing"/>
        <w:numPr>
          <w:ilvl w:val="0"/>
          <w:numId w:val="3"/>
        </w:numPr>
        <w:jc w:val="both"/>
        <w:rPr>
          <w:rFonts w:cs="Calibri;Calibri Light"/>
        </w:rPr>
      </w:pPr>
      <w:r>
        <w:rPr>
          <w:rFonts w:cs="Calibri;Calibri Light"/>
        </w:rPr>
        <w:t>Post Graduate in Business Management from B-School.</w:t>
      </w:r>
    </w:p>
    <w:p>
      <w:pPr>
        <w:pStyle w:val="NoSpacing"/>
        <w:numPr>
          <w:ilvl w:val="0"/>
          <w:numId w:val="3"/>
        </w:numPr>
        <w:jc w:val="both"/>
        <w:rPr>
          <w:rFonts w:cs="Calibri;Calibri Light"/>
        </w:rPr>
      </w:pPr>
      <w:r>
        <w:rPr>
          <w:rFonts w:cs="Calibri;Calibri Light"/>
        </w:rPr>
        <w:t>Bachelor of Science.</w:t>
      </w:r>
    </w:p>
    <w:p>
      <w:pPr>
        <w:pStyle w:val="NoSpacing"/>
        <w:jc w:val="both"/>
        <w:rPr>
          <w:rFonts w:cs="Calibri;Calibri Light"/>
        </w:rPr>
      </w:pPr>
      <w:r>
        <w:rPr>
          <w:rFonts w:cs="Calibri;Calibri Light"/>
        </w:rPr>
      </w:r>
    </w:p>
    <w:p>
      <w:pPr>
        <w:pStyle w:val="Header"/>
        <w:shd w:fill="C0C0C0" w:val="clear"/>
        <w:rPr>
          <w:rFonts w:ascii="Calibri;Calibri Light" w:hAnsi="Calibri;Calibri Light" w:cs="Calibri;Calibri Light"/>
          <w:sz w:val="22"/>
          <w:szCs w:val="22"/>
        </w:rPr>
      </w:pPr>
      <w:r>
        <w:rPr>
          <w:rFonts w:cs="Calibri;Calibri Light" w:ascii="Calibri;Calibri Light" w:hAnsi="Calibri;Calibri Light"/>
          <w:b/>
          <w:bCs/>
          <w:sz w:val="22"/>
          <w:szCs w:val="22"/>
        </w:rPr>
        <w:t>Technical Skills</w:t>
      </w:r>
    </w:p>
    <w:p>
      <w:pPr>
        <w:pStyle w:val="Normal"/>
        <w:spacing w:lineRule="auto" w:line="240" w:before="0" w:after="0"/>
        <w:jc w:val="both"/>
        <w:rPr>
          <w:rFonts w:cs="Calibri;Calibri Light"/>
        </w:rPr>
      </w:pPr>
      <w:r>
        <w:rPr>
          <w:rFonts w:cs="Calibri;Calibri Light"/>
        </w:rPr>
        <w:t>GRC tools</w:t>
        <w:tab/>
        <w:tab/>
        <w:tab/>
        <w:t>RSA Archer</w:t>
      </w:r>
    </w:p>
    <w:p>
      <w:pPr>
        <w:pStyle w:val="Normal"/>
        <w:spacing w:lineRule="auto" w:line="240" w:before="0" w:after="0"/>
        <w:jc w:val="both"/>
        <w:rPr>
          <w:rFonts w:cs="Calibri;Calibri Light"/>
        </w:rPr>
      </w:pPr>
      <w:r>
        <w:rPr>
          <w:rFonts w:cs="Calibri;Calibri Light"/>
        </w:rPr>
        <w:t>Data base</w:t>
        <w:tab/>
        <w:tab/>
        <w:tab/>
        <w:t>SQL server, MS Access, MongoDB</w:t>
      </w:r>
    </w:p>
    <w:p>
      <w:pPr>
        <w:pStyle w:val="Normal"/>
        <w:spacing w:lineRule="auto" w:line="240" w:before="0" w:after="0"/>
        <w:jc w:val="both"/>
        <w:rPr>
          <w:rFonts w:cs="Calibri;Calibri Light"/>
        </w:rPr>
      </w:pPr>
      <w:r>
        <w:rPr>
          <w:rFonts w:cs="Calibri;Calibri Light"/>
        </w:rPr>
        <w:t>Statistical tools</w:t>
        <w:tab/>
        <w:tab/>
        <w:tab/>
        <w:t>RStudio, Python, Minitab</w:t>
      </w:r>
    </w:p>
    <w:p>
      <w:pPr>
        <w:pStyle w:val="Normal"/>
        <w:spacing w:lineRule="auto" w:line="240" w:before="0" w:after="0"/>
        <w:jc w:val="both"/>
        <w:rPr>
          <w:rFonts w:cs="Calibri;Calibri Light"/>
        </w:rPr>
      </w:pPr>
      <w:r>
        <w:rPr>
          <w:rFonts w:cs="Calibri;Calibri Light"/>
        </w:rPr>
        <w:t>BI Reporting tool</w:t>
        <w:tab/>
        <w:tab/>
        <w:t>Tableau, IBM Cognos</w:t>
      </w:r>
    </w:p>
    <w:p>
      <w:pPr>
        <w:pStyle w:val="Normal"/>
        <w:spacing w:lineRule="auto" w:line="240" w:before="0" w:after="0"/>
        <w:jc w:val="both"/>
        <w:rPr>
          <w:rFonts w:cs="Calibri;Calibri Light"/>
        </w:rPr>
      </w:pPr>
      <w:r>
        <w:rPr>
          <w:rFonts w:cs="Calibri;Calibri Light"/>
        </w:rPr>
        <w:t>UML Drawing tools</w:t>
        <w:tab/>
        <w:tab/>
        <w:t>MS Visio, Visual Paradigm, StarUML</w:t>
      </w:r>
    </w:p>
    <w:p>
      <w:pPr>
        <w:pStyle w:val="Normal"/>
        <w:spacing w:lineRule="auto" w:line="240" w:before="0" w:after="0"/>
        <w:jc w:val="both"/>
        <w:rPr>
          <w:rFonts w:cs="Calibri;Calibri Light"/>
        </w:rPr>
      </w:pPr>
      <w:r>
        <w:rPr>
          <w:rFonts w:cs="Calibri;Calibri Light"/>
        </w:rPr>
        <w:t>Business Modeling Tools</w:t>
        <w:tab/>
        <w:t>IBM Jazz (RTC, RRC, RQM), Jira, MS Project Plan</w:t>
      </w:r>
    </w:p>
    <w:p>
      <w:pPr>
        <w:pStyle w:val="Normal"/>
        <w:spacing w:lineRule="auto" w:line="240" w:before="0" w:after="0"/>
        <w:jc w:val="both"/>
        <w:rPr>
          <w:rFonts w:cs="Calibri;Calibri Light"/>
        </w:rPr>
      </w:pPr>
      <w:r>
        <w:rPr>
          <w:rFonts w:cs="Calibri;Calibri Light"/>
        </w:rPr>
        <w:t>Prototype/wireframe tools</w:t>
        <w:tab/>
        <w:t>Balsamiq, Axure</w:t>
      </w:r>
    </w:p>
    <w:p>
      <w:pPr>
        <w:pStyle w:val="NoSpacing"/>
        <w:ind w:left="360" w:hanging="0"/>
        <w:jc w:val="both"/>
        <w:rPr>
          <w:rFonts w:cs="Calibri;Calibri Light"/>
        </w:rPr>
      </w:pPr>
      <w:r>
        <w:rPr>
          <w:rFonts w:cs="Calibri;Calibri Light"/>
        </w:rPr>
      </w:r>
    </w:p>
    <w:p>
      <w:pPr>
        <w:pStyle w:val="Header"/>
        <w:shd w:fill="C0C0C0" w:val="clear"/>
        <w:rPr>
          <w:rFonts w:ascii="Calibri;Calibri Light" w:hAnsi="Calibri;Calibri Light" w:cs="Calibri;Calibri Light"/>
          <w:sz w:val="22"/>
          <w:szCs w:val="22"/>
        </w:rPr>
      </w:pPr>
      <w:r>
        <w:rPr>
          <w:rFonts w:cs="Calibri;Calibri Light" w:ascii="Calibri;Calibri Light" w:hAnsi="Calibri;Calibri Light"/>
          <w:b/>
          <w:sz w:val="22"/>
          <w:szCs w:val="22"/>
        </w:rPr>
        <w:t xml:space="preserve">Affiliations </w:t>
      </w:r>
    </w:p>
    <w:p>
      <w:pPr>
        <w:pStyle w:val="NoSpacing"/>
        <w:numPr>
          <w:ilvl w:val="0"/>
          <w:numId w:val="3"/>
        </w:numPr>
        <w:jc w:val="both"/>
        <w:rPr>
          <w:rFonts w:cs="Calibri;Calibri Light"/>
        </w:rPr>
      </w:pPr>
      <w:r>
        <w:rPr>
          <w:rFonts w:cs="Calibri;Calibri Light"/>
        </w:rPr>
        <w:t>Member - International Institute of Business Analysts (IIBA).</w:t>
      </w:r>
    </w:p>
    <w:p>
      <w:pPr>
        <w:pStyle w:val="NoSpacing"/>
        <w:numPr>
          <w:ilvl w:val="0"/>
          <w:numId w:val="3"/>
        </w:numPr>
        <w:jc w:val="both"/>
        <w:rPr>
          <w:rFonts w:cs="Calibri;Calibri Light"/>
        </w:rPr>
      </w:pPr>
      <w:r>
        <w:rPr>
          <w:rFonts w:cs="Calibri;Calibri Light"/>
        </w:rPr>
        <w:t>Preparing for Certified Business Analyst Professional (CBAP) certification.</w:t>
      </w:r>
    </w:p>
    <w:p>
      <w:pPr>
        <w:pStyle w:val="NoSpacing"/>
        <w:numPr>
          <w:ilvl w:val="0"/>
          <w:numId w:val="3"/>
        </w:numPr>
        <w:jc w:val="both"/>
        <w:rPr>
          <w:rFonts w:cs="Calibri;Calibri Light"/>
        </w:rPr>
      </w:pPr>
      <w:r>
        <w:rPr>
          <w:rFonts w:cs="Calibri;Calibri Light"/>
        </w:rPr>
        <w:t>Preparing for Certified Scrum Master (CSM) certification.</w:t>
      </w:r>
    </w:p>
    <w:p>
      <w:pPr>
        <w:pStyle w:val="NoSpacing"/>
        <w:jc w:val="both"/>
        <w:rPr>
          <w:rFonts w:cs="Calibri;Calibri Light"/>
        </w:rPr>
      </w:pPr>
      <w:r>
        <w:rPr>
          <w:rFonts w:cs="Calibri;Calibri Light"/>
        </w:rPr>
      </w:r>
    </w:p>
    <w:p>
      <w:pPr>
        <w:pStyle w:val="Header"/>
        <w:shd w:fill="C0C0C0" w:val="clear"/>
        <w:rPr>
          <w:rFonts w:ascii="Calibri;Calibri Light" w:hAnsi="Calibri;Calibri Light" w:cs="Calibri;Calibri Light"/>
          <w:sz w:val="22"/>
          <w:szCs w:val="22"/>
        </w:rPr>
      </w:pPr>
      <w:r>
        <w:rPr>
          <w:rFonts w:cs="Calibri;Calibri Light" w:ascii="Calibri;Calibri Light" w:hAnsi="Calibri;Calibri Light"/>
          <w:b/>
          <w:sz w:val="22"/>
          <w:szCs w:val="22"/>
        </w:rPr>
        <w:t>Professional Experience</w:t>
      </w:r>
    </w:p>
    <w:p>
      <w:pPr>
        <w:pStyle w:val="Normal"/>
        <w:spacing w:lineRule="auto" w:line="240" w:before="0" w:after="0"/>
        <w:jc w:val="both"/>
        <w:rPr/>
      </w:pPr>
      <w:r>
        <w:rPr>
          <w:rFonts w:cs="Calibri;Calibri Light"/>
          <w:b/>
        </w:rPr>
        <w:t>Employer</w:t>
        <w:tab/>
      </w:r>
      <w:r>
        <w:rPr>
          <w:rFonts w:cs="Calibri;Calibri Light"/>
        </w:rPr>
        <w:t>Innodatatics Inc.</w:t>
        <w:tab/>
        <w:tab/>
      </w:r>
      <w:r>
        <w:rPr>
          <w:rFonts w:cs="Calibri;Calibri Light"/>
          <w:b/>
        </w:rPr>
        <w:tab/>
        <w:tab/>
        <w:tab/>
        <w:tab/>
        <w:tab/>
        <w:tab/>
        <w:t>Jan 2017 – till date</w:t>
      </w:r>
    </w:p>
    <w:p>
      <w:pPr>
        <w:pStyle w:val="Normal"/>
        <w:spacing w:lineRule="auto" w:line="240" w:before="0" w:after="0"/>
        <w:jc w:val="both"/>
        <w:rPr>
          <w:rFonts w:cs="Calibri;Calibri Light"/>
          <w:b/>
          <w:b/>
        </w:rPr>
      </w:pPr>
      <w:r>
        <w:rPr>
          <w:rFonts w:cs="Calibri;Calibri Light"/>
          <w:b/>
        </w:rPr>
        <w:t>Client</w:t>
        <w:tab/>
        <w:tab/>
      </w:r>
      <w:r>
        <w:rPr>
          <w:rFonts w:cs="Calibri;Calibri Light"/>
        </w:rPr>
        <w:t>Overseas Visa consultancy.</w:t>
        <w:tab/>
      </w:r>
    </w:p>
    <w:p>
      <w:pPr>
        <w:pStyle w:val="Normal"/>
        <w:spacing w:lineRule="auto" w:line="240" w:before="0" w:after="0"/>
        <w:jc w:val="both"/>
        <w:rPr>
          <w:rFonts w:cs="Calibri;Calibri Light"/>
          <w:b/>
          <w:b/>
        </w:rPr>
      </w:pPr>
      <w:r>
        <w:rPr>
          <w:rFonts w:cs="Calibri;Calibri Light"/>
          <w:b/>
        </w:rPr>
        <w:t>Project Title</w:t>
        <w:tab/>
      </w:r>
      <w:r>
        <w:rPr>
          <w:rFonts w:cs="Calibri;Calibri Light"/>
        </w:rPr>
        <w:t>Telematics: CollectiveZ</w:t>
      </w:r>
    </w:p>
    <w:p>
      <w:pPr>
        <w:pStyle w:val="Normal"/>
        <w:spacing w:lineRule="auto" w:line="240" w:before="0" w:after="0"/>
        <w:jc w:val="both"/>
        <w:rPr>
          <w:rFonts w:cs="Calibri;Calibri Light"/>
          <w:b/>
          <w:b/>
        </w:rPr>
      </w:pPr>
      <w:r>
        <w:rPr>
          <w:rFonts w:cs="Calibri;Calibri Light"/>
          <w:b/>
        </w:rPr>
        <w:t>Role</w:t>
        <w:tab/>
        <w:tab/>
      </w:r>
      <w:r>
        <w:rPr>
          <w:rFonts w:cs="Calibri;Calibri Light"/>
        </w:rPr>
        <w:t>Associate Data Scientist</w:t>
      </w:r>
      <w:r>
        <w:rPr>
          <w:rFonts w:cs="Calibri;Calibri Light"/>
          <w:b/>
        </w:rPr>
        <w:t xml:space="preserve"> </w:t>
      </w:r>
    </w:p>
    <w:p>
      <w:pPr>
        <w:pStyle w:val="Normal"/>
        <w:spacing w:lineRule="auto" w:line="240" w:before="0" w:after="0"/>
        <w:jc w:val="both"/>
        <w:rPr>
          <w:rFonts w:cs="Calibri;Calibri Light"/>
        </w:rPr>
      </w:pPr>
      <w:r>
        <w:rPr>
          <w:rFonts w:cs="Calibri;Calibri Light"/>
        </w:rPr>
        <w:t>CollectiveZ helps to improve the business of its customers by recommending the right opportunities to go after and the risk involved in each opportunity using the advantage of predictive analytics.</w:t>
      </w:r>
    </w:p>
    <w:p>
      <w:pPr>
        <w:pStyle w:val="Normal"/>
        <w:spacing w:lineRule="auto" w:line="240" w:before="0" w:after="0"/>
        <w:jc w:val="both"/>
        <w:rPr>
          <w:rFonts w:cs="Calibri;Calibri Light"/>
        </w:rPr>
      </w:pPr>
      <w:r>
        <w:rPr>
          <w:rFonts w:cs="Calibri;Calibri Light"/>
        </w:rPr>
      </w:r>
    </w:p>
    <w:p>
      <w:pPr>
        <w:pStyle w:val="Normal"/>
        <w:spacing w:lineRule="auto" w:line="240" w:before="0" w:after="0"/>
        <w:jc w:val="both"/>
        <w:rPr/>
      </w:pPr>
      <w:r>
        <w:rPr>
          <w:rFonts w:cs="Calibri;Calibri Light"/>
          <w:b/>
        </w:rPr>
        <w:t>Responsibilities:</w:t>
      </w:r>
    </w:p>
    <w:p>
      <w:pPr>
        <w:pStyle w:val="ListParagraph"/>
        <w:numPr>
          <w:ilvl w:val="0"/>
          <w:numId w:val="2"/>
        </w:numPr>
        <w:spacing w:lineRule="auto" w:line="240" w:before="0" w:after="0"/>
        <w:contextualSpacing/>
        <w:jc w:val="both"/>
        <w:rPr>
          <w:rFonts w:cs="Calibri;Calibri Light"/>
        </w:rPr>
      </w:pPr>
      <w:r>
        <w:rPr>
          <w:rFonts w:cs="Calibri;Calibri Light"/>
        </w:rPr>
        <w:t>Part of research team involved in predicting the revenue, closure time and winning probability of an opportunity from the historical sales data of the Vendor/College/University</w:t>
      </w:r>
      <w:r>
        <w:rPr>
          <w:rFonts w:cs="Calibri;Calibri Light"/>
          <w:lang w:val="en-IN"/>
        </w:rPr>
        <w:t>.</w:t>
      </w:r>
    </w:p>
    <w:p>
      <w:pPr>
        <w:pStyle w:val="ListParagraph"/>
        <w:numPr>
          <w:ilvl w:val="0"/>
          <w:numId w:val="2"/>
        </w:numPr>
        <w:spacing w:lineRule="auto" w:line="240" w:before="0" w:after="0"/>
        <w:contextualSpacing/>
        <w:jc w:val="both"/>
        <w:rPr/>
      </w:pPr>
      <w:r>
        <w:rPr>
          <w:rFonts w:cs="Calibri;Calibri Light"/>
          <w:lang w:val="en-IN"/>
        </w:rPr>
        <w:t xml:space="preserve">Performed </w:t>
      </w:r>
      <w:r>
        <w:rPr>
          <w:rFonts w:cs="Calibri;Calibri Light"/>
        </w:rPr>
        <w:t xml:space="preserve">Machine Learning Algorithms </w:t>
      </w:r>
      <w:r>
        <w:rPr>
          <w:rFonts w:cs="Calibri;Calibri Light"/>
          <w:lang w:val="en-IN"/>
        </w:rPr>
        <w:t xml:space="preserve">like Clustering, Text mining, Document Classification, Boosting and Bagging, Collaborative Filtering: content / item / User based, Semantic Analysis </w:t>
      </w:r>
      <w:r>
        <w:rPr>
          <w:rFonts w:cs="Calibri;Calibri Light"/>
        </w:rPr>
        <w:t>to build predict</w:t>
      </w:r>
      <w:r>
        <w:rPr>
          <w:rFonts w:cs="Calibri;Calibri Light"/>
          <w:lang w:val="en-IN"/>
        </w:rPr>
        <w:t xml:space="preserve">ive models which would support the </w:t>
      </w:r>
      <w:r>
        <w:rPr>
          <w:rFonts w:cs="Calibri;Calibri Light"/>
        </w:rPr>
        <w:t xml:space="preserve">sales team to analyze and understand the </w:t>
      </w:r>
      <w:r>
        <w:rPr>
          <w:rFonts w:cs="Calibri;Calibri Light"/>
          <w:lang w:val="en-IN"/>
        </w:rPr>
        <w:t>winning probability</w:t>
      </w:r>
      <w:r>
        <w:rPr>
          <w:rFonts w:cs="Calibri;Calibri Light"/>
        </w:rPr>
        <w:t xml:space="preserve"> of the opportunity. </w:t>
      </w:r>
    </w:p>
    <w:p>
      <w:pPr>
        <w:pStyle w:val="ListParagraph"/>
        <w:numPr>
          <w:ilvl w:val="0"/>
          <w:numId w:val="2"/>
        </w:numPr>
        <w:spacing w:lineRule="auto" w:line="240" w:before="0" w:after="0"/>
        <w:contextualSpacing/>
        <w:jc w:val="both"/>
        <w:rPr>
          <w:rFonts w:cs="Calibri;Calibri Light"/>
        </w:rPr>
      </w:pPr>
      <w:r>
        <w:rPr>
          <w:rFonts w:cs="Calibri;Calibri Light"/>
        </w:rPr>
        <w:t>Involve</w:t>
      </w:r>
      <w:r>
        <w:rPr>
          <w:rFonts w:cs="Calibri;Calibri Light"/>
          <w:lang w:val="en-IN"/>
        </w:rPr>
        <w:t xml:space="preserve">d in developing the recommendation system to </w:t>
      </w:r>
      <w:r>
        <w:rPr>
          <w:rFonts w:cs="Calibri;Calibri Light"/>
        </w:rPr>
        <w:t>recommending the</w:t>
      </w:r>
      <w:r>
        <w:rPr>
          <w:rFonts w:cs="Calibri;Calibri Light"/>
          <w:lang w:val="en-IN"/>
        </w:rPr>
        <w:t xml:space="preserve"> logical list of Universities / Colleges</w:t>
      </w:r>
      <w:r>
        <w:rPr>
          <w:rFonts w:cs="Calibri;Calibri Light"/>
        </w:rPr>
        <w:t xml:space="preserve"> </w:t>
      </w:r>
      <w:r>
        <w:rPr>
          <w:rFonts w:cs="Calibri;Calibri Light"/>
          <w:lang w:val="en-IN"/>
        </w:rPr>
        <w:t xml:space="preserve">best suitable to the candidate with respective to marks, scores, budget, country of interest based on </w:t>
      </w:r>
      <w:r>
        <w:rPr>
          <w:rFonts w:cs="Calibri;Calibri Light"/>
        </w:rPr>
        <w:t xml:space="preserve">the historical sales </w:t>
      </w:r>
      <w:r>
        <w:rPr>
          <w:rFonts w:cs="Calibri;Calibri Light"/>
          <w:lang w:val="en-IN"/>
        </w:rPr>
        <w:t>data.</w:t>
      </w:r>
    </w:p>
    <w:p>
      <w:pPr>
        <w:pStyle w:val="ListParagraph"/>
        <w:numPr>
          <w:ilvl w:val="0"/>
          <w:numId w:val="2"/>
        </w:numPr>
        <w:spacing w:lineRule="auto" w:line="240" w:before="0" w:after="0"/>
        <w:contextualSpacing/>
        <w:jc w:val="both"/>
        <w:rPr>
          <w:rFonts w:cs="Calibri;Calibri Light"/>
        </w:rPr>
      </w:pPr>
      <w:r>
        <w:rPr>
          <w:rFonts w:cs="Calibri;Calibri Light"/>
          <w:lang w:val="en-IN"/>
        </w:rPr>
        <w:t>Supported the development of tree based algorithms and text mining to automate the predictive dialler process on regional language, enquiry’s, issues, VISA paper work support, initial document handling team, etc</w:t>
      </w:r>
    </w:p>
    <w:p>
      <w:pPr>
        <w:pStyle w:val="Normal"/>
        <w:spacing w:lineRule="auto" w:line="240" w:before="0" w:after="0"/>
        <w:jc w:val="both"/>
        <w:rPr>
          <w:rFonts w:cs="Calibri;Calibri Light"/>
        </w:rPr>
      </w:pPr>
      <w:r>
        <w:rPr>
          <w:rFonts w:cs="Calibri;Calibri Light"/>
        </w:rPr>
      </w:r>
    </w:p>
    <w:p>
      <w:pPr>
        <w:pStyle w:val="Normal"/>
        <w:spacing w:lineRule="auto" w:line="240" w:before="0" w:after="0"/>
        <w:jc w:val="both"/>
        <w:rPr>
          <w:rFonts w:cs="Calibri;Calibri Light"/>
          <w:b/>
          <w:b/>
        </w:rPr>
      </w:pPr>
      <w:r>
        <w:rPr>
          <w:rFonts w:cs="Calibri;Calibri Light"/>
          <w:b/>
        </w:rPr>
      </w:r>
    </w:p>
    <w:p>
      <w:pPr>
        <w:pStyle w:val="Normal"/>
        <w:spacing w:lineRule="auto" w:line="240" w:before="0" w:after="0"/>
        <w:jc w:val="both"/>
        <w:rPr>
          <w:rFonts w:cs="Calibri;Calibri Light"/>
          <w:b/>
          <w:b/>
        </w:rPr>
      </w:pPr>
      <w:r>
        <w:rPr>
          <w:rFonts w:cs="Calibri;Calibri Light"/>
          <w:b/>
        </w:rPr>
        <w:t>Client</w:t>
        <w:tab/>
        <w:tab/>
      </w:r>
      <w:r>
        <w:rPr>
          <w:rFonts w:cs="Calibri;Calibri Light"/>
        </w:rPr>
        <w:t>CaddCenter</w:t>
      </w:r>
    </w:p>
    <w:p>
      <w:pPr>
        <w:pStyle w:val="Normal"/>
        <w:spacing w:lineRule="auto" w:line="240" w:before="0" w:after="0"/>
        <w:jc w:val="both"/>
        <w:rPr>
          <w:rFonts w:cs="Calibri;Calibri Light"/>
          <w:b/>
          <w:b/>
        </w:rPr>
      </w:pPr>
      <w:r>
        <w:rPr>
          <w:rFonts w:cs="Calibri;Calibri Light"/>
          <w:b/>
        </w:rPr>
        <w:t>Project Title</w:t>
        <w:tab/>
      </w:r>
      <w:r>
        <w:rPr>
          <w:rFonts w:cs="Calibri;Calibri Light"/>
        </w:rPr>
        <w:t>Student Analytics</w:t>
      </w:r>
    </w:p>
    <w:p>
      <w:pPr>
        <w:pStyle w:val="Normal"/>
        <w:spacing w:lineRule="auto" w:line="240" w:before="0" w:after="0"/>
        <w:jc w:val="both"/>
        <w:rPr>
          <w:rFonts w:cs="Calibri;Calibri Light"/>
        </w:rPr>
      </w:pPr>
      <w:r>
        <w:rPr>
          <w:rFonts w:cs="Calibri;Calibri Light"/>
        </w:rPr>
        <w:t xml:space="preserve">Performed NLP to identify context of the </w:t>
      </w:r>
      <w:r>
        <w:rPr>
          <w:rFonts w:cs="Calibri;Calibri Light"/>
          <w:lang w:val="en-IN"/>
        </w:rPr>
        <w:t xml:space="preserve">unstructured </w:t>
      </w:r>
      <w:r>
        <w:rPr>
          <w:rFonts w:cs="Calibri;Calibri Light"/>
        </w:rPr>
        <w:t>text reviews, extend the utilization of text mining techniques, sentiment polarity &amp; the sentiment analysis.</w:t>
      </w:r>
    </w:p>
    <w:p>
      <w:pPr>
        <w:pStyle w:val="Normal"/>
        <w:spacing w:lineRule="auto" w:line="240" w:before="0" w:after="0"/>
        <w:jc w:val="both"/>
        <w:rPr>
          <w:rFonts w:cs="Calibri;Calibri Light"/>
        </w:rPr>
      </w:pPr>
      <w:r>
        <w:rPr>
          <w:rFonts w:cs="Calibri;Calibri Light"/>
        </w:rPr>
      </w:r>
    </w:p>
    <w:p>
      <w:pPr>
        <w:pStyle w:val="Normal"/>
        <w:spacing w:lineRule="auto" w:line="240" w:before="0" w:after="0"/>
        <w:jc w:val="both"/>
        <w:rPr>
          <w:rFonts w:cs="Calibri;Calibri Light"/>
          <w:b/>
          <w:b/>
        </w:rPr>
      </w:pPr>
      <w:r>
        <w:rPr>
          <w:rFonts w:cs="Calibri;Calibri Light"/>
          <w:b/>
        </w:rPr>
        <w:t>Responsibilities:</w:t>
      </w:r>
    </w:p>
    <w:p>
      <w:pPr>
        <w:pStyle w:val="ListParagraph"/>
        <w:numPr>
          <w:ilvl w:val="0"/>
          <w:numId w:val="2"/>
        </w:numPr>
        <w:spacing w:lineRule="auto" w:line="240" w:before="0" w:after="0"/>
        <w:contextualSpacing/>
        <w:jc w:val="both"/>
        <w:rPr/>
      </w:pPr>
      <w:r>
        <w:rPr>
          <w:rFonts w:cs="Calibri;Calibri Light"/>
        </w:rPr>
        <w:t xml:space="preserve">Part of research team involved </w:t>
      </w:r>
      <w:r>
        <w:rPr>
          <w:rFonts w:cs="Calibri;Calibri Light"/>
          <w:lang w:val="en-IN"/>
        </w:rPr>
        <w:t xml:space="preserve">to help the client to understand nuances of unstructured </w:t>
      </w:r>
      <w:r>
        <w:rPr>
          <w:rFonts w:cs="Calibri;Calibri Light"/>
        </w:rPr>
        <w:t xml:space="preserve">text </w:t>
      </w:r>
      <w:r>
        <w:rPr>
          <w:rFonts w:cs="Calibri;Calibri Light"/>
          <w:lang w:val="en-IN"/>
        </w:rPr>
        <w:t>data.</w:t>
      </w:r>
    </w:p>
    <w:p>
      <w:pPr>
        <w:pStyle w:val="ListParagraph"/>
        <w:numPr>
          <w:ilvl w:val="0"/>
          <w:numId w:val="2"/>
        </w:numPr>
        <w:spacing w:lineRule="auto" w:line="240" w:before="0" w:after="0"/>
        <w:contextualSpacing/>
        <w:jc w:val="both"/>
        <w:rPr>
          <w:rFonts w:cs="Calibri;Calibri Light"/>
          <w:lang w:val="en-IN"/>
        </w:rPr>
      </w:pPr>
      <w:r>
        <w:rPr>
          <w:rFonts w:cs="Calibri;Calibri Light"/>
          <w:lang w:val="en-IN"/>
        </w:rPr>
        <w:t xml:space="preserve">Created an API in RStudio to import the data collected in terms of feedback provided by students from CADD Centre feedback tool (QACS) Quality Assurance &amp; Customer Satisfaction. </w:t>
      </w:r>
    </w:p>
    <w:p>
      <w:pPr>
        <w:pStyle w:val="ListParagraph"/>
        <w:numPr>
          <w:ilvl w:val="0"/>
          <w:numId w:val="2"/>
        </w:numPr>
        <w:spacing w:lineRule="auto" w:line="240" w:before="0" w:after="0"/>
        <w:contextualSpacing/>
        <w:jc w:val="both"/>
        <w:rPr>
          <w:rFonts w:cs="Calibri;Calibri Light"/>
          <w:lang w:val="en-IN"/>
        </w:rPr>
      </w:pPr>
      <w:r>
        <w:rPr>
          <w:rFonts w:cs="Calibri;Calibri Light"/>
          <w:lang w:val="en-IN"/>
        </w:rPr>
        <w:t xml:space="preserve">Established a set of word count and indicated the usage of what positive words in social media is generating maximum traffic to the landing page of the course. </w:t>
      </w:r>
    </w:p>
    <w:p>
      <w:pPr>
        <w:pStyle w:val="ListParagraph"/>
        <w:numPr>
          <w:ilvl w:val="0"/>
          <w:numId w:val="2"/>
        </w:numPr>
        <w:spacing w:lineRule="auto" w:line="240" w:before="0" w:after="0"/>
        <w:contextualSpacing/>
        <w:jc w:val="both"/>
        <w:rPr>
          <w:rFonts w:cs="Calibri;Calibri Light"/>
          <w:lang w:val="en-IN"/>
        </w:rPr>
      </w:pPr>
      <w:r>
        <w:rPr>
          <w:rFonts w:cs="Calibri;Calibri Light"/>
          <w:lang w:val="en-IN"/>
        </w:rPr>
        <w:t>Performed Positive vs Negative word comparison, Positive Word Cloud, Negative Word Cloud, nGram word cloud, Sentiment Polarity Plot and Semantic analysis to identify which course is most successful, least opted based on student satisfaction and which trainer is most successful.</w:t>
      </w:r>
    </w:p>
    <w:p>
      <w:pPr>
        <w:pStyle w:val="ListParagraph"/>
        <w:numPr>
          <w:ilvl w:val="0"/>
          <w:numId w:val="2"/>
        </w:numPr>
        <w:spacing w:lineRule="auto" w:line="240" w:before="0" w:after="0"/>
        <w:contextualSpacing/>
        <w:jc w:val="both"/>
        <w:rPr>
          <w:rFonts w:cs="Calibri;Calibri Light"/>
          <w:lang w:val="en-IN"/>
        </w:rPr>
      </w:pPr>
      <w:r>
        <w:rPr>
          <w:rFonts w:cs="Calibri;Calibri Light"/>
          <w:lang w:val="en-IN"/>
        </w:rPr>
        <w:t>Performed clustering to identify the segments of satisfied and unsatisfied feedbacks.</w:t>
      </w:r>
    </w:p>
    <w:p>
      <w:pPr>
        <w:pStyle w:val="ListParagraph"/>
        <w:numPr>
          <w:ilvl w:val="0"/>
          <w:numId w:val="2"/>
        </w:numPr>
        <w:spacing w:lineRule="auto" w:line="240" w:before="0" w:after="0"/>
        <w:contextualSpacing/>
        <w:jc w:val="both"/>
        <w:rPr/>
      </w:pPr>
      <w:r>
        <w:rPr>
          <w:rFonts w:cs="Calibri;Calibri Light"/>
          <w:lang w:val="en-IN"/>
        </w:rPr>
        <w:t>Communicate to team members, leadership and stakeholders on findings to ensure analysis were well understood and incorporated into business processes.</w:t>
      </w:r>
    </w:p>
    <w:p>
      <w:pPr>
        <w:pStyle w:val="ListParagraph"/>
        <w:numPr>
          <w:ilvl w:val="0"/>
          <w:numId w:val="2"/>
        </w:numPr>
        <w:spacing w:lineRule="auto" w:line="240" w:before="0" w:after="0"/>
        <w:contextualSpacing/>
        <w:jc w:val="both"/>
        <w:rPr>
          <w:rFonts w:cs="Calibri;Calibri Light"/>
          <w:lang w:val="en-IN"/>
        </w:rPr>
      </w:pPr>
      <w:r>
        <w:rPr>
          <w:rFonts w:cs="Calibri;Calibri Light"/>
          <w:lang w:val="en-IN"/>
        </w:rPr>
        <w:t>Presented technical analysis to internal and external clients and put together high level and detailed presentations to the target audience.</w:t>
      </w:r>
    </w:p>
    <w:p>
      <w:pPr>
        <w:pStyle w:val="Normal"/>
        <w:spacing w:lineRule="auto" w:line="240" w:before="0" w:after="0"/>
        <w:jc w:val="both"/>
        <w:rPr>
          <w:rFonts w:cs="Calibri;Calibri Light"/>
          <w:lang w:val="en-IN"/>
        </w:rPr>
      </w:pPr>
      <w:r>
        <w:rPr>
          <w:rFonts w:cs="Calibri;Calibri Light"/>
          <w:lang w:val="en-IN"/>
        </w:rPr>
      </w:r>
    </w:p>
    <w:p>
      <w:pPr>
        <w:pStyle w:val="Normal"/>
        <w:spacing w:lineRule="auto" w:line="240" w:before="0" w:after="0"/>
        <w:jc w:val="both"/>
        <w:rPr>
          <w:rFonts w:cs="Calibri;Calibri Light"/>
        </w:rPr>
      </w:pPr>
      <w:r>
        <w:rPr>
          <w:rFonts w:cs="Calibri;Calibri Light"/>
        </w:rPr>
      </w:r>
    </w:p>
    <w:p>
      <w:pPr>
        <w:pStyle w:val="Normal"/>
        <w:spacing w:lineRule="auto" w:line="240" w:before="0" w:after="0"/>
        <w:jc w:val="both"/>
        <w:rPr>
          <w:rFonts w:cs="Calibri;Calibri Light"/>
          <w:b/>
          <w:b/>
        </w:rPr>
      </w:pPr>
      <w:r>
        <w:rPr>
          <w:rFonts w:cs="Calibri;Calibri Light"/>
          <w:b/>
        </w:rPr>
        <w:t>Employer</w:t>
        <w:tab/>
      </w:r>
      <w:r>
        <w:rPr>
          <w:rFonts w:cs="Calibri;Calibri Light"/>
        </w:rPr>
        <w:t>EcentricHR Solutions</w:t>
        <w:tab/>
      </w:r>
      <w:r>
        <w:rPr>
          <w:rFonts w:cs="Calibri;Calibri Light"/>
          <w:b/>
        </w:rPr>
        <w:tab/>
        <w:tab/>
        <w:tab/>
        <w:tab/>
        <w:tab/>
        <w:tab/>
        <w:t xml:space="preserve">             Nov 2015 – Jan 2017</w:t>
      </w:r>
    </w:p>
    <w:p>
      <w:pPr>
        <w:pStyle w:val="Normal"/>
        <w:spacing w:lineRule="auto" w:line="240" w:before="0" w:after="0"/>
        <w:jc w:val="both"/>
        <w:rPr>
          <w:rFonts w:cs="Calibri;Calibri Light"/>
          <w:b/>
          <w:b/>
        </w:rPr>
      </w:pPr>
      <w:r>
        <w:rPr>
          <w:rFonts w:cs="Calibri;Calibri Light"/>
          <w:b/>
        </w:rPr>
        <w:t>Client</w:t>
        <w:tab/>
        <w:tab/>
        <w:t>Deloitte</w:t>
        <w:tab/>
        <w:t xml:space="preserve"> USI</w:t>
      </w:r>
      <w:r>
        <w:rPr>
          <w:rFonts w:cs="Calibri;Calibri Light"/>
        </w:rPr>
        <w:t>, Hyderabad</w:t>
        <w:tab/>
      </w:r>
      <w:r>
        <w:rPr>
          <w:rFonts w:cs="Calibri;Calibri Light"/>
          <w:b/>
        </w:rPr>
        <w:tab/>
        <w:t xml:space="preserve">                                                                                     </w:t>
      </w:r>
    </w:p>
    <w:p>
      <w:pPr>
        <w:pStyle w:val="Normal"/>
        <w:spacing w:lineRule="auto" w:line="240" w:before="0" w:after="0"/>
        <w:jc w:val="both"/>
        <w:rPr>
          <w:rFonts w:cs="Calibri;Calibri Light"/>
        </w:rPr>
      </w:pPr>
      <w:r>
        <w:rPr>
          <w:rFonts w:cs="Calibri;Calibri Light"/>
          <w:b/>
        </w:rPr>
        <w:t>Project Title</w:t>
        <w:tab/>
      </w:r>
      <w:r>
        <w:rPr>
          <w:rFonts w:cs="Calibri;Calibri Light"/>
        </w:rPr>
        <w:t>Archer eGRC</w:t>
        <w:tab/>
        <w:tab/>
        <w:tab/>
        <w:tab/>
        <w:tab/>
        <w:tab/>
        <w:tab/>
        <w:tab/>
        <w:tab/>
      </w:r>
    </w:p>
    <w:p>
      <w:pPr>
        <w:pStyle w:val="Normal"/>
        <w:spacing w:lineRule="auto" w:line="240" w:before="0" w:after="0"/>
        <w:jc w:val="both"/>
        <w:rPr>
          <w:rFonts w:cs="Calibri;Calibri Light"/>
          <w:b/>
          <w:b/>
        </w:rPr>
      </w:pPr>
      <w:r>
        <w:rPr>
          <w:rFonts w:cs="Calibri;Calibri Light"/>
          <w:b/>
        </w:rPr>
        <w:t>Role</w:t>
        <w:tab/>
        <w:tab/>
      </w:r>
      <w:r>
        <w:rPr>
          <w:rFonts w:cs="Calibri;Calibri Light"/>
        </w:rPr>
        <w:t>Sr. Business Systems Analyst</w:t>
      </w:r>
    </w:p>
    <w:p>
      <w:pPr>
        <w:pStyle w:val="Normal"/>
        <w:spacing w:lineRule="auto" w:line="240" w:before="0" w:after="0"/>
        <w:jc w:val="both"/>
        <w:rPr>
          <w:rFonts w:cs="Calibri;Calibri Light"/>
        </w:rPr>
      </w:pPr>
      <w:r>
        <w:rPr>
          <w:rFonts w:cs="Calibri;Calibri Light"/>
        </w:rPr>
        <w:t>Configure RSA Archer eGRC core solutions and integrate them with multiple data sources. Modules: General Administration, Compliance Management, SecOps Management, Incident Management, Vendor Management, Client Security Assistance Program, Procurement Management, ISO Risk Assessment.</w:t>
      </w:r>
    </w:p>
    <w:p>
      <w:pPr>
        <w:pStyle w:val="Normal"/>
        <w:spacing w:lineRule="auto" w:line="240" w:before="0" w:after="0"/>
        <w:jc w:val="both"/>
        <w:rPr>
          <w:rFonts w:cs="Calibri;Calibri Light"/>
          <w:b/>
          <w:b/>
        </w:rPr>
      </w:pPr>
      <w:r>
        <w:rPr>
          <w:rFonts w:cs="Calibri;Calibri Light"/>
          <w:b/>
        </w:rPr>
      </w:r>
    </w:p>
    <w:p>
      <w:pPr>
        <w:pStyle w:val="Normal"/>
        <w:spacing w:lineRule="auto" w:line="240" w:before="0" w:after="0"/>
        <w:jc w:val="both"/>
        <w:rPr>
          <w:rFonts w:cs="Calibri;Calibri Light"/>
          <w:b/>
          <w:b/>
        </w:rPr>
      </w:pPr>
      <w:r>
        <w:rPr>
          <w:rFonts w:cs="Calibri;Calibri Light"/>
          <w:b/>
        </w:rPr>
        <w:t>Responsibilities:</w:t>
      </w:r>
    </w:p>
    <w:p>
      <w:pPr>
        <w:pStyle w:val="ListParagraph"/>
        <w:numPr>
          <w:ilvl w:val="0"/>
          <w:numId w:val="2"/>
        </w:numPr>
        <w:spacing w:lineRule="auto" w:line="240" w:before="0" w:after="0"/>
        <w:contextualSpacing/>
        <w:jc w:val="both"/>
        <w:rPr>
          <w:rFonts w:cs="Calibri;Calibri Light"/>
        </w:rPr>
      </w:pPr>
      <w:r>
        <w:rPr>
          <w:rFonts w:cs="Calibri;Calibri Light"/>
        </w:rPr>
        <w:t xml:space="preserve">Part of GTS-Security Studio Analytics group, engaged in a variety of projects to drive efforts across Governance, Risk &amp; Compliance to identify opportunities, </w:t>
      </w:r>
      <w:r>
        <w:rPr>
          <w:rFonts w:cs="Calibri;Calibri Light"/>
          <w:lang w:val="en-IN"/>
        </w:rPr>
        <w:t>elicit</w:t>
      </w:r>
      <w:r>
        <w:rPr>
          <w:rFonts w:cs="Calibri;Calibri Light"/>
        </w:rPr>
        <w:t xml:space="preserve"> requirements, build </w:t>
      </w:r>
      <w:r>
        <w:rPr>
          <w:rFonts w:cs="Calibri;Calibri Light"/>
          <w:lang w:val="en-IN"/>
        </w:rPr>
        <w:t>&amp;</w:t>
      </w:r>
      <w:r>
        <w:rPr>
          <w:rFonts w:cs="Calibri;Calibri Light"/>
        </w:rPr>
        <w:t xml:space="preserve"> validate models</w:t>
      </w:r>
      <w:r>
        <w:rPr>
          <w:rFonts w:cs="Calibri;Calibri Light"/>
          <w:lang w:val="en-IN"/>
        </w:rPr>
        <w:t>.</w:t>
      </w:r>
    </w:p>
    <w:p>
      <w:pPr>
        <w:pStyle w:val="ListParagraph"/>
        <w:numPr>
          <w:ilvl w:val="0"/>
          <w:numId w:val="2"/>
        </w:numPr>
        <w:spacing w:lineRule="auto" w:line="240" w:before="0" w:after="0"/>
        <w:contextualSpacing/>
        <w:jc w:val="both"/>
        <w:rPr>
          <w:rFonts w:cs="Calibri;Calibri Light"/>
        </w:rPr>
      </w:pPr>
      <w:r>
        <w:rPr>
          <w:rFonts w:cs="Calibri;Calibri Light"/>
        </w:rPr>
        <w:t>Application of cross-functional use-cases from POC through production includes data discovery/quality, identifying patterns (descriptive analytics) predictive models (predictive analytics), outcomes /simulations and decision making (prescriptive analytics).</w:t>
      </w:r>
    </w:p>
    <w:p>
      <w:pPr>
        <w:pStyle w:val="ListParagraph"/>
        <w:numPr>
          <w:ilvl w:val="0"/>
          <w:numId w:val="2"/>
        </w:numPr>
        <w:spacing w:lineRule="auto" w:line="240" w:before="0" w:after="0"/>
        <w:contextualSpacing/>
        <w:jc w:val="both"/>
        <w:rPr/>
      </w:pPr>
      <w:r>
        <w:rPr>
          <w:rFonts w:cs="Calibri;Calibri Light"/>
          <w:lang w:val="en-IN"/>
        </w:rPr>
        <w:t xml:space="preserve">Strong </w:t>
      </w:r>
      <w:r>
        <w:rPr>
          <w:rFonts w:cs="Calibri;Calibri Light"/>
        </w:rPr>
        <w:t xml:space="preserve">knowledge of information security assessment, business continuity assessment, risk assessments pertaining to Clients </w:t>
      </w:r>
      <w:r>
        <w:rPr>
          <w:rFonts w:cs="Calibri;Calibri Light"/>
          <w:lang w:val="en-IN"/>
        </w:rPr>
        <w:t>&amp;</w:t>
      </w:r>
      <w:r>
        <w:rPr>
          <w:rFonts w:cs="Calibri;Calibri Light"/>
        </w:rPr>
        <w:t xml:space="preserve"> Member Firms IT environment and provide on demand support to the Leadership.</w:t>
      </w:r>
    </w:p>
    <w:p>
      <w:pPr>
        <w:pStyle w:val="ListParagraph"/>
        <w:numPr>
          <w:ilvl w:val="0"/>
          <w:numId w:val="2"/>
        </w:numPr>
        <w:spacing w:lineRule="auto" w:line="240" w:before="0" w:after="0"/>
        <w:contextualSpacing/>
        <w:jc w:val="both"/>
        <w:rPr>
          <w:rFonts w:cs="Calibri;Calibri Light"/>
        </w:rPr>
      </w:pPr>
      <w:r>
        <w:rPr>
          <w:rFonts w:cs="Calibri;Calibri Light"/>
        </w:rPr>
        <w:t>Evaluated options for understanding the 'Security Alerts' data elements available in a limited context within OLTP database and research options for bridging the gap</w:t>
      </w:r>
      <w:r>
        <w:rPr>
          <w:rFonts w:cs="Calibri;Calibri Light"/>
          <w:lang w:val="en-IN"/>
        </w:rPr>
        <w:t>,</w:t>
      </w:r>
      <w:r>
        <w:rPr>
          <w:rFonts w:cs="Calibri;Calibri Light"/>
        </w:rPr>
        <w:t xml:space="preserve"> based on 'Security Incidents' data elements widely available within OLTP Database to bring about a 360 degree view of data leading to insights</w:t>
      </w:r>
      <w:r>
        <w:rPr>
          <w:rFonts w:cs="Calibri;Calibri Light"/>
          <w:lang w:val="en-IN"/>
        </w:rPr>
        <w:t>.</w:t>
      </w:r>
    </w:p>
    <w:p>
      <w:pPr>
        <w:pStyle w:val="ListParagraph"/>
        <w:numPr>
          <w:ilvl w:val="0"/>
          <w:numId w:val="2"/>
        </w:numPr>
        <w:spacing w:lineRule="auto" w:line="240" w:before="0" w:after="0"/>
        <w:contextualSpacing/>
        <w:jc w:val="both"/>
        <w:rPr>
          <w:rFonts w:cs="Calibri;Calibri Light"/>
        </w:rPr>
      </w:pPr>
      <w:r>
        <w:rPr>
          <w:rFonts w:cs="Calibri;Calibri Light"/>
        </w:rPr>
        <w:t>Apply best practices and machine learning techniques to identify optimal modelling approaches to  design, build and resolve problems.</w:t>
      </w:r>
    </w:p>
    <w:p>
      <w:pPr>
        <w:pStyle w:val="ListParagraph"/>
        <w:numPr>
          <w:ilvl w:val="0"/>
          <w:numId w:val="2"/>
        </w:numPr>
        <w:spacing w:lineRule="auto" w:line="240" w:before="0" w:after="0"/>
        <w:contextualSpacing/>
        <w:jc w:val="both"/>
        <w:rPr>
          <w:rFonts w:cs="Calibri;Calibri Light"/>
        </w:rPr>
      </w:pPr>
      <w:r>
        <w:rPr>
          <w:rFonts w:cs="Calibri;Calibri Light"/>
        </w:rPr>
        <w:t>Building, publishing &amp; scheduling customised interactive reports &amp; dashboards using Tableau.</w:t>
      </w:r>
    </w:p>
    <w:p>
      <w:pPr>
        <w:pStyle w:val="ListParagraph"/>
        <w:numPr>
          <w:ilvl w:val="0"/>
          <w:numId w:val="2"/>
        </w:numPr>
        <w:spacing w:lineRule="auto" w:line="240" w:before="0" w:after="0"/>
        <w:contextualSpacing/>
        <w:jc w:val="both"/>
        <w:rPr>
          <w:rFonts w:cs="Calibri;Calibri Light"/>
        </w:rPr>
      </w:pPr>
      <w:r>
        <w:rPr>
          <w:rFonts w:cs="Calibri;Calibri Light"/>
        </w:rPr>
        <w:t>Engaged and facilitated discussions between client and core Data Analytics - GTS Operational Data Store solution / backend teams.</w:t>
      </w:r>
    </w:p>
    <w:p>
      <w:pPr>
        <w:pStyle w:val="ListParagraph"/>
        <w:numPr>
          <w:ilvl w:val="0"/>
          <w:numId w:val="2"/>
        </w:numPr>
        <w:spacing w:lineRule="auto" w:line="240" w:before="0" w:after="0"/>
        <w:contextualSpacing/>
        <w:jc w:val="both"/>
        <w:rPr>
          <w:rFonts w:cs="Calibri;Calibri Light"/>
        </w:rPr>
      </w:pPr>
      <w:r>
        <w:rPr>
          <w:rFonts w:cs="Calibri;Calibri Light"/>
        </w:rPr>
        <w:t>Over 46 Member Firms are leveraging this functionality.</w:t>
      </w:r>
    </w:p>
    <w:p>
      <w:pPr>
        <w:pStyle w:val="Normal"/>
        <w:spacing w:lineRule="auto" w:line="240" w:before="0" w:after="0"/>
        <w:jc w:val="both"/>
        <w:rPr>
          <w:rFonts w:cs="Calibri;Calibri Light"/>
        </w:rPr>
      </w:pPr>
      <w:r>
        <w:rPr>
          <w:rFonts w:cs="Calibri;Calibri Light"/>
        </w:rPr>
      </w:r>
    </w:p>
    <w:p>
      <w:pPr>
        <w:pStyle w:val="Normal"/>
        <w:spacing w:lineRule="auto" w:line="240" w:before="0" w:after="0"/>
        <w:jc w:val="both"/>
        <w:rPr>
          <w:rFonts w:cs="Calibri;Calibri Light"/>
        </w:rPr>
      </w:pPr>
      <w:r>
        <w:rPr>
          <w:rFonts w:cs="Calibri;Calibri Light"/>
        </w:rPr>
      </w:r>
    </w:p>
    <w:p>
      <w:pPr>
        <w:pStyle w:val="Normal"/>
        <w:spacing w:lineRule="auto" w:line="240" w:before="0" w:after="0"/>
        <w:jc w:val="both"/>
        <w:rPr/>
      </w:pPr>
      <w:r>
        <w:rPr>
          <w:rFonts w:cs="Calibri;Calibri Light"/>
          <w:b/>
        </w:rPr>
        <w:t>Employer</w:t>
        <w:tab/>
        <w:t>Fedele Infosolutions</w:t>
      </w:r>
      <w:r>
        <w:rPr>
          <w:rFonts w:cs="Calibri;Calibri Light"/>
        </w:rPr>
        <w:tab/>
        <w:tab/>
        <w:tab/>
        <w:tab/>
        <w:tab/>
        <w:tab/>
        <w:tab/>
        <w:t xml:space="preserve">            </w:t>
      </w:r>
      <w:r>
        <w:rPr>
          <w:rFonts w:cs="Calibri;Calibri Light"/>
          <w:b/>
        </w:rPr>
        <w:t>Aug 2012 – Nov 2015</w:t>
      </w:r>
    </w:p>
    <w:p>
      <w:pPr>
        <w:pStyle w:val="Normal"/>
        <w:spacing w:lineRule="auto" w:line="240" w:before="0" w:after="0"/>
        <w:jc w:val="both"/>
        <w:rPr>
          <w:rFonts w:cs="Calibri;Calibri Light"/>
          <w:b/>
          <w:b/>
        </w:rPr>
      </w:pPr>
      <w:r>
        <w:rPr>
          <w:rFonts w:cs="Calibri;Calibri Light"/>
          <w:b/>
        </w:rPr>
        <w:t>Client</w:t>
        <w:tab/>
        <w:tab/>
        <w:t xml:space="preserve">TCS: </w:t>
      </w:r>
      <w:r>
        <w:rPr>
          <w:rFonts w:cs="Calibri;Calibri Light"/>
        </w:rPr>
        <w:t xml:space="preserve">Direct Line Distribution Sdn Bhd., Malaysia </w:t>
        <w:tab/>
        <w:t xml:space="preserve">                             </w:t>
        <w:tab/>
        <w:tab/>
        <w:t xml:space="preserve">     </w:t>
      </w:r>
    </w:p>
    <w:p>
      <w:pPr>
        <w:pStyle w:val="Normal"/>
        <w:spacing w:lineRule="auto" w:line="240" w:before="0" w:after="0"/>
        <w:jc w:val="both"/>
        <w:rPr>
          <w:rFonts w:cs="Calibri;Calibri Light"/>
        </w:rPr>
      </w:pPr>
      <w:r>
        <w:rPr>
          <w:rFonts w:cs="Calibri;Calibri Light"/>
          <w:b/>
        </w:rPr>
        <w:t>Project Title</w:t>
        <w:tab/>
      </w:r>
      <w:r>
        <w:rPr>
          <w:rFonts w:cs="Calibri;Calibri Light"/>
        </w:rPr>
        <w:t xml:space="preserve">WMS - Portal </w:t>
      </w:r>
    </w:p>
    <w:p>
      <w:pPr>
        <w:pStyle w:val="Normal"/>
        <w:spacing w:lineRule="auto" w:line="240" w:before="0" w:after="0"/>
        <w:jc w:val="both"/>
        <w:rPr>
          <w:rFonts w:cs="Calibri;Calibri Light"/>
          <w:b/>
          <w:b/>
        </w:rPr>
      </w:pPr>
      <w:r>
        <w:rPr>
          <w:rFonts w:cs="Calibri;Calibri Light"/>
          <w:b/>
        </w:rPr>
        <w:t>Role</w:t>
        <w:tab/>
        <w:tab/>
      </w:r>
      <w:r>
        <w:rPr>
          <w:rFonts w:cs="Calibri;Calibri Light"/>
        </w:rPr>
        <w:t>Business Analyst</w:t>
      </w:r>
    </w:p>
    <w:p>
      <w:pPr>
        <w:pStyle w:val="Normal"/>
        <w:spacing w:lineRule="auto" w:line="240" w:before="0" w:after="0"/>
        <w:jc w:val="both"/>
        <w:rPr>
          <w:rFonts w:cs="Calibri;Calibri Light"/>
          <w:b/>
          <w:b/>
        </w:rPr>
      </w:pPr>
      <w:r>
        <w:rPr>
          <w:rFonts w:cs="Calibri;Calibri Light"/>
        </w:rPr>
        <w:t xml:space="preserve">Platform centric e-Commerce solution </w:t>
      </w:r>
      <w:r>
        <w:rPr>
          <w:rFonts w:cs="Calibri;Calibri Light"/>
          <w:lang w:val="en-AU"/>
        </w:rPr>
        <w:t>to integrate operational systems</w:t>
      </w:r>
      <w:r>
        <w:rPr>
          <w:rFonts w:cs="Calibri;Calibri Light"/>
        </w:rPr>
        <w:t xml:space="preserve"> for Web Commerce, Mobile Commerce, Customer Service, Merchandising, Governance &amp; Compliance, Customer Segmentation &amp; Targeting, Reporting and Analytics.</w:t>
      </w:r>
    </w:p>
    <w:p>
      <w:pPr>
        <w:pStyle w:val="Normal"/>
        <w:spacing w:lineRule="auto" w:line="240" w:before="0" w:after="0"/>
        <w:jc w:val="both"/>
        <w:rPr>
          <w:rFonts w:cs="Calibri;Calibri Light"/>
          <w:b/>
          <w:b/>
        </w:rPr>
      </w:pPr>
      <w:r>
        <w:rPr>
          <w:rFonts w:cs="Calibri;Calibri Light"/>
          <w:b/>
        </w:rPr>
      </w:r>
    </w:p>
    <w:p>
      <w:pPr>
        <w:pStyle w:val="Normal"/>
        <w:spacing w:lineRule="auto" w:line="240" w:before="0" w:after="0"/>
        <w:jc w:val="both"/>
        <w:rPr>
          <w:rFonts w:cs="Calibri;Calibri Light"/>
          <w:b/>
          <w:b/>
        </w:rPr>
      </w:pPr>
      <w:r>
        <w:rPr>
          <w:rFonts w:cs="Calibri;Calibri Light"/>
          <w:b/>
        </w:rPr>
        <w:t>Responsibilities:</w:t>
      </w:r>
    </w:p>
    <w:p>
      <w:pPr>
        <w:pStyle w:val="Normal"/>
        <w:numPr>
          <w:ilvl w:val="0"/>
          <w:numId w:val="2"/>
        </w:numPr>
        <w:spacing w:lineRule="auto" w:line="240" w:before="0" w:after="0"/>
        <w:jc w:val="both"/>
        <w:rPr/>
      </w:pPr>
      <w:r>
        <w:rPr>
          <w:rFonts w:cs="Calibri;Calibri Light"/>
        </w:rPr>
        <w:t>Part of the core SCM Research team, analyzed business process to define scope of the project and focused on identifying data patterns which lead to actionable insights and transformed into predictive models.</w:t>
      </w:r>
    </w:p>
    <w:p>
      <w:pPr>
        <w:pStyle w:val="Normal"/>
        <w:numPr>
          <w:ilvl w:val="0"/>
          <w:numId w:val="2"/>
        </w:numPr>
        <w:spacing w:lineRule="auto" w:line="240" w:before="0" w:after="0"/>
        <w:jc w:val="both"/>
        <w:rPr/>
      </w:pPr>
      <w:r>
        <w:rPr>
          <w:rFonts w:cs="Calibri;Calibri Light"/>
        </w:rPr>
        <w:t>Closely worked with Business Continuity Management team to elicit requirements and data transaction information related to OLTP and OLAP and prepared Visio designs on business workflow requirements.</w:t>
      </w:r>
    </w:p>
    <w:p>
      <w:pPr>
        <w:pStyle w:val="Normal"/>
        <w:numPr>
          <w:ilvl w:val="0"/>
          <w:numId w:val="2"/>
        </w:numPr>
        <w:spacing w:lineRule="auto" w:line="240" w:before="0" w:after="0"/>
        <w:jc w:val="both"/>
        <w:rPr>
          <w:rFonts w:cs="Calibri;Calibri Light"/>
        </w:rPr>
      </w:pPr>
      <w:r>
        <w:rPr>
          <w:rFonts w:cs="Calibri;Calibri Light"/>
        </w:rPr>
        <w:t>Analyzed data, presented findings and suggested strategic improvements using Tableau.</w:t>
      </w:r>
    </w:p>
    <w:p>
      <w:pPr>
        <w:pStyle w:val="Normal"/>
        <w:numPr>
          <w:ilvl w:val="0"/>
          <w:numId w:val="2"/>
        </w:numPr>
        <w:spacing w:lineRule="auto" w:line="240" w:before="0" w:after="0"/>
        <w:jc w:val="both"/>
        <w:rPr/>
      </w:pPr>
      <w:r>
        <w:rPr>
          <w:rFonts w:cs="Calibri;Calibri Light"/>
        </w:rPr>
        <w:t>Performed Exploratory Data Analysis to identify data patterns, data quality issues and used training, test &amp; validation data for predictive models (ARIMA models).</w:t>
      </w:r>
    </w:p>
    <w:p>
      <w:pPr>
        <w:pStyle w:val="Normal"/>
        <w:numPr>
          <w:ilvl w:val="0"/>
          <w:numId w:val="2"/>
        </w:numPr>
        <w:spacing w:lineRule="auto" w:line="240" w:before="0" w:after="0"/>
        <w:jc w:val="both"/>
        <w:rPr/>
      </w:pPr>
      <w:r>
        <w:rPr>
          <w:rFonts w:cs="Calibri;Calibri Light"/>
        </w:rPr>
        <w:t xml:space="preserve">Developed predictive churn model to identify customers with high potential to disconnect from the network. </w:t>
      </w:r>
    </w:p>
    <w:p>
      <w:pPr>
        <w:pStyle w:val="Normal"/>
        <w:numPr>
          <w:ilvl w:val="0"/>
          <w:numId w:val="2"/>
        </w:numPr>
        <w:spacing w:lineRule="auto" w:line="240" w:before="0" w:after="0"/>
        <w:jc w:val="both"/>
        <w:rPr/>
      </w:pPr>
      <w:r>
        <w:rPr>
          <w:rFonts w:cs="Calibri;Calibri Light"/>
        </w:rPr>
        <w:t xml:space="preserve">Developed user-friendly, modular statistical models using R, MongoDB, Minitab and Tableau for comprehensive analysis with a focus on automation, scalability and insights. </w:t>
      </w:r>
    </w:p>
    <w:p>
      <w:pPr>
        <w:pStyle w:val="Normal"/>
        <w:numPr>
          <w:ilvl w:val="0"/>
          <w:numId w:val="2"/>
        </w:numPr>
        <w:spacing w:lineRule="auto" w:line="240" w:before="0" w:after="0"/>
        <w:jc w:val="both"/>
        <w:rPr>
          <w:rFonts w:cs="Calibri;Calibri Light"/>
        </w:rPr>
      </w:pPr>
      <w:r>
        <w:rPr>
          <w:rFonts w:cs="Calibri;Calibri Light"/>
        </w:rPr>
        <w:t xml:space="preserve">Assisted the technical architect to score in-house predictive models and implemented company-wide data mining, data analytics, predictive modeling and machine learning standards. </w:t>
      </w:r>
    </w:p>
    <w:p>
      <w:pPr>
        <w:pStyle w:val="Normal"/>
        <w:numPr>
          <w:ilvl w:val="0"/>
          <w:numId w:val="2"/>
        </w:numPr>
        <w:spacing w:lineRule="auto" w:line="240" w:before="0" w:after="0"/>
        <w:jc w:val="both"/>
        <w:rPr>
          <w:rFonts w:cs="Calibri;Calibri Light"/>
        </w:rPr>
      </w:pPr>
      <w:r>
        <w:rPr>
          <w:rFonts w:cs="Calibri;Calibri Light"/>
        </w:rPr>
        <w:t>Conducted robust data analysis for process &amp; product development process, review and optimization of process flows and data sheets, design layouts, proposed specifications and streamlined processes for planning best return on investment (ROI).</w:t>
      </w:r>
    </w:p>
    <w:p>
      <w:pPr>
        <w:pStyle w:val="Normal"/>
        <w:numPr>
          <w:ilvl w:val="0"/>
          <w:numId w:val="2"/>
        </w:numPr>
        <w:spacing w:lineRule="auto" w:line="240" w:before="0" w:after="0"/>
        <w:jc w:val="both"/>
        <w:rPr>
          <w:rFonts w:cs="Calibri;Calibri Light"/>
        </w:rPr>
      </w:pPr>
      <w:r>
        <w:rPr>
          <w:rFonts w:cs="Calibri;Calibri Light"/>
        </w:rPr>
        <w:t>Experience in the rollout and security of dashboards, reports, iviews and troubleshooting issues.</w:t>
      </w:r>
    </w:p>
    <w:p>
      <w:pPr>
        <w:pStyle w:val="Normal"/>
        <w:numPr>
          <w:ilvl w:val="0"/>
          <w:numId w:val="2"/>
        </w:numPr>
        <w:spacing w:lineRule="auto" w:line="240" w:before="0" w:after="0"/>
        <w:jc w:val="both"/>
        <w:rPr>
          <w:rFonts w:cs="Calibri;Calibri Light"/>
        </w:rPr>
      </w:pPr>
      <w:r>
        <w:rPr>
          <w:rFonts w:cs="Calibri;Calibri Light"/>
        </w:rPr>
        <w:t>Leveraged data insights by communicating opportunities with business partners.</w:t>
      </w:r>
    </w:p>
    <w:p>
      <w:pPr>
        <w:pStyle w:val="Normal"/>
        <w:spacing w:lineRule="auto" w:line="240" w:before="0" w:after="0"/>
        <w:jc w:val="both"/>
        <w:rPr>
          <w:rFonts w:cs="Calibri;Calibri Light"/>
          <w:b/>
          <w:b/>
        </w:rPr>
      </w:pPr>
      <w:r>
        <w:rPr>
          <w:rFonts w:cs="Calibri;Calibri Light"/>
          <w:b/>
        </w:rPr>
      </w:r>
    </w:p>
    <w:p>
      <w:pPr>
        <w:pStyle w:val="Normal"/>
        <w:spacing w:lineRule="auto" w:line="240" w:before="0" w:after="0"/>
        <w:jc w:val="both"/>
        <w:rPr>
          <w:rFonts w:cs="Calibri;Calibri Light"/>
          <w:b/>
          <w:b/>
        </w:rPr>
      </w:pPr>
      <w:r>
        <w:rPr>
          <w:rFonts w:cs="Calibri;Calibri Light"/>
          <w:b/>
        </w:rPr>
      </w:r>
    </w:p>
    <w:p>
      <w:pPr>
        <w:pStyle w:val="Normal"/>
        <w:spacing w:lineRule="auto" w:line="240" w:before="0" w:after="0"/>
        <w:jc w:val="both"/>
        <w:rPr>
          <w:rFonts w:cs="Calibri;Calibri Light"/>
          <w:b/>
          <w:b/>
        </w:rPr>
      </w:pPr>
      <w:r>
        <w:rPr>
          <w:rFonts w:cs="Calibri;Calibri Light"/>
          <w:b/>
        </w:rPr>
        <w:t>Client</w:t>
        <w:tab/>
        <w:tab/>
        <w:t>PRI: Enterprise Holdings Inc., USA</w:t>
        <w:tab/>
      </w:r>
      <w:r>
        <w:rPr>
          <w:rFonts w:cs="Calibri;Calibri Light"/>
        </w:rPr>
        <w:tab/>
        <w:tab/>
        <w:tab/>
        <w:tab/>
        <w:t xml:space="preserve"> </w:t>
      </w:r>
      <w:r>
        <w:rPr>
          <w:rFonts w:cs="Calibri;Calibri Light"/>
          <w:b/>
        </w:rPr>
        <w:t xml:space="preserve">                     </w:t>
      </w:r>
    </w:p>
    <w:p>
      <w:pPr>
        <w:pStyle w:val="Normal"/>
        <w:spacing w:lineRule="auto" w:line="240" w:before="0" w:after="0"/>
        <w:jc w:val="both"/>
        <w:rPr>
          <w:rFonts w:cs="Calibri;Calibri Light"/>
        </w:rPr>
      </w:pPr>
      <w:r>
        <w:rPr>
          <w:rFonts w:cs="Calibri;Calibri Light"/>
          <w:b/>
        </w:rPr>
        <w:t>Project Title</w:t>
        <w:tab/>
        <w:t>Contingent Workforce Management</w:t>
      </w:r>
    </w:p>
    <w:p>
      <w:pPr>
        <w:pStyle w:val="Normal"/>
        <w:spacing w:lineRule="auto" w:line="240" w:before="0" w:after="0"/>
        <w:jc w:val="both"/>
        <w:rPr>
          <w:rFonts w:cs="Calibri;Calibri Light"/>
        </w:rPr>
      </w:pPr>
      <w:r>
        <w:rPr>
          <w:rFonts w:cs="Calibri;Calibri Light"/>
          <w:lang w:val="en-AU"/>
        </w:rPr>
        <w:t xml:space="preserve">Application to </w:t>
      </w:r>
      <w:r>
        <w:rPr>
          <w:rFonts w:cs="Calibri;Calibri Light"/>
        </w:rPr>
        <w:t>support the process analysis by a web-based identity management solution with single sign on capabilities to Human Capital Management, Contingent Workforce Management, Vendor Management, Timesheets, etc. and aimed to develop robust VMS portal.</w:t>
      </w:r>
    </w:p>
    <w:p>
      <w:pPr>
        <w:pStyle w:val="Normal"/>
        <w:spacing w:lineRule="auto" w:line="240" w:before="0" w:after="0"/>
        <w:jc w:val="both"/>
        <w:rPr>
          <w:rFonts w:cs="Calibri;Calibri Light"/>
        </w:rPr>
      </w:pPr>
      <w:r>
        <w:rPr>
          <w:rFonts w:cs="Calibri;Calibri Light"/>
        </w:rPr>
      </w:r>
    </w:p>
    <w:p>
      <w:pPr>
        <w:pStyle w:val="Normal"/>
        <w:spacing w:lineRule="auto" w:line="240" w:before="0" w:after="0"/>
        <w:jc w:val="both"/>
        <w:rPr>
          <w:rFonts w:cs="Calibri;Calibri Light"/>
          <w:b/>
          <w:b/>
        </w:rPr>
      </w:pPr>
      <w:r>
        <w:rPr>
          <w:rFonts w:cs="Calibri;Calibri Light"/>
          <w:b/>
        </w:rPr>
        <w:t>Responsibilities:</w:t>
      </w:r>
    </w:p>
    <w:p>
      <w:pPr>
        <w:pStyle w:val="Normal"/>
        <w:numPr>
          <w:ilvl w:val="0"/>
          <w:numId w:val="2"/>
        </w:numPr>
        <w:spacing w:lineRule="auto" w:line="240" w:before="0" w:after="0"/>
        <w:jc w:val="both"/>
        <w:rPr>
          <w:rFonts w:cs="Calibri;Calibri Light"/>
        </w:rPr>
      </w:pPr>
      <w:r>
        <w:rPr>
          <w:rFonts w:cs="Calibri;Calibri Light"/>
        </w:rPr>
        <w:t>Consult with HR and business leaders to identify business problems, risks and opportunities.</w:t>
      </w:r>
    </w:p>
    <w:p>
      <w:pPr>
        <w:pStyle w:val="ListParagraph"/>
        <w:numPr>
          <w:ilvl w:val="0"/>
          <w:numId w:val="2"/>
        </w:numPr>
        <w:spacing w:lineRule="auto" w:line="240" w:before="0" w:after="0"/>
        <w:contextualSpacing/>
        <w:jc w:val="both"/>
        <w:rPr/>
      </w:pPr>
      <w:r>
        <w:rPr>
          <w:rFonts w:cs="Calibri;Calibri Light"/>
        </w:rPr>
        <w:t xml:space="preserve">Develop and drive innovative data mining thinking, including trend analysis; working closely with the </w:t>
      </w:r>
      <w:r>
        <w:rPr>
          <w:rFonts w:cs="Calibri;Calibri Light"/>
          <w:lang w:val="en-IN"/>
        </w:rPr>
        <w:t xml:space="preserve">HR, </w:t>
      </w:r>
      <w:r>
        <w:rPr>
          <w:rFonts w:cs="Calibri;Calibri Light"/>
        </w:rPr>
        <w:t>marketing and finance resources within the US business units to understand data availability and attributes.</w:t>
      </w:r>
    </w:p>
    <w:p>
      <w:pPr>
        <w:pStyle w:val="ListParagraph"/>
        <w:numPr>
          <w:ilvl w:val="0"/>
          <w:numId w:val="2"/>
        </w:numPr>
        <w:spacing w:lineRule="auto" w:line="240" w:before="0" w:after="0"/>
        <w:contextualSpacing/>
        <w:jc w:val="both"/>
        <w:rPr>
          <w:rFonts w:cs="Calibri;Calibri Light"/>
        </w:rPr>
      </w:pPr>
      <w:r>
        <w:rPr>
          <w:rFonts w:cs="Calibri;Calibri Light"/>
        </w:rPr>
        <w:t>Provides input to the development of key metrics in a dashboard, Optimized queries for best performance and minimal resource usage</w:t>
      </w:r>
      <w:r>
        <w:rPr>
          <w:rFonts w:cs="Calibri;Calibri Light"/>
          <w:lang w:val="en-IN"/>
        </w:rPr>
        <w:t>.</w:t>
      </w:r>
    </w:p>
    <w:p>
      <w:pPr>
        <w:pStyle w:val="ListParagraph"/>
        <w:numPr>
          <w:ilvl w:val="0"/>
          <w:numId w:val="2"/>
        </w:numPr>
        <w:spacing w:lineRule="auto" w:line="240" w:before="0" w:after="0"/>
        <w:contextualSpacing/>
        <w:jc w:val="both"/>
        <w:rPr>
          <w:rFonts w:cs="Calibri;Calibri Light"/>
        </w:rPr>
      </w:pPr>
      <w:r>
        <w:rPr>
          <w:rFonts w:cs="Calibri;Calibri Light"/>
        </w:rPr>
        <w:t>Ensure that relevant data is gathered, recorded correctly and stored in such a way that analysis can be done in the simplest and most time efficient manner</w:t>
      </w:r>
      <w:r>
        <w:rPr>
          <w:rFonts w:cs="Calibri;Calibri Light"/>
          <w:lang w:val="en-IN"/>
        </w:rPr>
        <w:t>.</w:t>
      </w:r>
    </w:p>
    <w:p>
      <w:pPr>
        <w:pStyle w:val="Normal"/>
        <w:numPr>
          <w:ilvl w:val="0"/>
          <w:numId w:val="2"/>
        </w:numPr>
        <w:spacing w:lineRule="auto" w:line="240" w:before="0" w:after="0"/>
        <w:jc w:val="both"/>
        <w:rPr/>
      </w:pPr>
      <w:r>
        <w:rPr>
          <w:rFonts w:cs="Calibri;Calibri Light"/>
        </w:rPr>
        <w:t xml:space="preserve">Apply different Clustering techniques as exploratory data analysis to develop population segmentation models, such as skill, experience, educational qualification, demographic-based customer segmentation. </w:t>
      </w:r>
    </w:p>
    <w:p>
      <w:pPr>
        <w:pStyle w:val="Normal"/>
        <w:numPr>
          <w:ilvl w:val="0"/>
          <w:numId w:val="2"/>
        </w:numPr>
        <w:spacing w:lineRule="auto" w:line="240" w:before="0" w:after="0"/>
        <w:jc w:val="both"/>
        <w:rPr>
          <w:rFonts w:cs="Calibri;Calibri Light"/>
        </w:rPr>
      </w:pPr>
      <w:r>
        <w:rPr>
          <w:rFonts w:cs="Calibri;Calibri Light"/>
        </w:rPr>
        <w:t>Communicate results and educate stake holders through insightful visualizations and presentations.</w:t>
      </w:r>
    </w:p>
    <w:p>
      <w:pPr>
        <w:pStyle w:val="Normal"/>
        <w:numPr>
          <w:ilvl w:val="0"/>
          <w:numId w:val="2"/>
        </w:numPr>
        <w:spacing w:lineRule="auto" w:line="240" w:before="0" w:after="0"/>
        <w:jc w:val="both"/>
        <w:rPr>
          <w:rFonts w:cs="Calibri;Calibri Light"/>
        </w:rPr>
      </w:pPr>
      <w:r>
        <w:rPr>
          <w:rFonts w:cs="Calibri;Calibri Light"/>
        </w:rPr>
        <w:t xml:space="preserve">Performed extensive business process analysis with consultants and business partners to analyze response and risk models to improve operational efficiencies including data analysis and GAP analysis. </w:t>
      </w:r>
    </w:p>
    <w:p>
      <w:pPr>
        <w:pStyle w:val="Normal"/>
        <w:numPr>
          <w:ilvl w:val="0"/>
          <w:numId w:val="2"/>
        </w:numPr>
        <w:spacing w:lineRule="auto" w:line="240" w:before="0" w:after="0"/>
        <w:jc w:val="both"/>
        <w:rPr/>
      </w:pPr>
      <w:r>
        <w:rPr>
          <w:rFonts w:cs="Calibri;Calibri Light"/>
        </w:rPr>
        <w:t xml:space="preserve">Created requirements specifications, functional design documents, use-cases, supportive supplementary documents, facilitation of JAD, regular Scrum meetings with development teams, key project stakeholders and subject matter experts from Sales, Marketing, Recruitment, Payroll, Accounts, Vendor Management, etc. </w:t>
      </w:r>
    </w:p>
    <w:p>
      <w:pPr>
        <w:pStyle w:val="Normal"/>
        <w:numPr>
          <w:ilvl w:val="0"/>
          <w:numId w:val="2"/>
        </w:numPr>
        <w:spacing w:lineRule="auto" w:line="240" w:before="0" w:after="0"/>
        <w:jc w:val="both"/>
        <w:rPr>
          <w:rFonts w:cs="Calibri;Calibri Light"/>
        </w:rPr>
      </w:pPr>
      <w:r>
        <w:rPr>
          <w:rFonts w:cs="Calibri;Calibri Light"/>
        </w:rPr>
        <w:t>Extensively managed requirements traceability and communicated across business groups.</w:t>
      </w:r>
    </w:p>
    <w:p>
      <w:pPr>
        <w:pStyle w:val="Normal"/>
        <w:numPr>
          <w:ilvl w:val="0"/>
          <w:numId w:val="2"/>
        </w:numPr>
        <w:spacing w:lineRule="auto" w:line="240" w:before="0" w:after="0"/>
        <w:jc w:val="both"/>
        <w:rPr>
          <w:rFonts w:cs="Calibri;Calibri Light"/>
        </w:rPr>
      </w:pPr>
      <w:r>
        <w:rPr>
          <w:rFonts w:cs="Calibri;Calibri Light"/>
        </w:rPr>
        <w:t>Developed prototypes, activity diagrams and flowcharts to present to business users.</w:t>
      </w:r>
    </w:p>
    <w:p>
      <w:pPr>
        <w:pStyle w:val="Normal"/>
        <w:numPr>
          <w:ilvl w:val="0"/>
          <w:numId w:val="2"/>
        </w:numPr>
        <w:spacing w:lineRule="auto" w:line="240" w:before="0" w:after="0"/>
        <w:jc w:val="both"/>
        <w:rPr>
          <w:rFonts w:cs="Calibri;Calibri Light"/>
        </w:rPr>
      </w:pPr>
      <w:r>
        <w:rPr>
          <w:rFonts w:cs="Calibri;Calibri Light"/>
        </w:rPr>
        <w:t>Created screen-mockups, made sure all Action Items and issue logs were documented and communicated across teams about the project scope within the respective National Regulatory guidelines.</w:t>
      </w:r>
    </w:p>
    <w:p>
      <w:pPr>
        <w:pStyle w:val="Normal"/>
        <w:spacing w:lineRule="auto" w:line="240" w:before="0" w:after="0"/>
        <w:jc w:val="both"/>
        <w:rPr>
          <w:rFonts w:cs="Calibri;Calibri Light"/>
        </w:rPr>
      </w:pPr>
      <w:r>
        <w:rPr>
          <w:rFonts w:cs="Calibri;Calibri Light"/>
        </w:rPr>
      </w:r>
    </w:p>
    <w:p>
      <w:pPr>
        <w:pStyle w:val="Normal"/>
        <w:spacing w:lineRule="auto" w:line="240" w:before="0" w:after="0"/>
        <w:jc w:val="both"/>
        <w:rPr>
          <w:rFonts w:cs="Calibri;Calibri Light"/>
        </w:rPr>
      </w:pPr>
      <w:r>
        <w:rPr>
          <w:rFonts w:cs="Calibri;Calibri Light"/>
        </w:rPr>
      </w:r>
    </w:p>
    <w:p>
      <w:pPr>
        <w:pStyle w:val="Normal"/>
        <w:spacing w:lineRule="auto" w:line="240" w:before="0" w:after="0"/>
        <w:jc w:val="both"/>
        <w:rPr>
          <w:rFonts w:cs="Calibri;Calibri Light"/>
        </w:rPr>
      </w:pPr>
      <w:r>
        <w:rPr>
          <w:rFonts w:cs="Calibri;Calibri Light"/>
          <w:b/>
        </w:rPr>
        <w:t>Client</w:t>
        <w:tab/>
        <w:tab/>
        <w:t>CGI:</w:t>
      </w:r>
      <w:r>
        <w:rPr>
          <w:rFonts w:cs="Calibri;Calibri Light"/>
        </w:rPr>
        <w:t xml:space="preserve"> </w:t>
      </w:r>
      <w:r>
        <w:rPr>
          <w:rFonts w:cs="Calibri;Calibri Light"/>
          <w:b/>
        </w:rPr>
        <w:t>Kohl's Illinois, Inc. USA</w:t>
        <w:tab/>
      </w:r>
      <w:r>
        <w:rPr>
          <w:rFonts w:cs="Calibri;Calibri Light"/>
        </w:rPr>
        <w:tab/>
        <w:tab/>
        <w:tab/>
        <w:tab/>
        <w:tab/>
        <w:tab/>
        <w:t xml:space="preserve">       </w:t>
      </w:r>
    </w:p>
    <w:p>
      <w:pPr>
        <w:pStyle w:val="Normal"/>
        <w:spacing w:lineRule="auto" w:line="240" w:before="0" w:after="0"/>
        <w:jc w:val="both"/>
        <w:rPr>
          <w:rFonts w:cs="Calibri;Calibri Light"/>
        </w:rPr>
      </w:pPr>
      <w:r>
        <w:rPr>
          <w:rFonts w:cs="Calibri;Calibri Light"/>
          <w:b/>
        </w:rPr>
        <w:t>Project Title</w:t>
      </w:r>
      <w:r>
        <w:rPr>
          <w:rFonts w:cs="Calibri;Calibri Light"/>
        </w:rPr>
        <w:tab/>
      </w:r>
      <w:r>
        <w:rPr>
          <w:rFonts w:cs="Calibri;Calibri Light"/>
          <w:b/>
        </w:rPr>
        <w:t>EnH: - Cart Authentication</w:t>
      </w:r>
    </w:p>
    <w:p>
      <w:pPr>
        <w:pStyle w:val="Normal"/>
        <w:spacing w:lineRule="auto" w:line="240" w:before="0" w:after="0"/>
        <w:jc w:val="both"/>
        <w:rPr>
          <w:rFonts w:cs="Calibri;Calibri Light"/>
        </w:rPr>
      </w:pPr>
      <w:r>
        <w:rPr>
          <w:rFonts w:cs="Calibri;Calibri Light"/>
        </w:rPr>
        <w:t>Enhance service delivery architecture, Vendor Management, Inventory Management to integrate and enhance the existing Web Based E-commerce platform to provide Business Analytics, Targeting and profiling utilities for selecting products, shopping cart, checkout and membership login for the discounts.</w:t>
      </w:r>
    </w:p>
    <w:p>
      <w:pPr>
        <w:pStyle w:val="Normal"/>
        <w:spacing w:lineRule="auto" w:line="240" w:before="0" w:after="0"/>
        <w:jc w:val="both"/>
        <w:rPr>
          <w:rFonts w:cs="Calibri;Calibri Light"/>
          <w:b/>
          <w:b/>
        </w:rPr>
      </w:pPr>
      <w:r>
        <w:rPr>
          <w:rFonts w:cs="Calibri;Calibri Light"/>
          <w:b/>
        </w:rPr>
      </w:r>
    </w:p>
    <w:p>
      <w:pPr>
        <w:pStyle w:val="Normal"/>
        <w:spacing w:lineRule="auto" w:line="240" w:before="0" w:after="0"/>
        <w:jc w:val="both"/>
        <w:rPr>
          <w:rFonts w:cs="Calibri;Calibri Light"/>
          <w:b/>
          <w:b/>
        </w:rPr>
      </w:pPr>
      <w:r>
        <w:rPr>
          <w:rFonts w:cs="Calibri;Calibri Light"/>
          <w:b/>
        </w:rPr>
        <w:t>Responsibilities:</w:t>
      </w:r>
    </w:p>
    <w:p>
      <w:pPr>
        <w:pStyle w:val="Normal"/>
        <w:numPr>
          <w:ilvl w:val="0"/>
          <w:numId w:val="2"/>
        </w:numPr>
        <w:spacing w:lineRule="auto" w:line="240" w:before="0" w:after="0"/>
        <w:jc w:val="both"/>
        <w:rPr/>
      </w:pPr>
      <w:r>
        <w:rPr>
          <w:rFonts w:cs="Calibri;Calibri Light"/>
        </w:rPr>
        <w:t>Work with business users to identify business and system requirements, create UML diagrams including Activity Diagrams, and Swim-Lane Diagrams.</w:t>
      </w:r>
    </w:p>
    <w:p>
      <w:pPr>
        <w:pStyle w:val="Normal"/>
        <w:numPr>
          <w:ilvl w:val="0"/>
          <w:numId w:val="2"/>
        </w:numPr>
        <w:spacing w:lineRule="auto" w:line="240" w:before="0" w:after="0"/>
        <w:jc w:val="both"/>
        <w:rPr/>
      </w:pPr>
      <w:r>
        <w:rPr>
          <w:rFonts w:cs="Calibri;Calibri Light"/>
        </w:rPr>
        <w:t>Scheduled weekly meetings with Stake Holders, SME across Malaysia, Singapore, US regions to gather information to support respective application authentication.</w:t>
      </w:r>
    </w:p>
    <w:p>
      <w:pPr>
        <w:pStyle w:val="Normal"/>
        <w:numPr>
          <w:ilvl w:val="0"/>
          <w:numId w:val="2"/>
        </w:numPr>
        <w:spacing w:lineRule="auto" w:line="240" w:before="0" w:after="0"/>
        <w:jc w:val="both"/>
        <w:rPr/>
      </w:pPr>
      <w:r>
        <w:rPr>
          <w:rFonts w:cs="Calibri;Calibri Light"/>
        </w:rPr>
        <w:t>Built dashboard for decision making on past sales trend and market research analysis.</w:t>
      </w:r>
    </w:p>
    <w:p>
      <w:pPr>
        <w:pStyle w:val="Normal"/>
        <w:numPr>
          <w:ilvl w:val="0"/>
          <w:numId w:val="2"/>
        </w:numPr>
        <w:spacing w:lineRule="auto" w:line="240" w:before="0" w:after="0"/>
        <w:jc w:val="both"/>
        <w:rPr/>
      </w:pPr>
      <w:r>
        <w:rPr>
          <w:rFonts w:cs="Calibri;Calibri Light"/>
        </w:rPr>
        <w:t>Complied user stories per the business requirements and process flows and obtained sign offs.</w:t>
      </w:r>
    </w:p>
    <w:p>
      <w:pPr>
        <w:pStyle w:val="Normal"/>
        <w:numPr>
          <w:ilvl w:val="0"/>
          <w:numId w:val="2"/>
        </w:numPr>
        <w:spacing w:lineRule="auto" w:line="240" w:before="0" w:after="0"/>
        <w:jc w:val="both"/>
        <w:rPr>
          <w:rFonts w:cs="Calibri;Calibri Light"/>
        </w:rPr>
      </w:pPr>
      <w:r>
        <w:rPr>
          <w:rFonts w:cs="Calibri;Calibri Light"/>
        </w:rPr>
        <w:t>Worked with Product Management groups and Data Modeling team to come up with aggregate and denormalized table structures for specific business reporting requirement and improve performance.</w:t>
      </w:r>
    </w:p>
    <w:p>
      <w:pPr>
        <w:pStyle w:val="Normal"/>
        <w:numPr>
          <w:ilvl w:val="0"/>
          <w:numId w:val="2"/>
        </w:numPr>
        <w:spacing w:lineRule="auto" w:line="240" w:before="0" w:after="0"/>
        <w:jc w:val="both"/>
        <w:rPr>
          <w:rFonts w:cs="Calibri;Calibri Light"/>
        </w:rPr>
      </w:pPr>
      <w:r>
        <w:rPr>
          <w:rFonts w:cs="Calibri;Calibri Light"/>
        </w:rPr>
        <w:t>Performed ETL and analyze different sources of incoming data and various transformations.</w:t>
      </w:r>
    </w:p>
    <w:p>
      <w:pPr>
        <w:pStyle w:val="Normal"/>
        <w:numPr>
          <w:ilvl w:val="0"/>
          <w:numId w:val="2"/>
        </w:numPr>
        <w:spacing w:lineRule="auto" w:line="240" w:before="0" w:after="0"/>
        <w:jc w:val="both"/>
        <w:rPr>
          <w:rFonts w:cs="Calibri;Calibri Light"/>
        </w:rPr>
      </w:pPr>
      <w:r>
        <w:rPr>
          <w:rFonts w:cs="Calibri;Calibri Light"/>
        </w:rPr>
        <w:t>Experience working with a job scheduler application to design and schedule Informatica workflow.</w:t>
      </w:r>
    </w:p>
    <w:p>
      <w:pPr>
        <w:pStyle w:val="Normal"/>
        <w:numPr>
          <w:ilvl w:val="0"/>
          <w:numId w:val="2"/>
        </w:numPr>
        <w:spacing w:lineRule="auto" w:line="240" w:before="0" w:after="0"/>
        <w:jc w:val="both"/>
        <w:rPr/>
      </w:pPr>
      <w:r>
        <w:rPr>
          <w:rFonts w:cs="Calibri;Calibri Light"/>
        </w:rPr>
        <w:t>Facilitated User Acceptance Testing (UAT) and worked closely with development and testing teams to improve overall quality of the application.</w:t>
      </w:r>
    </w:p>
    <w:p>
      <w:pPr>
        <w:pStyle w:val="Normal"/>
        <w:numPr>
          <w:ilvl w:val="0"/>
          <w:numId w:val="2"/>
        </w:numPr>
        <w:spacing w:lineRule="auto" w:line="240" w:before="0" w:after="0"/>
        <w:jc w:val="both"/>
        <w:rPr>
          <w:vanish/>
        </w:rPr>
      </w:pPr>
      <w:r>
        <w:rPr>
          <w:rFonts w:cs="Calibri;Calibri Light"/>
        </w:rPr>
        <w:drawing>
          <wp:anchor behindDoc="0" distT="0" distB="0" distL="114935" distR="114935" simplePos="0" locked="0" layoutInCell="1" allowOverlap="1" relativeHeight="2">
            <wp:simplePos x="0" y="0"/>
            <wp:positionH relativeFrom="column">
              <wp:posOffset>0</wp:posOffset>
            </wp:positionH>
            <wp:positionV relativeFrom="paragraph">
              <wp:posOffset>635</wp:posOffset>
            </wp:positionV>
            <wp:extent cx="15875" cy="15875"/>
            <wp:effectExtent l="0" t="0" r="0" b="0"/>
            <wp:wrapNone/>
            <wp:docPr id="1" name="openCv"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Cv" descr=""/>
                    <pic:cNvPicPr>
                      <a:picLocks noChangeAspect="1" noChangeArrowheads="1"/>
                    </pic:cNvPicPr>
                  </pic:nvPicPr>
                  <pic:blipFill>
                    <a:blip r:link="rId2"/>
                    <a:srcRect l="-2147483648" t="-2147483648" r="-2147483648" b="-2147483648"/>
                    <a:stretch>
                      <a:fillRect/>
                    </a:stretch>
                  </pic:blipFill>
                  <pic:spPr bwMode="auto">
                    <a:xfrm>
                      <a:off x="0" y="0"/>
                      <a:ext cx="15875" cy="15875"/>
                    </a:xfrm>
                    <a:prstGeom prst="rect">
                      <a:avLst/>
                    </a:prstGeom>
                  </pic:spPr>
                </pic:pic>
              </a:graphicData>
            </a:graphic>
          </wp:anchor>
        </w:drawing>
      </w:r>
      <w:bookmarkStart w:id="0" w:name="_PictureBullets"/>
      <w:bookmarkEnd w:id="0"/>
      <w:r>
        <w:rPr>
          <w:rFonts w:cs="Calibri;Calibri Light"/>
        </w:rPr>
        <w:t>Drafted end user training manuals for new technology process improvements.</w:t>
      </w:r>
    </w:p>
    <w:sectPr>
      <w:type w:val="nextPage"/>
      <w:pgSz w:w="12240" w:h="15840"/>
      <w:pgMar w:left="900" w:right="900" w:header="0" w:top="990" w:footer="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altName w:val="Calibri Light"/>
    <w:charset w:val="00"/>
    <w:family w:val="roman"/>
    <w:pitch w:val="default"/>
  </w:font>
  <w:font w:name="Verdana">
    <w:charset w:val="00"/>
    <w:family w:val="swiss"/>
    <w:pitch w:val="variable"/>
  </w:font>
  <w:font w:name="Courier New">
    <w:charset w:val="00"/>
    <w:family w:val="modern"/>
    <w:pitch w:val="default"/>
  </w:font>
  <w:font w:name="Wingdings">
    <w:charset w:val="02"/>
    <w:family w:val="auto"/>
    <w:pitch w:val="variable"/>
  </w:font>
  <w:font w:name="Consolas">
    <w:charset w:val="00"/>
    <w:family w:val="modern"/>
    <w:pitch w:val="default"/>
  </w:font>
  <w:font w:name="Liberation Sans">
    <w:altName w:val="Arial"/>
    <w:charset w:val="00"/>
    <w:family w:val="roman"/>
    <w:pitch w:val="default"/>
  </w:font>
  <w:font w:name="Arial Narrow">
    <w:charset w:val="00"/>
    <w:family w:val="swiss"/>
    <w:pitch w:val="variable"/>
  </w:font>
  <w:font w:name="Didot">
    <w:altName w:val="Times New Roman"/>
    <w:charset w:val="00"/>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8pt;height:18pt" o:bullet="t">
        <v:imagedata r:id="rId1" o:title=""/>
      </v:shape>
    </w:pict>
  </w:numPicBullet>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vanish/>
        <w:rFonts w:cs="Symbol"/>
        <w:lang w:val="en-IN"/>
      </w:rPr>
    </w:lvl>
  </w:abstractNum>
  <w:abstractNum w:abstractNumId="3">
    <w:lvl w:ilvl="0">
      <w:start w:val="1"/>
      <w:numFmt w:val="bullet"/>
      <w:lvlText w:val=""/>
      <w:lvlJc w:val="left"/>
      <w:pPr>
        <w:ind w:left="360" w:hanging="360"/>
      </w:pPr>
      <w:rPr>
        <w:rFonts w:ascii="Symbol" w:hAnsi="Symbol" w:cs="Symbol" w:hint="default"/>
        <w:rFonts w:cs="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DemiLight" w:cs="Noto Sans Devanagari"/>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Calibri Light" w:hAnsi="Calibri;Calibri Light" w:eastAsia="Times New Roman" w:cs="Times New Roman"/>
      <w:color w:val="auto"/>
      <w:sz w:val="22"/>
      <w:szCs w:val="22"/>
      <w:lang w:val="en-US" w:bidi="ar-SA" w:eastAsia="zh-CN"/>
    </w:rPr>
  </w:style>
  <w:style w:type="paragraph" w:styleId="Heading1">
    <w:name w:val="Heading 1"/>
    <w:basedOn w:val="Default"/>
    <w:next w:val="Textbody1"/>
    <w:qFormat/>
    <w:pPr>
      <w:numPr>
        <w:ilvl w:val="0"/>
        <w:numId w:val="1"/>
      </w:numPr>
      <w:ind w:left="432" w:hanging="432"/>
      <w:outlineLvl w:val="0"/>
    </w:pPr>
    <w:rPr/>
  </w:style>
  <w:style w:type="paragraph" w:styleId="Heading2">
    <w:name w:val="Heading 2"/>
    <w:basedOn w:val="Default"/>
    <w:next w:val="Textbody1"/>
    <w:qFormat/>
    <w:pPr>
      <w:keepNext w:val="true"/>
      <w:numPr>
        <w:ilvl w:val="1"/>
        <w:numId w:val="1"/>
      </w:numPr>
      <w:ind w:left="576" w:hanging="576"/>
      <w:outlineLvl w:val="1"/>
    </w:pPr>
    <w:rPr>
      <w:rFonts w:ascii="Verdana" w:hAnsi="Verdana" w:cs="Verdana"/>
      <w:b/>
      <w:sz w:val="20"/>
      <w:szCs w:val="20"/>
    </w:rPr>
  </w:style>
  <w:style w:type="paragraph" w:styleId="Heading4">
    <w:name w:val="Heading 4"/>
    <w:basedOn w:val="Normal"/>
    <w:next w:val="Normal"/>
    <w:qFormat/>
    <w:pPr>
      <w:keepNext w:val="true"/>
      <w:numPr>
        <w:ilvl w:val="3"/>
        <w:numId w:val="1"/>
      </w:numPr>
      <w:spacing w:lineRule="auto" w:line="240" w:before="240" w:after="60"/>
      <w:outlineLvl w:val="3"/>
    </w:pPr>
    <w:rPr>
      <w:rFonts w:ascii="Calibri;Calibri Light" w:hAnsi="Calibri;Calibri Light" w:eastAsia="Times New Roman" w:cs="Times New Roman"/>
      <w:b/>
      <w:bCs/>
      <w:sz w:val="28"/>
      <w:szCs w:val="28"/>
    </w:rPr>
  </w:style>
  <w:style w:type="paragraph" w:styleId="Heading7">
    <w:name w:val="Heading 7"/>
    <w:basedOn w:val="Default"/>
    <w:next w:val="Textbody1"/>
    <w:qFormat/>
    <w:pPr>
      <w:numPr>
        <w:ilvl w:val="6"/>
        <w:numId w:val="1"/>
      </w:numPr>
      <w:ind w:left="1296" w:hanging="1296"/>
      <w:outlineLvl w:val="6"/>
    </w:pPr>
    <w:rPr/>
  </w:style>
  <w:style w:type="paragraph" w:styleId="Heading8">
    <w:name w:val="Heading 8"/>
    <w:basedOn w:val="Default"/>
    <w:next w:val="Textbody1"/>
    <w:qFormat/>
    <w:pPr>
      <w:keepNext w:val="true"/>
      <w:numPr>
        <w:ilvl w:val="7"/>
        <w:numId w:val="1"/>
      </w:numPr>
      <w:ind w:left="1440" w:hanging="1440"/>
      <w:outlineLvl w:val="7"/>
    </w:pPr>
    <w:rPr>
      <w:b/>
      <w:bCs/>
    </w:rPr>
  </w:style>
  <w:style w:type="character" w:styleId="WW8Num1z0">
    <w:name w:val="WW8Num1z0"/>
    <w:qFormat/>
    <w:rPr>
      <w:rFonts w:ascii="Symbol" w:hAnsi="Symbol" w:cs="Symbol"/>
    </w:rPr>
  </w:style>
  <w:style w:type="character" w:styleId="WW8Num2z0">
    <w:name w:val="WW8Num2z0"/>
    <w:qFormat/>
    <w:rPr>
      <w:rFonts w:ascii="Symbol" w:hAnsi="Symbol" w:cs="Symbol"/>
      <w:vanish/>
      <w:lang w:val="en-I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sz w:val="22"/>
      <w:szCs w:val="22"/>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DefaultParagraphFont">
    <w:name w:val="Default Paragraph Font"/>
    <w:qFormat/>
    <w:rPr/>
  </w:style>
  <w:style w:type="character" w:styleId="Heading1Char">
    <w:name w:val="Heading 1 Char"/>
    <w:basedOn w:val="DefaultParagraphFont"/>
    <w:qFormat/>
    <w:rPr/>
  </w:style>
  <w:style w:type="character" w:styleId="Heading2Char">
    <w:name w:val="Heading 2 Char"/>
    <w:basedOn w:val="DefaultParagraphFont"/>
    <w:qFormat/>
    <w:rPr/>
  </w:style>
  <w:style w:type="character" w:styleId="Heading7Char">
    <w:name w:val="Heading 7 Char"/>
    <w:basedOn w:val="DefaultParagraphFont"/>
    <w:qFormat/>
    <w:rPr/>
  </w:style>
  <w:style w:type="character" w:styleId="Heading8Char">
    <w:name w:val="Heading 8 Char"/>
    <w:basedOn w:val="DefaultParagraphFont"/>
    <w:qFormat/>
    <w:rPr/>
  </w:style>
  <w:style w:type="character" w:styleId="AbsatzStandardschriftart">
    <w:name w:val="Absatz-Standardschriftart"/>
    <w:qFormat/>
    <w:rPr/>
  </w:style>
  <w:style w:type="character" w:styleId="WW8Num1z1">
    <w:name w:val="WW8Num1z1"/>
    <w:qFormat/>
    <w:rPr/>
  </w:style>
  <w:style w:type="character" w:styleId="WW8Num1z3">
    <w:name w:val="WW8Num1z3"/>
    <w:qFormat/>
    <w:rPr/>
  </w:style>
  <w:style w:type="character" w:styleId="WW8Num2z3">
    <w:name w:val="WW8Num2z3"/>
    <w:qFormat/>
    <w:rPr/>
  </w:style>
  <w:style w:type="character" w:styleId="WW8Num4z3">
    <w:name w:val="WW8Num4z3"/>
    <w:qFormat/>
    <w:rPr/>
  </w:style>
  <w:style w:type="character" w:styleId="WW8Num6z3">
    <w:name w:val="WW8Num6z3"/>
    <w:qFormat/>
    <w:rPr/>
  </w:style>
  <w:style w:type="character" w:styleId="WW8Num7z1">
    <w:name w:val="WW8Num7z1"/>
    <w:qFormat/>
    <w:rPr/>
  </w:style>
  <w:style w:type="character" w:styleId="WW8Num7z3">
    <w:name w:val="WW8Num7z3"/>
    <w:qFormat/>
    <w:rPr/>
  </w:style>
  <w:style w:type="character" w:styleId="InternetLink">
    <w:name w:val="Internet Link"/>
    <w:rPr>
      <w:rFonts w:cs="Times New Roman"/>
      <w:color w:val="0000FF"/>
      <w:u w:val="single"/>
      <w:lang w:val="en-US" w:bidi="en-US"/>
    </w:rPr>
  </w:style>
  <w:style w:type="character" w:styleId="NormalChar">
    <w:name w:val="Normal+ Char"/>
    <w:basedOn w:val="DefaultParagraphFont"/>
    <w:qFormat/>
    <w:rPr/>
  </w:style>
  <w:style w:type="character" w:styleId="Normal10ptChar">
    <w:name w:val="Normal + 10 pt Char"/>
    <w:basedOn w:val="DefaultParagraphFont"/>
    <w:qFormat/>
    <w:rPr/>
  </w:style>
  <w:style w:type="character" w:styleId="BodyTextChar">
    <w:name w:val="Body Text Char"/>
    <w:basedOn w:val="DefaultParagraphFont"/>
    <w:qFormat/>
    <w:rPr/>
  </w:style>
  <w:style w:type="character" w:styleId="HeaderChar">
    <w:name w:val="Header Char"/>
    <w:basedOn w:val="DefaultParagraphFont"/>
    <w:qFormat/>
    <w:rPr/>
  </w:style>
  <w:style w:type="character" w:styleId="PlainTextChar">
    <w:name w:val="Plain Text Char"/>
    <w:basedOn w:val="DefaultParagraphFont"/>
    <w:qFormat/>
    <w:rPr/>
  </w:style>
  <w:style w:type="character" w:styleId="BodyTextIndent2Char">
    <w:name w:val="Body Text Indent 2 Char"/>
    <w:basedOn w:val="DefaultParagraphFont"/>
    <w:qFormat/>
    <w:rPr/>
  </w:style>
  <w:style w:type="character" w:styleId="ListLabel1">
    <w:name w:val="ListLabel 1"/>
    <w:qFormat/>
    <w:rPr>
      <w:rFonts w:cs="Times New Roman"/>
    </w:rPr>
  </w:style>
  <w:style w:type="character" w:styleId="Hyperlink">
    <w:name w:val="Hyperlink"/>
    <w:qFormat/>
    <w:rPr>
      <w:color w:val="0000FF"/>
      <w:u w:val="single"/>
    </w:rPr>
  </w:style>
  <w:style w:type="character" w:styleId="BodyTextChar1">
    <w:name w:val="Body Text Char1"/>
    <w:basedOn w:val="DefaultParagraphFont"/>
    <w:qFormat/>
    <w:rPr/>
  </w:style>
  <w:style w:type="character" w:styleId="HTMLPreformattedChar">
    <w:name w:val="HTML Preformatted Char"/>
    <w:qFormat/>
    <w:rPr>
      <w:rFonts w:ascii="Consolas" w:hAnsi="Consolas" w:cs="Consolas"/>
      <w:sz w:val="20"/>
      <w:szCs w:val="20"/>
    </w:rPr>
  </w:style>
  <w:style w:type="character" w:styleId="BodyText3Char">
    <w:name w:val="Body Text 3 Char"/>
    <w:qFormat/>
    <w:rPr>
      <w:sz w:val="16"/>
      <w:szCs w:val="16"/>
    </w:rPr>
  </w:style>
  <w:style w:type="character" w:styleId="HTMLTypewriter">
    <w:name w:val="HTML Typewriter"/>
    <w:qFormat/>
    <w:rPr>
      <w:rFonts w:ascii="Courier New" w:hAnsi="Courier New" w:eastAsia="Times New Roman" w:cs="Courier New"/>
      <w:sz w:val="20"/>
      <w:szCs w:val="20"/>
    </w:rPr>
  </w:style>
  <w:style w:type="character" w:styleId="Heading4Char">
    <w:name w:val="Heading 4 Char"/>
    <w:qFormat/>
    <w:rPr>
      <w:rFonts w:ascii="Calibri;Calibri Light" w:hAnsi="Calibri;Calibri Light" w:eastAsia="Times New Roman" w:cs="Times New Roman"/>
      <w:b/>
      <w:bCs/>
      <w:sz w:val="28"/>
      <w:szCs w:val="28"/>
    </w:rPr>
  </w:style>
  <w:style w:type="character" w:styleId="ListParagraphChar">
    <w:name w:val="List Paragraph Char"/>
    <w:qFormat/>
    <w:rPr>
      <w:sz w:val="22"/>
      <w:szCs w:val="22"/>
    </w:rPr>
  </w:style>
  <w:style w:type="character" w:styleId="Appleconvertedspace">
    <w:name w:val="apple-converted-space"/>
    <w:basedOn w:val="DefaultParagraphFont"/>
    <w:qFormat/>
    <w:rPr/>
  </w:style>
  <w:style w:type="paragraph" w:styleId="Heading">
    <w:name w:val="Heading"/>
    <w:basedOn w:val="Default"/>
    <w:next w:val="Textbody1"/>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1"/>
    <w:pPr/>
    <w:rPr/>
  </w:style>
  <w:style w:type="paragraph" w:styleId="Caption">
    <w:name w:val="Caption"/>
    <w:basedOn w:val="Default"/>
    <w:qFormat/>
    <w:pPr/>
    <w:rPr/>
  </w:style>
  <w:style w:type="paragraph" w:styleId="Index">
    <w:name w:val="Index"/>
    <w:basedOn w:val="Default"/>
    <w:qFormat/>
    <w:pPr>
      <w:suppressLineNumbers/>
    </w:pPr>
    <w:rPr/>
  </w:style>
  <w:style w:type="paragraph" w:styleId="Default">
    <w:name w:val="Default"/>
    <w:qFormat/>
    <w:pPr>
      <w:widowControl/>
      <w:tabs>
        <w:tab w:val="clear" w:pos="720"/>
        <w:tab w:val="left" w:pos="709" w:leader="none"/>
      </w:tabs>
      <w:suppressAutoHyphens w:val="true"/>
      <w:spacing w:lineRule="auto" w:line="276" w:before="0" w:after="200"/>
    </w:pPr>
    <w:rPr>
      <w:rFonts w:ascii="Times New Roman" w:hAnsi="Times New Roman" w:eastAsia="Times New Roman" w:cs="Times New Roman"/>
      <w:color w:val="auto"/>
      <w:sz w:val="24"/>
      <w:szCs w:val="24"/>
      <w:lang w:val="en-US" w:eastAsia="ar-SA" w:bidi="ar-SA"/>
    </w:rPr>
  </w:style>
  <w:style w:type="paragraph" w:styleId="Textbody1">
    <w:name w:val="Text body"/>
    <w:basedOn w:val="Default"/>
    <w:qFormat/>
    <w:pPr>
      <w:spacing w:before="0" w:after="120"/>
    </w:pPr>
    <w:rPr/>
  </w:style>
  <w:style w:type="paragraph" w:styleId="NormalBookAntiqua">
    <w:name w:val="Normal + Book Antiqua"/>
    <w:basedOn w:val="Default"/>
    <w:qFormat/>
    <w:pPr/>
    <w:rPr/>
  </w:style>
  <w:style w:type="paragraph" w:styleId="Halfspacetrailer">
    <w:name w:val="Halfspace trailer"/>
    <w:basedOn w:val="Default"/>
    <w:qFormat/>
    <w:pPr/>
    <w:rPr/>
  </w:style>
  <w:style w:type="paragraph" w:styleId="Preformatted">
    <w:name w:val="Preformatted"/>
    <w:basedOn w:val="Default"/>
    <w:qFormat/>
    <w:pPr/>
    <w:rPr/>
  </w:style>
  <w:style w:type="paragraph" w:styleId="Header">
    <w:name w:val="Header"/>
    <w:basedOn w:val="Default"/>
    <w:pPr>
      <w:suppressLineNumbers/>
    </w:pPr>
    <w:rPr>
      <w:sz w:val="20"/>
      <w:szCs w:val="20"/>
    </w:rPr>
  </w:style>
  <w:style w:type="paragraph" w:styleId="Normal10pt">
    <w:name w:val="Normal + 10 pt"/>
    <w:basedOn w:val="Default"/>
    <w:qFormat/>
    <w:pPr/>
    <w:rPr/>
  </w:style>
  <w:style w:type="paragraph" w:styleId="PlainText">
    <w:name w:val="Plain Text"/>
    <w:basedOn w:val="Default"/>
    <w:qFormat/>
    <w:pPr/>
    <w:rPr/>
  </w:style>
  <w:style w:type="paragraph" w:styleId="BlockText">
    <w:name w:val="Block Text"/>
    <w:basedOn w:val="Default"/>
    <w:qFormat/>
    <w:pPr/>
    <w:rPr/>
  </w:style>
  <w:style w:type="paragraph" w:styleId="BodyTextIndent2">
    <w:name w:val="Body Text Indent 2"/>
    <w:basedOn w:val="Default"/>
    <w:qFormat/>
    <w:pPr/>
    <w:rPr/>
  </w:style>
  <w:style w:type="paragraph" w:styleId="TableContents">
    <w:name w:val="Table Contents"/>
    <w:basedOn w:val="Default"/>
    <w:qFormat/>
    <w:pPr>
      <w:suppressLineNumbers/>
    </w:pPr>
    <w:rPr/>
  </w:style>
  <w:style w:type="paragraph" w:styleId="TableHeading">
    <w:name w:val="Table Heading"/>
    <w:basedOn w:val="TableContents"/>
    <w:qFormat/>
    <w:pPr>
      <w:jc w:val="center"/>
    </w:pPr>
    <w:rPr>
      <w:b/>
      <w:bCs/>
    </w:rPr>
  </w:style>
  <w:style w:type="paragraph" w:styleId="NoSpacing">
    <w:name w:val="No Spacing"/>
    <w:qFormat/>
    <w:pPr>
      <w:widowControl/>
    </w:pPr>
    <w:rPr>
      <w:rFonts w:ascii="Calibri;Calibri Light" w:hAnsi="Calibri;Calibri Light" w:eastAsia="Times New Roman" w:cs="Times New Roman"/>
      <w:color w:val="auto"/>
      <w:sz w:val="22"/>
      <w:szCs w:val="22"/>
      <w:lang w:val="en-US" w:bidi="ar-SA" w:eastAsia="zh-CN"/>
    </w:rPr>
  </w:style>
  <w:style w:type="paragraph" w:styleId="Vardana">
    <w:name w:val="vardana"/>
    <w:basedOn w:val="Normal"/>
    <w:qFormat/>
    <w:pPr>
      <w:spacing w:lineRule="auto" w:line="240" w:before="0" w:after="0"/>
    </w:pPr>
    <w:rPr>
      <w:rFonts w:ascii="Arial Narrow" w:hAnsi="Arial Narrow" w:eastAsia="Times New Roman" w:cs="Arial"/>
      <w:sz w:val="20"/>
      <w:szCs w:val="24"/>
    </w:rPr>
  </w:style>
  <w:style w:type="paragraph" w:styleId="ListParagraph">
    <w:name w:val="List Paragraph"/>
    <w:basedOn w:val="Normal"/>
    <w:qFormat/>
    <w:pPr>
      <w:spacing w:before="0" w:after="200"/>
      <w:ind w:left="720" w:hanging="0"/>
      <w:contextualSpacing/>
    </w:pPr>
    <w:rPr>
      <w:lang w:val="en-US"/>
    </w:rPr>
  </w:style>
  <w:style w:type="paragraph" w:styleId="HTMLPreformatted">
    <w:name w:val="HTML Preformatted"/>
    <w:basedOn w:val="Normal"/>
    <w:qFormat/>
    <w:pPr>
      <w:spacing w:lineRule="auto" w:line="240" w:before="0" w:after="0"/>
    </w:pPr>
    <w:rPr>
      <w:rFonts w:ascii="Consolas" w:hAnsi="Consolas" w:cs="Consolas"/>
      <w:sz w:val="20"/>
      <w:szCs w:val="20"/>
    </w:rPr>
  </w:style>
  <w:style w:type="paragraph" w:styleId="BodyText3">
    <w:name w:val="Body Text 3"/>
    <w:basedOn w:val="Normal"/>
    <w:qFormat/>
    <w:pPr>
      <w:spacing w:before="0" w:after="120"/>
    </w:pPr>
    <w:rPr>
      <w:sz w:val="16"/>
      <w:szCs w:val="16"/>
    </w:rPr>
  </w:style>
  <w:style w:type="paragraph" w:styleId="NormalTrebuchetMS">
    <w:name w:val="Normal + Trebuchet MS"/>
    <w:basedOn w:val="Normal"/>
    <w:qFormat/>
    <w:pPr>
      <w:spacing w:lineRule="auto" w:line="240" w:before="0" w:after="0"/>
    </w:pPr>
    <w:rPr>
      <w:rFonts w:ascii="Arial" w:hAnsi="Arial" w:eastAsia="Times New Roman" w:cs="Arial"/>
      <w:b/>
      <w:bCs/>
      <w:sz w:val="20"/>
      <w:szCs w:val="20"/>
    </w:rPr>
  </w:style>
  <w:style w:type="paragraph" w:styleId="NormalWeb">
    <w:name w:val="Normal (Web)"/>
    <w:basedOn w:val="Normal"/>
    <w:qFormat/>
    <w:pPr>
      <w:spacing w:lineRule="exact" w:line="220" w:before="0" w:after="0"/>
    </w:pPr>
    <w:rPr>
      <w:rFonts w:ascii="Times New Roman" w:hAnsi="Times New Roman" w:eastAsia="Times New Roman" w:cs="Times New Roman"/>
      <w:spacing w:val="10"/>
      <w:sz w:val="24"/>
      <w:szCs w:val="24"/>
    </w:rPr>
  </w:style>
  <w:style w:type="paragraph" w:styleId="Heading11">
    <w:name w:val="Heading 11"/>
    <w:next w:val="Heading1"/>
    <w:qFormat/>
    <w:pPr>
      <w:keepNext w:val="true"/>
      <w:widowControl/>
      <w:suppressAutoHyphens w:val="true"/>
      <w:spacing w:before="180" w:after="0"/>
      <w:outlineLvl w:val="0"/>
    </w:pPr>
    <w:rPr>
      <w:rFonts w:ascii="Didot;Times New Roman" w:hAnsi="Didot;Times New Roman" w:eastAsia="ヒラギノ角ゴ Pro W3;Times New Roman" w:cs="Didot;Times New Roman"/>
      <w:b/>
      <w:caps/>
      <w:color w:val="000000"/>
      <w:spacing w:val="44"/>
      <w:sz w:val="22"/>
      <w:szCs w:val="20"/>
      <w:lang w:val="en-US" w:bidi="ar-SA" w:eastAsia="zh-CN"/>
    </w:rPr>
  </w:style>
  <w:style w:type="paragraph" w:styleId="Normal1">
    <w:name w:val="Normal1"/>
    <w:qFormat/>
    <w:pPr>
      <w:widowControl/>
    </w:pPr>
    <w:rPr>
      <w:rFonts w:ascii="Times New Roman" w:hAnsi="Times New Roman" w:eastAsia="Times New Roman" w:cs="Times New Roman"/>
      <w:color w:val="000000"/>
      <w:sz w:val="20"/>
      <w:szCs w:val="22"/>
      <w:lang w:val="en-US" w:eastAsia="zh-TW"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s://rdxfootmark.naukri.com/v2/track/openCv?trackingInfo=689234290dc01c4f9d2beb00a776e5b5134f530e18705c4458440321091b5b58120917031041585c004356014b4450530401195c1333471b1b1112495b5400564e011503504e1c180c571833471b1b0116425e590f595601514841481f0f2b561358191b15001043095e08541b140e445745455d5f08054c1b00100317130d5d5d551c120a120011474a411b1213471b1b11124151540f554f160016115c6&amp;docType=doc"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numbering.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577</TotalTime>
  <Application>LibreOffice/6.1.3.2$Linux_X86_64 LibreOffice_project/86daf60bf00efa86ad547e59e09d6bb77c699acb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2017-06-27T14:31:00Z</dcterms:created>
  <dc:creator>ORACLE</dc:creator>
  <dc:description/>
  <dc:language>en-US</dc:language>
  <cp:lastModifiedBy>pydibr</cp:lastModifiedBy>
  <dcterms:modified xsi:type="dcterms:W3CDTF">2017-08-29T10:37:00Z</dcterms:modified>
  <cp:revision>114</cp:revision>
  <dc:subject/>
  <dc:title>xxxxxxx</dc:title>
</cp:coreProperties>
</file>