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76743">
      <w:pPr>
        <w:spacing w:line="276" w:lineRule="auto"/>
        <w:rPr>
          <w:rFonts w:ascii="Times New Roman" w:hAnsi="Times New Roman"/>
          <w:b/>
          <w:color w:val="4F81BD"/>
          <w:sz w:val="28"/>
          <w:szCs w:val="28"/>
          <w:lang w:val="en-IN"/>
        </w:rPr>
      </w:pPr>
      <w:r>
        <w:rPr>
          <w:rFonts w:ascii="Times New Roman" w:hAnsi="Times New Roman"/>
          <w:b/>
          <w:color w:val="4F81BD"/>
          <w:sz w:val="28"/>
          <w:szCs w:val="28"/>
          <w:lang w:val="en-IN"/>
        </w:rPr>
        <w:t>Hemanshu</w:t>
      </w:r>
      <w:r w:rsidR="00BA3DEF">
        <w:rPr>
          <w:rFonts w:ascii="Times New Roman" w:hAnsi="Times New Roman"/>
          <w:b/>
          <w:color w:val="4F81BD"/>
          <w:sz w:val="28"/>
          <w:szCs w:val="28"/>
          <w:lang w:val="en-IN"/>
        </w:rPr>
        <w:t xml:space="preserve">                                                    </w:t>
      </w:r>
      <w:r w:rsidR="00EE1A51">
        <w:rPr>
          <w:rFonts w:ascii="Times New Roman" w:hAnsi="Times New Roman"/>
          <w:b/>
          <w:color w:val="4F81BD"/>
          <w:sz w:val="28"/>
          <w:szCs w:val="28"/>
          <w:lang w:val="en-IN"/>
        </w:rPr>
        <w:t xml:space="preserve">                              </w:t>
      </w:r>
      <w:r w:rsidR="00BA3DEF">
        <w:rPr>
          <w:rFonts w:ascii="Arial" w:hAnsi="Arial" w:cs="Arial"/>
          <w:noProof/>
          <w:color w:val="000000"/>
          <w:sz w:val="18"/>
          <w:szCs w:val="18"/>
          <w:lang w:eastAsia="en-US"/>
        </w:rPr>
        <w:drawing>
          <wp:inline distT="0" distB="0" distL="0" distR="0">
            <wp:extent cx="315128" cy="288867"/>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2C-121px-R.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8755" cy="310525"/>
                    </a:xfrm>
                    <a:prstGeom prst="rect">
                      <a:avLst/>
                    </a:prstGeom>
                  </pic:spPr>
                </pic:pic>
              </a:graphicData>
            </a:graphic>
          </wp:inline>
        </w:drawing>
      </w:r>
      <w:r w:rsidR="00EE1A51">
        <w:rPr>
          <w:rFonts w:ascii="Times New Roman" w:hAnsi="Times New Roman"/>
          <w:b/>
          <w:color w:val="4F81BD"/>
          <w:sz w:val="28"/>
          <w:szCs w:val="28"/>
          <w:lang w:val="en-IN"/>
        </w:rPr>
        <w:t xml:space="preserve"> </w:t>
      </w:r>
      <w:r w:rsidR="00BA3DEF">
        <w:rPr>
          <w:rFonts w:ascii="Times New Roman" w:hAnsi="Times New Roman"/>
          <w:b/>
          <w:noProof/>
          <w:color w:val="4F81BD"/>
          <w:sz w:val="28"/>
          <w:szCs w:val="28"/>
          <w:lang w:eastAsia="en-US"/>
        </w:rPr>
        <w:drawing>
          <wp:inline distT="0" distB="0" distL="0" distR="0">
            <wp:extent cx="278880" cy="27888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1379" cy="291379"/>
                    </a:xfrm>
                    <a:prstGeom prst="rect">
                      <a:avLst/>
                    </a:prstGeom>
                  </pic:spPr>
                </pic:pic>
              </a:graphicData>
            </a:graphic>
          </wp:inline>
        </w:drawing>
      </w:r>
      <w:r w:rsidR="00EE1A51">
        <w:rPr>
          <w:rFonts w:ascii="Times New Roman" w:hAnsi="Times New Roman"/>
          <w:b/>
          <w:color w:val="4F81BD"/>
          <w:sz w:val="28"/>
          <w:szCs w:val="28"/>
          <w:lang w:val="en-IN"/>
        </w:rPr>
        <w:t xml:space="preserve"> </w:t>
      </w:r>
      <w:r w:rsidR="00EE1A51">
        <w:rPr>
          <w:rFonts w:ascii="Times New Roman" w:hAnsi="Times New Roman"/>
          <w:b/>
          <w:noProof/>
          <w:color w:val="4F81BD"/>
          <w:sz w:val="28"/>
          <w:szCs w:val="28"/>
          <w:lang w:eastAsia="en-US"/>
        </w:rPr>
        <w:drawing>
          <wp:inline distT="0" distB="0" distL="0" distR="0">
            <wp:extent cx="277726" cy="277726"/>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b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9164" cy="279164"/>
                    </a:xfrm>
                    <a:prstGeom prst="rect">
                      <a:avLst/>
                    </a:prstGeom>
                  </pic:spPr>
                </pic:pic>
              </a:graphicData>
            </a:graphic>
          </wp:inline>
        </w:drawing>
      </w:r>
    </w:p>
    <w:p w:rsidR="00176743">
      <w:pPr>
        <w:spacing w:line="120" w:lineRule="atLeast"/>
        <w:rPr>
          <w:rFonts w:ascii="Arial" w:hAnsi="Arial" w:cs="Arial"/>
          <w:sz w:val="18"/>
          <w:szCs w:val="18"/>
        </w:rPr>
      </w:pPr>
      <w:r>
        <w:rPr>
          <w:rFonts w:ascii="Arial" w:hAnsi="Arial" w:cs="Arial"/>
          <w:sz w:val="18"/>
          <w:szCs w:val="18"/>
        </w:rPr>
        <w:t>Mobile: 07837370658</w:t>
      </w:r>
    </w:p>
    <w:p w:rsidR="00176743">
      <w:pPr>
        <w:spacing w:line="120" w:lineRule="atLeast"/>
        <w:rPr>
          <w:rFonts w:ascii="Arial" w:hAnsi="Arial" w:cs="Arial"/>
          <w:sz w:val="18"/>
          <w:szCs w:val="18"/>
        </w:rPr>
      </w:pPr>
      <w:r>
        <w:rPr>
          <w:rFonts w:ascii="Arial" w:hAnsi="Arial" w:cs="Arial"/>
          <w:sz w:val="18"/>
          <w:szCs w:val="18"/>
        </w:rPr>
        <w:t>Email: arya.hemanshu@gmail.com</w:t>
      </w:r>
    </w:p>
    <w:p w:rsidR="00CE1869">
      <w:pPr>
        <w:rPr>
          <w:rFonts w:ascii="Arial" w:hAnsi="Arial" w:cs="Arial"/>
          <w:color w:val="000000"/>
          <w:sz w:val="18"/>
          <w:szCs w:val="18"/>
          <w:lang w:val="en-IN"/>
        </w:rPr>
      </w:pPr>
      <w:r>
        <w:rPr>
          <w:rFonts w:ascii="Arial" w:hAnsi="Arial" w:cs="Arial"/>
          <w:color w:val="000000"/>
          <w:sz w:val="18"/>
          <w:szCs w:val="18"/>
          <w:lang w:val="en-IN"/>
        </w:rPr>
        <w:t xml:space="preserve">Address: </w:t>
      </w:r>
      <w:r w:rsidR="00684BD9">
        <w:rPr>
          <w:rFonts w:ascii="Arial" w:hAnsi="Arial" w:cs="Arial"/>
          <w:color w:val="000000"/>
          <w:sz w:val="18"/>
          <w:szCs w:val="18"/>
          <w:lang w:val="en-IN"/>
        </w:rPr>
        <w:t>226 Trent Valley Road, Stoke-On-Trent, ST4 5LD</w:t>
      </w:r>
    </w:p>
    <w:p w:rsidR="00176743">
      <w:pPr>
        <w:rPr>
          <w:rFonts w:ascii="Arial" w:hAnsi="Arial" w:cs="Arial"/>
          <w:b/>
          <w:sz w:val="18"/>
          <w:szCs w:val="18"/>
          <w:lang w:val="en-IN"/>
        </w:rPr>
      </w:pPr>
      <w:r>
        <w:rPr>
          <w:rFonts w:ascii="Arial" w:hAnsi="Arial" w:cs="Arial"/>
          <w:b/>
          <w:sz w:val="18"/>
          <w:szCs w:val="18"/>
          <w:lang w:val="en-IN"/>
        </w:rPr>
        <w:pict>
          <v:line id="shape_0" o:spid="_x0000_s1025" style="position:absolute;z-index:251658240" from="0.05pt,3pt" to="458.95pt,3pt" strokecolor="#548dd4" strokeweight="2.01pt">
            <v:fill o:detectmouseclick="t"/>
          </v:line>
        </w:pict>
      </w:r>
    </w:p>
    <w:p w:rsidR="00176743">
      <w:pPr>
        <w:jc w:val="both"/>
        <w:rPr>
          <w:rFonts w:ascii="Arial" w:hAnsi="Arial" w:cs="Arial"/>
          <w:sz w:val="18"/>
          <w:szCs w:val="18"/>
          <w:u w:val="single"/>
        </w:rPr>
      </w:pPr>
    </w:p>
    <w:p w:rsidR="00176743">
      <w:pPr>
        <w:jc w:val="both"/>
        <w:rPr>
          <w:rFonts w:ascii="Arial" w:hAnsi="Arial" w:cs="Arial"/>
          <w:b/>
          <w:color w:val="4F81BD"/>
          <w:sz w:val="22"/>
          <w:szCs w:val="22"/>
          <w:lang w:val="en-IN"/>
        </w:rPr>
      </w:pPr>
      <w:r>
        <w:rPr>
          <w:rFonts w:ascii="Arial" w:hAnsi="Arial" w:cs="Arial"/>
          <w:b/>
          <w:color w:val="4F81BD"/>
          <w:sz w:val="22"/>
          <w:szCs w:val="22"/>
          <w:lang w:val="en-IN"/>
        </w:rPr>
        <w:t>Personal Statement</w:t>
      </w:r>
    </w:p>
    <w:p w:rsidR="00176743">
      <w:pPr>
        <w:jc w:val="both"/>
        <w:rPr>
          <w:rFonts w:ascii="Arial" w:hAnsi="Arial" w:cs="Arial"/>
          <w:b/>
          <w:color w:val="000000"/>
          <w:sz w:val="18"/>
          <w:szCs w:val="18"/>
          <w:lang w:val="en-IN"/>
        </w:rPr>
      </w:pPr>
    </w:p>
    <w:p w:rsidR="00176743">
      <w:pPr>
        <w:jc w:val="both"/>
        <w:rPr>
          <w:rFonts w:ascii="Arial" w:hAnsi="Arial" w:cs="Arial"/>
          <w:color w:val="000000"/>
          <w:sz w:val="18"/>
          <w:szCs w:val="18"/>
          <w:lang w:val="en-GB"/>
        </w:rPr>
      </w:pPr>
      <w:r>
        <w:rPr>
          <w:rFonts w:ascii="Arial" w:hAnsi="Arial" w:cs="Arial"/>
          <w:color w:val="000000"/>
          <w:sz w:val="18"/>
          <w:szCs w:val="18"/>
          <w:lang w:val="en-GB"/>
        </w:rPr>
        <w:t>A MSc. Graduate with Programming Languages as Core Subjects combined with an experience of sev</w:t>
      </w:r>
      <w:r w:rsidR="00867352">
        <w:rPr>
          <w:rFonts w:ascii="Arial" w:hAnsi="Arial" w:cs="Arial"/>
          <w:color w:val="000000"/>
          <w:sz w:val="18"/>
          <w:szCs w:val="18"/>
          <w:lang w:val="en-GB"/>
        </w:rPr>
        <w:t>en years</w:t>
      </w:r>
      <w:r>
        <w:rPr>
          <w:rFonts w:ascii="Arial" w:hAnsi="Arial" w:cs="Arial"/>
          <w:color w:val="000000"/>
          <w:sz w:val="18"/>
          <w:szCs w:val="18"/>
          <w:lang w:val="en-GB"/>
        </w:rPr>
        <w:t xml:space="preserve">. I have a very logical approach towards every problem and try to find a solution with best possible coherent idea. My key programming language is Java and have completed Android application development in M.Sc. Computer Science. I am keen programmer and interested to explore new fields of Technology and would like to purse my career </w:t>
      </w:r>
      <w:r w:rsidR="00142860">
        <w:rPr>
          <w:rFonts w:ascii="Arial" w:hAnsi="Arial" w:cs="Arial"/>
          <w:color w:val="000000"/>
          <w:sz w:val="18"/>
          <w:szCs w:val="18"/>
          <w:lang w:val="en-GB"/>
        </w:rPr>
        <w:t xml:space="preserve">in the field of Data Science and Machine Learning </w:t>
      </w:r>
      <w:r>
        <w:rPr>
          <w:rFonts w:ascii="Arial" w:hAnsi="Arial" w:cs="Arial"/>
          <w:color w:val="000000"/>
          <w:sz w:val="18"/>
          <w:szCs w:val="18"/>
          <w:lang w:val="en-GB"/>
        </w:rPr>
        <w:t xml:space="preserve">with Java and Python as primary languages to build artefacts. </w:t>
      </w:r>
    </w:p>
    <w:p w:rsidR="00176743">
      <w:pPr>
        <w:jc w:val="both"/>
        <w:rPr>
          <w:rFonts w:ascii="Arial" w:hAnsi="Arial" w:cs="Arial"/>
          <w:b/>
          <w:bCs/>
          <w:sz w:val="18"/>
          <w:szCs w:val="18"/>
          <w:u w:val="single"/>
          <w:lang w:val="en-IN"/>
        </w:rPr>
      </w:pPr>
    </w:p>
    <w:p w:rsidR="00176743">
      <w:pPr>
        <w:jc w:val="both"/>
        <w:rPr>
          <w:rFonts w:ascii="Arial" w:hAnsi="Arial" w:cs="Arial"/>
          <w:b/>
          <w:color w:val="4F81BD"/>
          <w:sz w:val="22"/>
          <w:szCs w:val="22"/>
          <w:lang w:val="en-IN"/>
        </w:rPr>
      </w:pPr>
      <w:r>
        <w:rPr>
          <w:rFonts w:ascii="Arial" w:hAnsi="Arial" w:cs="Arial"/>
          <w:b/>
          <w:color w:val="4F81BD"/>
          <w:sz w:val="22"/>
          <w:szCs w:val="22"/>
          <w:lang w:val="en-IN"/>
        </w:rPr>
        <w:t>Key Skills</w:t>
      </w:r>
    </w:p>
    <w:p w:rsidR="00176743">
      <w:pPr>
        <w:jc w:val="both"/>
        <w:rPr>
          <w:rFonts w:ascii="Arial" w:hAnsi="Arial" w:cs="Arial"/>
          <w:sz w:val="18"/>
          <w:szCs w:val="18"/>
          <w:lang w:val="en-IN"/>
        </w:rPr>
      </w:pPr>
      <w:r>
        <w:rPr>
          <w:rFonts w:ascii="Arial" w:hAnsi="Arial" w:cs="Arial"/>
          <w:sz w:val="18"/>
          <w:szCs w:val="18"/>
          <w:lang w:val="en-IN"/>
        </w:rPr>
        <w:pict>
          <v:line id="_x0000_s1026" style="position:absolute;z-index:251660288" from="0,4.8pt" to="458.9pt,4.8pt" strokecolor="#548dd4" strokeweight="2.01pt">
            <v:fill o:detectmouseclick="t"/>
          </v:line>
        </w:pict>
      </w:r>
    </w:p>
    <w:tbl>
      <w:tblPr>
        <w:tblW w:w="0" w:type="auto"/>
        <w:tblInd w:w="-7" w:type="dxa"/>
        <w:tblBorders>
          <w:top w:val="nil"/>
          <w:left w:val="nil"/>
          <w:bottom w:val="nil"/>
          <w:right w:val="nil"/>
          <w:insideH w:val="nil"/>
          <w:insideV w:val="nil"/>
        </w:tblBorders>
        <w:tblCellMar>
          <w:left w:w="0" w:type="dxa"/>
          <w:right w:w="0" w:type="dxa"/>
        </w:tblCellMar>
        <w:tblLook w:val="04A0"/>
      </w:tblPr>
      <w:tblGrid>
        <w:gridCol w:w="1967"/>
        <w:gridCol w:w="6680"/>
      </w:tblGrid>
      <w:tr w:rsidTr="008F2E69">
        <w:tblPrEx>
          <w:tblW w:w="0" w:type="auto"/>
          <w:tblInd w:w="-7" w:type="dxa"/>
          <w:tblBorders>
            <w:top w:val="nil"/>
            <w:left w:val="nil"/>
            <w:bottom w:val="nil"/>
            <w:right w:val="nil"/>
            <w:insideH w:val="nil"/>
            <w:insideV w:val="nil"/>
          </w:tblBorders>
          <w:tblCellMar>
            <w:left w:w="0" w:type="dxa"/>
            <w:right w:w="0" w:type="dxa"/>
          </w:tblCellMar>
          <w:tblLook w:val="04A0"/>
        </w:tblPrEx>
        <w:trPr>
          <w:trHeight w:val="705"/>
        </w:trPr>
        <w:tc>
          <w:tcPr>
            <w:tcW w:w="1967" w:type="dxa"/>
            <w:tcBorders>
              <w:top w:val="nil"/>
              <w:left w:val="nil"/>
              <w:bottom w:val="nil"/>
              <w:right w:val="nil"/>
            </w:tcBorders>
            <w:shd w:val="clear" w:color="auto" w:fill="FFFFFF"/>
            <w:vAlign w:val="center"/>
          </w:tcPr>
          <w:p w:rsidR="00176743">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Languages</w:t>
            </w:r>
          </w:p>
        </w:tc>
        <w:tc>
          <w:tcPr>
            <w:tcW w:w="6680" w:type="dxa"/>
            <w:tcBorders>
              <w:top w:val="nil"/>
              <w:left w:val="nil"/>
              <w:bottom w:val="nil"/>
              <w:right w:val="nil"/>
            </w:tcBorders>
            <w:shd w:val="clear" w:color="auto" w:fill="FFFFFF"/>
            <w:vAlign w:val="center"/>
          </w:tcPr>
          <w:p w:rsidR="00176743" w:rsidP="008D271E">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JAVA,</w:t>
            </w:r>
            <w:r w:rsidR="008D271E">
              <w:rPr>
                <w:rFonts w:ascii="Arial" w:eastAsia="Times New Roman" w:hAnsi="Arial" w:cs="Arial"/>
                <w:color w:val="000000"/>
                <w:sz w:val="18"/>
                <w:szCs w:val="18"/>
                <w:lang w:val="en-GB" w:eastAsia="en-GB"/>
              </w:rPr>
              <w:t xml:space="preserve"> Java Enterprise Edition,</w:t>
            </w:r>
            <w:r w:rsidR="008B585C">
              <w:rPr>
                <w:rFonts w:ascii="Arial" w:eastAsia="Times New Roman" w:hAnsi="Arial" w:cs="Arial"/>
                <w:color w:val="000000"/>
                <w:sz w:val="18"/>
                <w:szCs w:val="18"/>
                <w:lang w:val="en-GB" w:eastAsia="en-GB"/>
              </w:rPr>
              <w:t xml:space="preserve"> </w:t>
            </w:r>
            <w:r w:rsidR="008D271E">
              <w:rPr>
                <w:rFonts w:ascii="Arial" w:eastAsia="Times New Roman" w:hAnsi="Arial" w:cs="Arial"/>
                <w:color w:val="000000"/>
                <w:sz w:val="18"/>
                <w:szCs w:val="18"/>
                <w:lang w:val="en-GB" w:eastAsia="en-GB"/>
              </w:rPr>
              <w:t xml:space="preserve">Python, R Programming Language, C++, </w:t>
            </w:r>
            <w:r w:rsidR="008B585C">
              <w:rPr>
                <w:rFonts w:ascii="Arial" w:eastAsia="Times New Roman" w:hAnsi="Arial" w:cs="Arial"/>
                <w:color w:val="000000"/>
                <w:sz w:val="18"/>
                <w:szCs w:val="18"/>
                <w:lang w:val="en-GB" w:eastAsia="en-GB"/>
              </w:rPr>
              <w:t xml:space="preserve">XML, </w:t>
            </w:r>
            <w:r>
              <w:rPr>
                <w:rFonts w:ascii="Arial" w:eastAsia="Times New Roman" w:hAnsi="Arial" w:cs="Arial"/>
                <w:color w:val="000000"/>
                <w:sz w:val="18"/>
                <w:szCs w:val="18"/>
                <w:lang w:val="en-GB" w:eastAsia="en-GB"/>
              </w:rPr>
              <w:t>VB.NET, ASP.NET, C#, Android Application Develop</w:t>
            </w:r>
            <w:r w:rsidR="00DA2F16">
              <w:rPr>
                <w:rFonts w:ascii="Arial" w:eastAsia="Times New Roman" w:hAnsi="Arial" w:cs="Arial"/>
                <w:color w:val="000000"/>
                <w:sz w:val="18"/>
                <w:szCs w:val="18"/>
                <w:lang w:val="en-GB" w:eastAsia="en-GB"/>
              </w:rPr>
              <w:t>ment, Objective C, C, PHP</w:t>
            </w:r>
          </w:p>
        </w:tc>
      </w:tr>
      <w:tr w:rsidTr="008F2E69">
        <w:tblPrEx>
          <w:tblW w:w="0" w:type="auto"/>
          <w:tblInd w:w="-7" w:type="dxa"/>
          <w:tblCellMar>
            <w:left w:w="0" w:type="dxa"/>
            <w:right w:w="0" w:type="dxa"/>
          </w:tblCellMar>
          <w:tblLook w:val="04A0"/>
        </w:tblPrEx>
        <w:trPr>
          <w:trHeight w:val="345"/>
        </w:trPr>
        <w:tc>
          <w:tcPr>
            <w:tcW w:w="1967" w:type="dxa"/>
            <w:tcBorders>
              <w:top w:val="nil"/>
              <w:left w:val="nil"/>
              <w:bottom w:val="nil"/>
              <w:right w:val="nil"/>
            </w:tcBorders>
            <w:shd w:val="clear" w:color="auto" w:fill="FFFFFF"/>
            <w:vAlign w:val="center"/>
          </w:tcPr>
          <w:p w:rsidR="00BF4233">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Data Science</w:t>
            </w:r>
            <w:r>
              <w:rPr>
                <w:rFonts w:ascii="Arial" w:eastAsia="Times New Roman" w:hAnsi="Arial" w:cs="Arial"/>
                <w:b/>
                <w:bCs/>
                <w:color w:val="000000"/>
                <w:sz w:val="18"/>
                <w:szCs w:val="18"/>
                <w:lang w:val="en-GB" w:eastAsia="en-GB"/>
              </w:rPr>
              <w:t xml:space="preserve"> Libraries</w:t>
            </w:r>
          </w:p>
        </w:tc>
        <w:tc>
          <w:tcPr>
            <w:tcW w:w="6680" w:type="dxa"/>
            <w:tcBorders>
              <w:top w:val="nil"/>
              <w:left w:val="nil"/>
              <w:bottom w:val="nil"/>
              <w:right w:val="nil"/>
            </w:tcBorders>
            <w:shd w:val="clear" w:color="auto" w:fill="FFFFFF"/>
            <w:vAlign w:val="center"/>
          </w:tcPr>
          <w:p w:rsidR="00BF4233">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Scikit Learn, Tensorflow</w:t>
            </w:r>
            <w:r w:rsidR="006B61EB">
              <w:rPr>
                <w:rFonts w:ascii="Arial" w:eastAsia="Times New Roman" w:hAnsi="Arial" w:cs="Arial"/>
                <w:color w:val="000000"/>
                <w:sz w:val="18"/>
                <w:szCs w:val="18"/>
                <w:lang w:val="en-GB" w:eastAsia="en-GB"/>
              </w:rPr>
              <w:t>, Numpy, Pandas</w:t>
            </w:r>
            <w:r w:rsidR="00616D99">
              <w:rPr>
                <w:rFonts w:ascii="Arial" w:eastAsia="Times New Roman" w:hAnsi="Arial" w:cs="Arial"/>
                <w:color w:val="000000"/>
                <w:sz w:val="18"/>
                <w:szCs w:val="18"/>
                <w:lang w:val="en-GB" w:eastAsia="en-GB"/>
              </w:rPr>
              <w:t xml:space="preserve">, </w:t>
            </w:r>
            <w:r w:rsidR="00616D99">
              <w:rPr>
                <w:rFonts w:ascii="Arial" w:eastAsia="Times New Roman" w:hAnsi="Arial" w:cs="Arial"/>
                <w:color w:val="000000"/>
                <w:sz w:val="18"/>
                <w:szCs w:val="18"/>
                <w:lang w:val="en-GB" w:eastAsia="en-GB"/>
              </w:rPr>
              <w:t>Scipy</w:t>
            </w:r>
          </w:p>
        </w:tc>
      </w:tr>
      <w:tr w:rsidTr="008F2E69">
        <w:tblPrEx>
          <w:tblW w:w="0" w:type="auto"/>
          <w:tblInd w:w="-7" w:type="dxa"/>
          <w:tblCellMar>
            <w:left w:w="0" w:type="dxa"/>
            <w:right w:w="0" w:type="dxa"/>
          </w:tblCellMar>
          <w:tblLook w:val="04A0"/>
        </w:tblPrEx>
        <w:trPr>
          <w:trHeight w:val="345"/>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Cloud Services</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Amazon Web Service, Google Cloud Platform, Microsoft Azure</w:t>
            </w:r>
          </w:p>
        </w:tc>
      </w:tr>
      <w:tr w:rsidTr="008F2E69">
        <w:tblPrEx>
          <w:tblW w:w="0" w:type="auto"/>
          <w:tblInd w:w="-7" w:type="dxa"/>
          <w:tblCellMar>
            <w:left w:w="0" w:type="dxa"/>
            <w:right w:w="0" w:type="dxa"/>
          </w:tblCellMar>
          <w:tblLook w:val="04A0"/>
        </w:tblPrEx>
        <w:trPr>
          <w:trHeight w:val="345"/>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NoSQL Database</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MongoDB</w:t>
            </w:r>
          </w:p>
        </w:tc>
      </w:tr>
      <w:tr w:rsidTr="008F2E69">
        <w:tblPrEx>
          <w:tblW w:w="0" w:type="auto"/>
          <w:tblInd w:w="-7" w:type="dxa"/>
          <w:tblCellMar>
            <w:left w:w="0" w:type="dxa"/>
            <w:right w:w="0" w:type="dxa"/>
          </w:tblCellMar>
          <w:tblLook w:val="04A0"/>
        </w:tblPrEx>
        <w:trPr>
          <w:trHeight w:val="345"/>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Relational Database</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SQL Server, MySQL, Oracle</w:t>
            </w:r>
          </w:p>
        </w:tc>
      </w:tr>
      <w:tr w:rsidTr="008F2E69">
        <w:tblPrEx>
          <w:tblW w:w="0" w:type="auto"/>
          <w:tblInd w:w="-7" w:type="dxa"/>
          <w:tblCellMar>
            <w:left w:w="0" w:type="dxa"/>
            <w:right w:w="0" w:type="dxa"/>
          </w:tblCellMar>
          <w:tblLook w:val="04A0"/>
        </w:tblPrEx>
        <w:trPr>
          <w:trHeight w:val="345"/>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Web Technologies</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AJAX, Javascript, JSTL, HTML</w:t>
            </w:r>
            <w:r w:rsidR="00DA2F16">
              <w:rPr>
                <w:rFonts w:ascii="Arial" w:eastAsia="Times New Roman" w:hAnsi="Arial" w:cs="Arial"/>
                <w:color w:val="000000"/>
                <w:sz w:val="18"/>
                <w:szCs w:val="18"/>
                <w:lang w:val="en-GB" w:eastAsia="en-GB"/>
              </w:rPr>
              <w:t>, CSS</w:t>
            </w:r>
          </w:p>
        </w:tc>
      </w:tr>
      <w:tr w:rsidTr="008F2E69">
        <w:tblPrEx>
          <w:tblW w:w="0" w:type="auto"/>
          <w:tblInd w:w="-7" w:type="dxa"/>
          <w:tblCellMar>
            <w:left w:w="0" w:type="dxa"/>
            <w:right w:w="0" w:type="dxa"/>
          </w:tblCellMar>
          <w:tblLook w:val="04A0"/>
        </w:tblPrEx>
        <w:trPr>
          <w:trHeight w:val="375"/>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Web servers</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Apache Tomcat, Glassfish</w:t>
            </w:r>
          </w:p>
        </w:tc>
      </w:tr>
      <w:tr w:rsidTr="008F2E69">
        <w:tblPrEx>
          <w:tblW w:w="0" w:type="auto"/>
          <w:tblInd w:w="-7" w:type="dxa"/>
          <w:tblCellMar>
            <w:left w:w="0" w:type="dxa"/>
            <w:right w:w="0" w:type="dxa"/>
          </w:tblCellMar>
          <w:tblLook w:val="04A0"/>
        </w:tblPrEx>
        <w:trPr>
          <w:trHeight w:val="345"/>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Repositories</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SVN and Github</w:t>
            </w:r>
          </w:p>
        </w:tc>
      </w:tr>
      <w:tr w:rsidTr="008F2E69">
        <w:tblPrEx>
          <w:tblW w:w="0" w:type="auto"/>
          <w:tblInd w:w="-7" w:type="dxa"/>
          <w:tblCellMar>
            <w:left w:w="0" w:type="dxa"/>
            <w:right w:w="0" w:type="dxa"/>
          </w:tblCellMar>
          <w:tblLook w:val="04A0"/>
        </w:tblPrEx>
        <w:trPr>
          <w:trHeight w:val="378"/>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Project Management Tools</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JIRA, Trello, Orange Scrum</w:t>
            </w:r>
          </w:p>
        </w:tc>
      </w:tr>
      <w:tr w:rsidTr="008F2E69">
        <w:tblPrEx>
          <w:tblW w:w="0" w:type="auto"/>
          <w:tblInd w:w="-7" w:type="dxa"/>
          <w:tblCellMar>
            <w:left w:w="0" w:type="dxa"/>
            <w:right w:w="0" w:type="dxa"/>
          </w:tblCellMar>
          <w:tblLook w:val="04A0"/>
        </w:tblPrEx>
        <w:trPr>
          <w:trHeight w:val="378"/>
        </w:trPr>
        <w:tc>
          <w:tcPr>
            <w:tcW w:w="1967" w:type="dxa"/>
            <w:tcBorders>
              <w:top w:val="nil"/>
              <w:left w:val="nil"/>
              <w:bottom w:val="nil"/>
              <w:right w:val="nil"/>
            </w:tcBorders>
            <w:shd w:val="clear" w:color="auto" w:fill="FFFFFF"/>
            <w:vAlign w:val="center"/>
          </w:tcPr>
          <w:p w:rsidR="006B61EB">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Development Methodologies</w:t>
            </w:r>
          </w:p>
        </w:tc>
        <w:tc>
          <w:tcPr>
            <w:tcW w:w="6680" w:type="dxa"/>
            <w:tcBorders>
              <w:top w:val="nil"/>
              <w:left w:val="nil"/>
              <w:bottom w:val="nil"/>
              <w:right w:val="nil"/>
            </w:tcBorders>
            <w:shd w:val="clear" w:color="auto" w:fill="FFFFFF"/>
            <w:vAlign w:val="center"/>
          </w:tcPr>
          <w:p w:rsidR="006B61EB">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 Agile (Scrum, Kanban, Extreme Programming, Adaptive Software </w:t>
            </w:r>
            <w:r>
              <w:rPr>
                <w:rFonts w:ascii="Arial" w:eastAsia="Times New Roman" w:hAnsi="Arial" w:cs="Arial"/>
                <w:color w:val="000000"/>
                <w:sz w:val="18"/>
                <w:szCs w:val="18"/>
                <w:lang w:val="en-GB" w:eastAsia="en-GB"/>
              </w:rPr>
              <w:t xml:space="preserve">Development, </w:t>
            </w:r>
            <w:r w:rsidR="006C10FC">
              <w:rPr>
                <w:rFonts w:ascii="Arial" w:eastAsia="Times New Roman" w:hAnsi="Arial" w:cs="Arial"/>
                <w:color w:val="000000"/>
                <w:sz w:val="18"/>
                <w:szCs w:val="18"/>
                <w:lang w:val="en-GB" w:eastAsia="en-GB"/>
              </w:rPr>
              <w:t xml:space="preserve">  </w:t>
            </w:r>
            <w:r w:rsidR="006C10FC">
              <w:rPr>
                <w:rFonts w:ascii="Arial" w:eastAsia="Times New Roman" w:hAnsi="Arial" w:cs="Arial"/>
                <w:color w:val="000000"/>
                <w:sz w:val="18"/>
                <w:szCs w:val="18"/>
                <w:lang w:val="en-GB" w:eastAsia="en-GB"/>
              </w:rPr>
              <w:t xml:space="preserve">   </w:t>
            </w:r>
            <w:r>
              <w:rPr>
                <w:rFonts w:ascii="Arial" w:eastAsia="Times New Roman" w:hAnsi="Arial" w:cs="Arial"/>
                <w:color w:val="000000"/>
                <w:sz w:val="18"/>
                <w:szCs w:val="18"/>
                <w:lang w:val="en-GB" w:eastAsia="en-GB"/>
              </w:rPr>
              <w:t>Dynamic Systems Development Method</w:t>
            </w:r>
            <w:r w:rsidR="00140B80">
              <w:rPr>
                <w:rFonts w:ascii="Arial" w:eastAsia="Times New Roman" w:hAnsi="Arial" w:cs="Arial"/>
                <w:color w:val="000000"/>
                <w:sz w:val="18"/>
                <w:szCs w:val="18"/>
                <w:lang w:val="en-GB" w:eastAsia="en-GB"/>
              </w:rPr>
              <w:t>)</w:t>
            </w:r>
          </w:p>
        </w:tc>
      </w:tr>
      <w:tr w:rsidTr="008F2E69">
        <w:tblPrEx>
          <w:tblW w:w="0" w:type="auto"/>
          <w:tblInd w:w="-7" w:type="dxa"/>
          <w:tblCellMar>
            <w:left w:w="0" w:type="dxa"/>
            <w:right w:w="0" w:type="dxa"/>
          </w:tblCellMar>
          <w:tblLook w:val="04A0"/>
        </w:tblPrEx>
        <w:trPr>
          <w:trHeight w:val="378"/>
        </w:trPr>
        <w:tc>
          <w:tcPr>
            <w:tcW w:w="1967" w:type="dxa"/>
            <w:tcBorders>
              <w:top w:val="nil"/>
              <w:left w:val="nil"/>
              <w:bottom w:val="nil"/>
              <w:right w:val="nil"/>
            </w:tcBorders>
            <w:shd w:val="clear" w:color="auto" w:fill="FFFFFF"/>
            <w:vAlign w:val="center"/>
          </w:tcPr>
          <w:p w:rsidR="009A5F18">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IDE</w:t>
            </w:r>
          </w:p>
        </w:tc>
        <w:tc>
          <w:tcPr>
            <w:tcW w:w="6680" w:type="dxa"/>
            <w:tcBorders>
              <w:top w:val="nil"/>
              <w:left w:val="nil"/>
              <w:bottom w:val="nil"/>
              <w:right w:val="nil"/>
            </w:tcBorders>
            <w:shd w:val="clear" w:color="auto" w:fill="FFFFFF"/>
            <w:vAlign w:val="center"/>
          </w:tcPr>
          <w:p w:rsidR="009A5F18">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Netbeans, Eclipse, IntelliJ, XCode, PHP Storm, Visual Studio, PyCharm</w:t>
            </w:r>
          </w:p>
        </w:tc>
      </w:tr>
      <w:tr w:rsidTr="008F2E69">
        <w:tblPrEx>
          <w:tblW w:w="0" w:type="auto"/>
          <w:tblInd w:w="-7" w:type="dxa"/>
          <w:tblCellMar>
            <w:left w:w="0" w:type="dxa"/>
            <w:right w:w="0" w:type="dxa"/>
          </w:tblCellMar>
          <w:tblLook w:val="04A0"/>
        </w:tblPrEx>
        <w:trPr>
          <w:trHeight w:val="351"/>
        </w:trPr>
        <w:tc>
          <w:tcPr>
            <w:tcW w:w="1967" w:type="dxa"/>
            <w:tcBorders>
              <w:top w:val="nil"/>
              <w:left w:val="nil"/>
              <w:bottom w:val="nil"/>
              <w:right w:val="nil"/>
            </w:tcBorders>
            <w:shd w:val="clear" w:color="auto" w:fill="FFFFFF"/>
            <w:vAlign w:val="center"/>
          </w:tcPr>
          <w:p w:rsidR="009A5F18">
            <w:pP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Operating System</w:t>
            </w:r>
          </w:p>
        </w:tc>
        <w:tc>
          <w:tcPr>
            <w:tcW w:w="6680" w:type="dxa"/>
            <w:tcBorders>
              <w:top w:val="nil"/>
              <w:left w:val="nil"/>
              <w:bottom w:val="nil"/>
              <w:right w:val="nil"/>
            </w:tcBorders>
            <w:shd w:val="clear" w:color="auto" w:fill="FFFFFF"/>
            <w:vAlign w:val="center"/>
          </w:tcPr>
          <w:p w:rsidR="009A5F18">
            <w:pP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Windows, LINUX (Ubuntu), MS-DOS, Macintosh</w:t>
            </w:r>
          </w:p>
        </w:tc>
      </w:tr>
    </w:tbl>
    <w:p w:rsidR="00176743">
      <w:pPr>
        <w:jc w:val="both"/>
        <w:rPr>
          <w:rFonts w:ascii="Arial" w:hAnsi="Arial" w:cs="Arial"/>
          <w:sz w:val="18"/>
          <w:szCs w:val="18"/>
          <w:lang w:val="en-IN"/>
        </w:rPr>
      </w:pPr>
    </w:p>
    <w:p w:rsidR="00176743">
      <w:pPr>
        <w:jc w:val="both"/>
        <w:rPr>
          <w:rFonts w:ascii="Arial" w:hAnsi="Arial" w:cs="Arial"/>
          <w:sz w:val="18"/>
          <w:szCs w:val="18"/>
          <w:lang w:val="en-IN"/>
        </w:rPr>
      </w:pPr>
    </w:p>
    <w:p w:rsidR="00176743">
      <w:pPr>
        <w:jc w:val="both"/>
        <w:rPr>
          <w:rFonts w:ascii="Arial" w:hAnsi="Arial" w:cs="Arial"/>
          <w:b/>
          <w:color w:val="4F81BD"/>
          <w:sz w:val="22"/>
          <w:szCs w:val="22"/>
          <w:lang w:val="en-IN"/>
        </w:rPr>
      </w:pPr>
      <w:r>
        <w:rPr>
          <w:rFonts w:ascii="Arial" w:hAnsi="Arial" w:cs="Arial"/>
          <w:b/>
          <w:color w:val="4F81BD"/>
          <w:sz w:val="22"/>
          <w:szCs w:val="22"/>
          <w:lang w:val="en-IN"/>
        </w:rPr>
        <w:t xml:space="preserve">Employment History </w:t>
      </w:r>
    </w:p>
    <w:p w:rsidR="00176743">
      <w:pPr>
        <w:jc w:val="both"/>
        <w:rPr>
          <w:rFonts w:ascii="Arial" w:hAnsi="Arial" w:cs="Arial"/>
          <w:sz w:val="18"/>
          <w:szCs w:val="18"/>
          <w:lang w:val="en-IN"/>
        </w:rPr>
      </w:pPr>
      <w:r>
        <w:rPr>
          <w:rFonts w:ascii="Arial" w:hAnsi="Arial" w:cs="Arial"/>
          <w:sz w:val="18"/>
          <w:szCs w:val="18"/>
          <w:lang w:val="en-IN"/>
        </w:rPr>
        <w:pict>
          <v:line id="_x0000_s1027" style="position:absolute;z-index:251661312" from="0,3.65pt" to="458.9pt,3.65pt" strokecolor="#548dd4" strokeweight="2.01pt">
            <v:fill o:detectmouseclick="t"/>
          </v:line>
        </w:pict>
      </w:r>
    </w:p>
    <w:p w:rsidR="00176743">
      <w:pPr>
        <w:rPr>
          <w:rFonts w:ascii="Arial" w:hAnsi="Arial" w:cs="Arial"/>
          <w:b/>
          <w:color w:val="000000"/>
          <w:sz w:val="18"/>
          <w:szCs w:val="18"/>
          <w:lang w:val="en-GB"/>
        </w:rPr>
      </w:pPr>
    </w:p>
    <w:p w:rsidR="00176743">
      <w:pPr>
        <w:rPr>
          <w:rFonts w:ascii="Arial" w:hAnsi="Arial" w:cs="Arial"/>
          <w:b/>
          <w:color w:val="000000"/>
          <w:sz w:val="18"/>
          <w:szCs w:val="18"/>
          <w:lang w:val="en-GB"/>
        </w:rPr>
      </w:pPr>
      <w:r>
        <w:rPr>
          <w:rFonts w:ascii="Arial" w:hAnsi="Arial" w:cs="Arial"/>
          <w:b/>
          <w:color w:val="000000"/>
          <w:sz w:val="18"/>
          <w:szCs w:val="18"/>
          <w:lang w:val="en-GB"/>
        </w:rPr>
        <w:t xml:space="preserve">Staffordshire University/TMT First </w:t>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p>
    <w:p w:rsidR="00176743">
      <w:pPr>
        <w:rPr>
          <w:rFonts w:ascii="Arial" w:hAnsi="Arial" w:cs="Arial"/>
          <w:b/>
          <w:color w:val="000000"/>
          <w:sz w:val="18"/>
          <w:szCs w:val="18"/>
          <w:lang w:val="en-GB"/>
        </w:rPr>
      </w:pPr>
      <w:r>
        <w:rPr>
          <w:rFonts w:ascii="Arial" w:hAnsi="Arial" w:cs="Arial"/>
          <w:b/>
          <w:color w:val="000000"/>
          <w:sz w:val="18"/>
          <w:szCs w:val="18"/>
          <w:lang w:val="en-GB"/>
        </w:rPr>
        <w:t>Duration: 01.02.2016 to Present</w:t>
      </w:r>
    </w:p>
    <w:p w:rsidR="00176743">
      <w:pPr>
        <w:rPr>
          <w:rFonts w:ascii="Arial" w:hAnsi="Arial" w:cs="Arial"/>
          <w:b/>
          <w:color w:val="000000"/>
          <w:sz w:val="18"/>
          <w:szCs w:val="18"/>
          <w:lang w:val="en-GB"/>
        </w:rPr>
      </w:pPr>
      <w:r>
        <w:rPr>
          <w:rFonts w:ascii="Arial" w:hAnsi="Arial" w:cs="Arial"/>
          <w:b/>
          <w:color w:val="000000"/>
          <w:sz w:val="18"/>
          <w:szCs w:val="18"/>
          <w:lang w:val="en-GB"/>
        </w:rPr>
        <w:t>Position: Business Intelligence Developer/System Architect</w:t>
      </w:r>
    </w:p>
    <w:p w:rsidR="00176743">
      <w:pPr>
        <w:rPr>
          <w:rFonts w:ascii="Arial" w:hAnsi="Arial" w:cs="Arial"/>
          <w:color w:val="000000"/>
          <w:sz w:val="18"/>
          <w:szCs w:val="18"/>
          <w:lang w:val="en-GB"/>
        </w:rPr>
      </w:pPr>
    </w:p>
    <w:p w:rsidR="00176743">
      <w:pPr>
        <w:rPr>
          <w:rFonts w:ascii="Arial" w:hAnsi="Arial" w:cs="Arial"/>
          <w:color w:val="000000"/>
          <w:sz w:val="18"/>
          <w:szCs w:val="18"/>
          <w:lang w:val="en-GB"/>
        </w:rPr>
      </w:pPr>
      <w:r>
        <w:rPr>
          <w:rFonts w:ascii="Arial" w:hAnsi="Arial" w:cs="Arial"/>
          <w:color w:val="000000"/>
          <w:sz w:val="18"/>
          <w:szCs w:val="18"/>
          <w:lang w:val="en-GB"/>
        </w:rPr>
        <w:t>Roles &amp; Responsibilities</w:t>
      </w:r>
    </w:p>
    <w:p w:rsidR="00176743">
      <w:pPr>
        <w:rPr>
          <w:rFonts w:ascii="Arial" w:hAnsi="Arial" w:cs="Arial"/>
          <w:color w:val="000000"/>
          <w:sz w:val="18"/>
          <w:szCs w:val="18"/>
          <w:lang w:val="en-GB"/>
        </w:rPr>
      </w:pPr>
    </w:p>
    <w:p w:rsidR="004154F7" w:rsidRPr="0018370E" w:rsidP="00326BBF">
      <w:pPr>
        <w:pStyle w:val="ListParagraph"/>
        <w:numPr>
          <w:ilvl w:val="0"/>
          <w:numId w:val="1"/>
        </w:numPr>
        <w:suppressAutoHyphens w:val="0"/>
        <w:rPr>
          <w:rFonts w:ascii="Arial" w:hAnsi="Arial" w:cs="Arial"/>
          <w:color w:val="000000"/>
          <w:sz w:val="18"/>
          <w:szCs w:val="18"/>
          <w:lang w:val="en-GB"/>
        </w:rPr>
      </w:pPr>
      <w:r w:rsidRPr="0018370E">
        <w:rPr>
          <w:rFonts w:ascii="Arial" w:hAnsi="Arial" w:cs="Arial"/>
          <w:color w:val="000000"/>
          <w:sz w:val="18"/>
          <w:szCs w:val="18"/>
          <w:lang w:val="en-GB"/>
        </w:rPr>
        <w:t>Data Science:</w:t>
      </w:r>
    </w:p>
    <w:p w:rsidR="00326BBF" w:rsidRPr="00145289" w:rsidP="004154F7">
      <w:pPr>
        <w:pStyle w:val="ListParagraph"/>
        <w:numPr>
          <w:ilvl w:val="1"/>
          <w:numId w:val="1"/>
        </w:numPr>
        <w:suppressAutoHyphens w:val="0"/>
        <w:rPr>
          <w:rFonts w:ascii="Arial" w:hAnsi="Arial" w:cs="Arial"/>
          <w:color w:val="000000"/>
          <w:sz w:val="18"/>
          <w:szCs w:val="18"/>
          <w:lang w:val="en-GB"/>
        </w:rPr>
      </w:pPr>
      <w:r w:rsidRPr="00145289">
        <w:rPr>
          <w:rFonts w:ascii="Arial" w:hAnsi="Arial" w:cs="Arial"/>
          <w:color w:val="000000"/>
          <w:sz w:val="18"/>
          <w:szCs w:val="18"/>
          <w:lang w:val="en-GB"/>
        </w:rPr>
        <w:t>Building classification models for image recognition using Tensorflow</w:t>
      </w:r>
    </w:p>
    <w:p w:rsidR="00326BBF" w:rsidP="004154F7">
      <w:pPr>
        <w:pStyle w:val="ListParagraph"/>
        <w:numPr>
          <w:ilvl w:val="1"/>
          <w:numId w:val="1"/>
        </w:numPr>
        <w:suppressAutoHyphens w:val="0"/>
        <w:rPr>
          <w:rFonts w:ascii="Arial" w:hAnsi="Arial" w:cs="Arial"/>
          <w:color w:val="000000"/>
          <w:sz w:val="18"/>
          <w:szCs w:val="18"/>
          <w:lang w:val="en-GB"/>
        </w:rPr>
      </w:pPr>
      <w:r w:rsidRPr="00145289">
        <w:rPr>
          <w:rFonts w:ascii="Arial" w:hAnsi="Arial" w:cs="Arial"/>
          <w:color w:val="000000"/>
          <w:sz w:val="18"/>
          <w:szCs w:val="18"/>
          <w:lang w:val="en-GB"/>
        </w:rPr>
        <w:t>Building regression models (Random Forest) to identify the grade of the Phone using Scikit-Learn library</w:t>
      </w:r>
    </w:p>
    <w:p w:rsidR="00A561FD" w:rsidRPr="00145289" w:rsidP="004154F7">
      <w:pPr>
        <w:pStyle w:val="ListParagraph"/>
        <w:numPr>
          <w:ilvl w:val="1"/>
          <w:numId w:val="1"/>
        </w:numPr>
        <w:suppressAutoHyphens w:val="0"/>
        <w:rPr>
          <w:rFonts w:ascii="Arial" w:hAnsi="Arial" w:cs="Arial"/>
          <w:color w:val="000000"/>
          <w:sz w:val="18"/>
          <w:szCs w:val="18"/>
          <w:lang w:val="en-GB"/>
        </w:rPr>
      </w:pPr>
      <w:r>
        <w:rPr>
          <w:rFonts w:ascii="Arial" w:hAnsi="Arial" w:cs="Arial"/>
          <w:color w:val="000000"/>
          <w:sz w:val="18"/>
          <w:szCs w:val="18"/>
          <w:lang w:val="en-GB"/>
        </w:rPr>
        <w:t xml:space="preserve">Building predictive models to forecast the stock needed in TMT First repair </w:t>
      </w:r>
      <w:r w:rsidR="004154F7">
        <w:rPr>
          <w:rFonts w:ascii="Arial" w:hAnsi="Arial" w:cs="Arial"/>
          <w:color w:val="000000"/>
          <w:sz w:val="18"/>
          <w:szCs w:val="18"/>
          <w:lang w:val="en-GB"/>
        </w:rPr>
        <w:t>centres</w:t>
      </w:r>
    </w:p>
    <w:p w:rsidR="004154F7">
      <w:pPr>
        <w:numPr>
          <w:ilvl w:val="0"/>
          <w:numId w:val="1"/>
        </w:numPr>
        <w:rPr>
          <w:rFonts w:ascii="Arial" w:hAnsi="Arial" w:cs="Arial"/>
          <w:color w:val="000000"/>
          <w:sz w:val="18"/>
          <w:szCs w:val="18"/>
          <w:lang w:val="en-GB"/>
        </w:rPr>
      </w:pPr>
      <w:r w:rsidRPr="0018370E">
        <w:rPr>
          <w:rFonts w:ascii="Arial" w:hAnsi="Arial" w:cs="Arial"/>
          <w:color w:val="000000"/>
          <w:sz w:val="18"/>
          <w:szCs w:val="18"/>
          <w:lang w:val="en-GB"/>
        </w:rPr>
        <w:t>Architect</w:t>
      </w:r>
      <w:r>
        <w:rPr>
          <w:rFonts w:ascii="Arial" w:hAnsi="Arial" w:cs="Arial"/>
          <w:color w:val="000000"/>
          <w:sz w:val="18"/>
          <w:szCs w:val="18"/>
          <w:lang w:val="en-GB"/>
        </w:rPr>
        <w:t>:</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Designing system archit</w:t>
      </w:r>
      <w:r w:rsidR="00C80D2B">
        <w:rPr>
          <w:rFonts w:ascii="Arial" w:hAnsi="Arial" w:cs="Arial"/>
          <w:color w:val="000000"/>
          <w:sz w:val="18"/>
          <w:szCs w:val="18"/>
          <w:lang w:val="en-GB"/>
        </w:rPr>
        <w:t>ecture required to build a self-</w:t>
      </w:r>
      <w:r>
        <w:rPr>
          <w:rFonts w:ascii="Arial" w:hAnsi="Arial" w:cs="Arial"/>
          <w:color w:val="000000"/>
          <w:sz w:val="18"/>
          <w:szCs w:val="18"/>
          <w:lang w:val="en-GB"/>
        </w:rPr>
        <w:t xml:space="preserve">learning system which forecast a mobile device value which includes Database design and </w:t>
      </w:r>
      <w:r w:rsidR="00C80D2B">
        <w:rPr>
          <w:rFonts w:ascii="Arial" w:hAnsi="Arial" w:cs="Arial"/>
          <w:color w:val="000000"/>
          <w:sz w:val="18"/>
          <w:szCs w:val="18"/>
          <w:lang w:val="en-GB"/>
        </w:rPr>
        <w:t>Business/Logic layer</w:t>
      </w:r>
      <w:r>
        <w:rPr>
          <w:rFonts w:ascii="Arial" w:hAnsi="Arial" w:cs="Arial"/>
          <w:color w:val="000000"/>
          <w:sz w:val="18"/>
          <w:szCs w:val="18"/>
          <w:lang w:val="en-GB"/>
        </w:rPr>
        <w:t xml:space="preserve"> design and at the same time making sure it is scalable</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 xml:space="preserve">Ensuring best practices, technologies and tools are used </w:t>
      </w:r>
      <w:r>
        <w:rPr>
          <w:rFonts w:ascii="Arial" w:hAnsi="Arial" w:cs="Arial"/>
          <w:color w:val="000000"/>
          <w:sz w:val="18"/>
          <w:szCs w:val="18"/>
          <w:lang w:val="en-GB"/>
        </w:rPr>
        <w:t>in order to</w:t>
      </w:r>
      <w:r>
        <w:rPr>
          <w:rFonts w:ascii="Arial" w:hAnsi="Arial" w:cs="Arial"/>
          <w:color w:val="000000"/>
          <w:sz w:val="18"/>
          <w:szCs w:val="18"/>
          <w:lang w:val="en-GB"/>
        </w:rPr>
        <w:t xml:space="preserve"> accomplish the task, which includes making decisions like when No-SQL and RDBMS databases needs to be used, when a </w:t>
      </w:r>
      <w:r w:rsidR="00C80D2B">
        <w:rPr>
          <w:rFonts w:ascii="Arial" w:hAnsi="Arial" w:cs="Arial"/>
          <w:color w:val="000000"/>
          <w:sz w:val="18"/>
          <w:szCs w:val="18"/>
          <w:lang w:val="en-GB"/>
        </w:rPr>
        <w:t>Web Service</w:t>
      </w:r>
      <w:r>
        <w:rPr>
          <w:rFonts w:ascii="Arial" w:hAnsi="Arial" w:cs="Arial"/>
          <w:color w:val="000000"/>
          <w:sz w:val="18"/>
          <w:szCs w:val="18"/>
          <w:lang w:val="en-GB"/>
        </w:rPr>
        <w:t xml:space="preserve"> is required and when a Website and more.</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Enforcing design principles in building the project.</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Designing permission and security of the web applications by using spring security framework and making use of SSL certificates</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 xml:space="preserve">Analysing companies existing products to give company a </w:t>
      </w:r>
      <w:r>
        <w:rPr>
          <w:rFonts w:ascii="Arial" w:hAnsi="Arial" w:cs="Arial"/>
          <w:color w:val="000000"/>
          <w:sz w:val="18"/>
          <w:szCs w:val="18"/>
          <w:lang w:val="en-GB"/>
        </w:rPr>
        <w:t>cost effective</w:t>
      </w:r>
      <w:r>
        <w:rPr>
          <w:rFonts w:ascii="Arial" w:hAnsi="Arial" w:cs="Arial"/>
          <w:color w:val="000000"/>
          <w:sz w:val="18"/>
          <w:szCs w:val="18"/>
          <w:lang w:val="en-GB"/>
        </w:rPr>
        <w:t xml:space="preserve"> solution by moving certain applications to AWS</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 xml:space="preserve">Re factoring </w:t>
      </w:r>
      <w:r w:rsidR="00C80D2B">
        <w:rPr>
          <w:rFonts w:ascii="Arial" w:hAnsi="Arial" w:cs="Arial"/>
          <w:color w:val="000000"/>
          <w:sz w:val="18"/>
          <w:szCs w:val="18"/>
          <w:lang w:val="en-GB"/>
        </w:rPr>
        <w:t>company’s</w:t>
      </w:r>
      <w:r>
        <w:rPr>
          <w:rFonts w:ascii="Arial" w:hAnsi="Arial" w:cs="Arial"/>
          <w:color w:val="000000"/>
          <w:sz w:val="18"/>
          <w:szCs w:val="18"/>
          <w:lang w:val="en-GB"/>
        </w:rPr>
        <w:t xml:space="preserve"> legacy code to ensure it would perform faster and efficient.</w:t>
      </w:r>
    </w:p>
    <w:p w:rsidR="00176743" w:rsidP="004154F7">
      <w:pPr>
        <w:numPr>
          <w:ilvl w:val="1"/>
          <w:numId w:val="1"/>
        </w:numPr>
        <w:rPr>
          <w:rFonts w:ascii="Arial" w:hAnsi="Arial" w:cs="Arial"/>
          <w:color w:val="000000"/>
          <w:sz w:val="18"/>
          <w:szCs w:val="18"/>
          <w:lang w:val="en-GB"/>
        </w:rPr>
      </w:pPr>
      <w:r>
        <w:rPr>
          <w:rFonts w:ascii="Arial" w:hAnsi="Arial" w:cs="Arial"/>
          <w:color w:val="000000"/>
          <w:sz w:val="18"/>
          <w:szCs w:val="18"/>
          <w:lang w:val="en-GB"/>
        </w:rPr>
        <w:t>Placing controls and rules for effective code reviews and system testing.</w:t>
      </w:r>
    </w:p>
    <w:p w:rsidR="00176743"/>
    <w:p w:rsidR="00176743">
      <w:pPr>
        <w:rPr>
          <w:rFonts w:ascii="Arial" w:hAnsi="Arial" w:cs="Arial"/>
          <w:b/>
          <w:color w:val="000000"/>
          <w:sz w:val="18"/>
          <w:szCs w:val="18"/>
          <w:lang w:val="en-GB"/>
        </w:rPr>
      </w:pPr>
      <w:r>
        <w:rPr>
          <w:rFonts w:ascii="Arial" w:hAnsi="Arial" w:cs="Arial"/>
          <w:b/>
          <w:color w:val="000000"/>
          <w:sz w:val="18"/>
          <w:szCs w:val="18"/>
          <w:lang w:val="en-GB"/>
        </w:rPr>
        <w:t xml:space="preserve">Open </w:t>
      </w:r>
      <w:r>
        <w:rPr>
          <w:rFonts w:ascii="Arial" w:hAnsi="Arial" w:cs="Arial"/>
          <w:b/>
          <w:color w:val="000000"/>
          <w:sz w:val="18"/>
          <w:szCs w:val="18"/>
          <w:lang w:val="en-GB"/>
        </w:rPr>
        <w:t>Gi</w:t>
      </w:r>
      <w:r>
        <w:rPr>
          <w:rFonts w:ascii="Arial" w:hAnsi="Arial" w:cs="Arial"/>
          <w:b/>
          <w:color w:val="000000"/>
          <w:sz w:val="18"/>
          <w:szCs w:val="18"/>
          <w:lang w:val="en-GB"/>
        </w:rPr>
        <w:t xml:space="preserve"> </w:t>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r>
        <w:rPr>
          <w:rFonts w:ascii="Arial" w:hAnsi="Arial" w:cs="Arial"/>
          <w:b/>
          <w:color w:val="000000"/>
          <w:sz w:val="18"/>
          <w:szCs w:val="18"/>
          <w:lang w:val="en-GB"/>
        </w:rPr>
        <w:tab/>
      </w:r>
    </w:p>
    <w:p w:rsidR="00176743">
      <w:pPr>
        <w:rPr>
          <w:rFonts w:ascii="Arial" w:hAnsi="Arial" w:cs="Arial"/>
          <w:b/>
          <w:color w:val="000000"/>
          <w:sz w:val="18"/>
          <w:szCs w:val="18"/>
          <w:lang w:val="en-GB"/>
        </w:rPr>
      </w:pPr>
      <w:r>
        <w:rPr>
          <w:rFonts w:ascii="Arial" w:hAnsi="Arial" w:cs="Arial"/>
          <w:b/>
          <w:color w:val="000000"/>
          <w:sz w:val="18"/>
          <w:szCs w:val="18"/>
          <w:lang w:val="en-GB"/>
        </w:rPr>
        <w:t>Duration: 29.06.2014 to 31.07.2015</w:t>
      </w:r>
    </w:p>
    <w:p w:rsidR="00176743">
      <w:pPr>
        <w:rPr>
          <w:rFonts w:ascii="Arial" w:hAnsi="Arial" w:cs="Arial"/>
          <w:b/>
          <w:color w:val="000000"/>
          <w:sz w:val="18"/>
          <w:szCs w:val="18"/>
          <w:lang w:val="en-GB"/>
        </w:rPr>
      </w:pPr>
      <w:r>
        <w:rPr>
          <w:rFonts w:ascii="Arial" w:hAnsi="Arial" w:cs="Arial"/>
          <w:b/>
          <w:color w:val="000000"/>
          <w:sz w:val="18"/>
          <w:szCs w:val="18"/>
          <w:lang w:val="en-GB"/>
        </w:rPr>
        <w:t xml:space="preserve">Position: </w:t>
      </w:r>
      <w:r w:rsidR="00F55C42">
        <w:rPr>
          <w:rFonts w:ascii="Arial" w:hAnsi="Arial" w:cs="Arial"/>
          <w:b/>
          <w:color w:val="000000"/>
          <w:sz w:val="18"/>
          <w:szCs w:val="18"/>
          <w:lang w:val="en-GB"/>
        </w:rPr>
        <w:t>Web Developer</w:t>
      </w:r>
    </w:p>
    <w:p w:rsidR="00176743">
      <w:pPr>
        <w:rPr>
          <w:rFonts w:ascii="Arial" w:hAnsi="Arial" w:cs="Arial"/>
          <w:color w:val="000000"/>
          <w:sz w:val="18"/>
          <w:szCs w:val="18"/>
          <w:lang w:val="en-GB"/>
        </w:rPr>
      </w:pPr>
    </w:p>
    <w:p w:rsidR="00176743">
      <w:pPr>
        <w:rPr>
          <w:rFonts w:ascii="Arial" w:hAnsi="Arial" w:cs="Arial"/>
          <w:color w:val="000000"/>
          <w:sz w:val="18"/>
          <w:szCs w:val="18"/>
          <w:lang w:val="en-GB"/>
        </w:rPr>
      </w:pPr>
      <w:r>
        <w:rPr>
          <w:rFonts w:ascii="Arial" w:hAnsi="Arial" w:cs="Arial"/>
          <w:color w:val="000000"/>
          <w:sz w:val="18"/>
          <w:szCs w:val="18"/>
          <w:lang w:val="en-GB"/>
        </w:rPr>
        <w:t>Roles &amp; Responsibilities</w:t>
      </w:r>
    </w:p>
    <w:p w:rsidR="00176743">
      <w:pPr>
        <w:rPr>
          <w:rFonts w:ascii="Arial" w:hAnsi="Arial" w:cs="Arial"/>
          <w:color w:val="000000"/>
          <w:sz w:val="18"/>
          <w:szCs w:val="18"/>
          <w:lang w:val="en-GB"/>
        </w:rPr>
      </w:pPr>
    </w:p>
    <w:p w:rsidR="0064474E" w:rsidRPr="00AB67F6" w:rsidP="00337EF7">
      <w:pPr>
        <w:numPr>
          <w:ilvl w:val="0"/>
          <w:numId w:val="1"/>
        </w:numPr>
        <w:rPr>
          <w:rFonts w:ascii="Arial" w:hAnsi="Arial" w:cs="Arial"/>
          <w:color w:val="000000"/>
          <w:sz w:val="18"/>
          <w:szCs w:val="18"/>
          <w:lang w:val="en-GB"/>
        </w:rPr>
      </w:pPr>
      <w:r w:rsidRPr="00AB67F6">
        <w:rPr>
          <w:rFonts w:ascii="Arial" w:hAnsi="Arial" w:cs="Arial"/>
          <w:color w:val="000000"/>
          <w:sz w:val="18"/>
          <w:szCs w:val="18"/>
          <w:lang w:val="en-GB"/>
        </w:rPr>
        <w:t>Individual Insurance Platform (</w:t>
      </w:r>
      <w:r w:rsidRPr="00AB67F6" w:rsidR="0018370E">
        <w:rPr>
          <w:rFonts w:ascii="Arial" w:hAnsi="Arial" w:cs="Arial"/>
          <w:color w:val="000000"/>
          <w:sz w:val="18"/>
          <w:szCs w:val="18"/>
          <w:lang w:val="en-GB"/>
        </w:rPr>
        <w:t>I</w:t>
      </w:r>
      <w:r w:rsidRPr="00AB67F6">
        <w:rPr>
          <w:rFonts w:ascii="Arial" w:hAnsi="Arial" w:cs="Arial"/>
          <w:color w:val="000000"/>
          <w:sz w:val="18"/>
          <w:szCs w:val="18"/>
          <w:lang w:val="en-GB"/>
        </w:rPr>
        <w:t>n Java)</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 xml:space="preserve">J2EE technologies, Specialization in Spring, JPA, Web-Services &amp; developing highly robust frameworks / systems and data transfer mechanisms. </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Application</w:t>
      </w:r>
      <w:r w:rsidR="00337EF7">
        <w:rPr>
          <w:rFonts w:ascii="Arial" w:hAnsi="Arial" w:cs="Arial"/>
          <w:color w:val="000000"/>
          <w:sz w:val="18"/>
          <w:szCs w:val="18"/>
          <w:lang w:val="en-GB"/>
        </w:rPr>
        <w:t>/Web</w:t>
      </w:r>
      <w:r>
        <w:rPr>
          <w:rFonts w:ascii="Arial" w:hAnsi="Arial" w:cs="Arial"/>
          <w:color w:val="000000"/>
          <w:sz w:val="18"/>
          <w:szCs w:val="18"/>
          <w:lang w:val="en-GB"/>
        </w:rPr>
        <w:t xml:space="preserve"> development including coding and bug investigation</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 xml:space="preserve">Designed and developed the middleware </w:t>
      </w:r>
      <w:r w:rsidR="004C746B">
        <w:rPr>
          <w:rFonts w:ascii="Arial" w:hAnsi="Arial" w:cs="Arial"/>
          <w:color w:val="000000"/>
          <w:sz w:val="18"/>
          <w:szCs w:val="18"/>
          <w:lang w:val="en-GB"/>
        </w:rPr>
        <w:t>restful web</w:t>
      </w:r>
      <w:r>
        <w:rPr>
          <w:rFonts w:ascii="Arial" w:hAnsi="Arial" w:cs="Arial"/>
          <w:color w:val="000000"/>
          <w:sz w:val="18"/>
          <w:szCs w:val="18"/>
          <w:lang w:val="en-GB"/>
        </w:rPr>
        <w:t xml:space="preserve">services </w:t>
      </w:r>
      <w:r w:rsidR="004C746B">
        <w:rPr>
          <w:rFonts w:ascii="Arial" w:hAnsi="Arial" w:cs="Arial"/>
          <w:color w:val="000000"/>
          <w:sz w:val="18"/>
          <w:szCs w:val="18"/>
          <w:lang w:val="en-GB"/>
        </w:rPr>
        <w:t>using JAX-RS</w:t>
      </w:r>
      <w:r>
        <w:rPr>
          <w:rFonts w:ascii="Arial" w:hAnsi="Arial" w:cs="Arial"/>
          <w:color w:val="000000"/>
          <w:sz w:val="18"/>
          <w:szCs w:val="18"/>
          <w:lang w:val="en-GB"/>
        </w:rPr>
        <w:t>.</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Responsible for the developing, maintaining and handling some of the complex parts of software.</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 xml:space="preserve">Worked with </w:t>
      </w:r>
      <w:r>
        <w:rPr>
          <w:rFonts w:ascii="Arial" w:hAnsi="Arial" w:cs="Arial"/>
          <w:color w:val="000000"/>
          <w:sz w:val="18"/>
          <w:szCs w:val="18"/>
          <w:shd w:val="clear" w:color="auto" w:fill="FFFFFF"/>
          <w:lang w:val="en-GB"/>
        </w:rPr>
        <w:t xml:space="preserve">technologies &amp; frameworks like Spring, </w:t>
      </w:r>
      <w:r>
        <w:rPr>
          <w:rFonts w:ascii="Arial" w:hAnsi="Arial" w:cs="Arial"/>
          <w:color w:val="000000"/>
          <w:sz w:val="18"/>
          <w:szCs w:val="18"/>
          <w:lang w:val="en-GB"/>
        </w:rPr>
        <w:t>Hibernate, JPA 2.0, JMS, Google Collections (GUAVA)</w:t>
      </w:r>
      <w:r w:rsidR="00071512">
        <w:rPr>
          <w:rFonts w:ascii="Arial" w:hAnsi="Arial" w:cs="Arial"/>
          <w:color w:val="000000"/>
          <w:sz w:val="18"/>
          <w:szCs w:val="18"/>
          <w:lang w:val="en-GB"/>
        </w:rPr>
        <w:t>, JSF, Apache-CXF, XML, ANT</w:t>
      </w:r>
      <w:r>
        <w:rPr>
          <w:rFonts w:ascii="Arial" w:hAnsi="Arial" w:cs="Arial"/>
          <w:color w:val="000000"/>
          <w:sz w:val="18"/>
          <w:szCs w:val="18"/>
          <w:lang w:val="en-GB"/>
        </w:rPr>
        <w:t>.</w:t>
      </w:r>
    </w:p>
    <w:p w:rsidR="0018370E">
      <w:pPr>
        <w:numPr>
          <w:ilvl w:val="0"/>
          <w:numId w:val="1"/>
        </w:numPr>
        <w:rPr>
          <w:rFonts w:ascii="Arial" w:hAnsi="Arial" w:cs="Arial"/>
          <w:color w:val="000000"/>
          <w:sz w:val="18"/>
          <w:szCs w:val="18"/>
          <w:lang w:val="en-GB"/>
        </w:rPr>
      </w:pPr>
      <w:r>
        <w:rPr>
          <w:rFonts w:ascii="Arial" w:hAnsi="Arial" w:cs="Arial"/>
          <w:color w:val="000000"/>
          <w:sz w:val="18"/>
          <w:szCs w:val="18"/>
          <w:lang w:val="en-GB"/>
        </w:rPr>
        <w:t>Business Insurance Platform (In .NET)</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API development experience in C++, C# / .NET.</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Built Web Applications in C#, ASP.NET using latest technique like WPF, WCF.</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Worked with .NET Framework 2.0,3.0 and 3.5.</w:t>
      </w:r>
    </w:p>
    <w:p w:rsidR="00176743" w:rsidP="0018370E">
      <w:pPr>
        <w:numPr>
          <w:ilvl w:val="1"/>
          <w:numId w:val="1"/>
        </w:numPr>
        <w:rPr>
          <w:rFonts w:ascii="Arial" w:hAnsi="Arial" w:cs="Arial"/>
          <w:color w:val="000000"/>
          <w:sz w:val="18"/>
          <w:szCs w:val="18"/>
          <w:lang w:val="en-GB"/>
        </w:rPr>
      </w:pPr>
      <w:r>
        <w:rPr>
          <w:rFonts w:ascii="Arial" w:hAnsi="Arial" w:cs="Arial"/>
          <w:color w:val="000000"/>
          <w:sz w:val="18"/>
          <w:szCs w:val="18"/>
          <w:lang w:val="en-GB"/>
        </w:rPr>
        <w:t>Extensive Knowledge in Visual Studio, Visual Studio.NET and Versioning tools like VSS, SVN.</w:t>
      </w:r>
    </w:p>
    <w:p w:rsidR="00176743">
      <w:pPr>
        <w:numPr>
          <w:ilvl w:val="0"/>
          <w:numId w:val="1"/>
        </w:numPr>
        <w:rPr>
          <w:rFonts w:ascii="Arial" w:hAnsi="Arial" w:cs="Arial"/>
          <w:color w:val="000000"/>
          <w:sz w:val="18"/>
          <w:szCs w:val="18"/>
          <w:lang w:val="en-GB"/>
        </w:rPr>
      </w:pPr>
      <w:r>
        <w:rPr>
          <w:rFonts w:ascii="Arial" w:hAnsi="Arial" w:cs="Arial"/>
          <w:color w:val="000000"/>
          <w:sz w:val="18"/>
          <w:szCs w:val="18"/>
          <w:lang w:val="en-GB"/>
        </w:rPr>
        <w:t>Used JIRA as project management tool.</w:t>
      </w:r>
    </w:p>
    <w:p w:rsidR="00176743">
      <w:pPr>
        <w:rPr>
          <w:rFonts w:ascii="Arial" w:hAnsi="Arial" w:cs="Arial"/>
          <w:color w:val="000000"/>
          <w:sz w:val="18"/>
          <w:szCs w:val="18"/>
          <w:lang w:val="en-GB"/>
        </w:rPr>
      </w:pPr>
    </w:p>
    <w:p w:rsidR="00176743">
      <w:pPr>
        <w:jc w:val="both"/>
        <w:rPr>
          <w:rFonts w:ascii="Arial" w:hAnsi="Arial" w:cs="Arial"/>
          <w:sz w:val="18"/>
          <w:szCs w:val="18"/>
          <w:lang w:val="en-IN"/>
        </w:rPr>
      </w:pPr>
    </w:p>
    <w:p w:rsidR="00176743">
      <w:pPr>
        <w:jc w:val="both"/>
        <w:rPr>
          <w:rFonts w:ascii="Arial" w:hAnsi="Arial" w:cs="Arial"/>
          <w:b/>
          <w:sz w:val="18"/>
          <w:szCs w:val="18"/>
          <w:lang w:val="en-IN"/>
        </w:rPr>
      </w:pPr>
      <w:r>
        <w:rPr>
          <w:rFonts w:ascii="Arial" w:hAnsi="Arial" w:cs="Arial"/>
          <w:b/>
          <w:sz w:val="18"/>
          <w:szCs w:val="18"/>
          <w:lang w:val="en-IN"/>
        </w:rPr>
        <w:t>Wipro Technologies</w:t>
      </w:r>
    </w:p>
    <w:p w:rsidR="00176743">
      <w:pPr>
        <w:jc w:val="both"/>
        <w:rPr>
          <w:rFonts w:ascii="Arial" w:hAnsi="Arial" w:cs="Arial"/>
          <w:b/>
          <w:color w:val="000000"/>
          <w:sz w:val="18"/>
          <w:szCs w:val="18"/>
          <w:lang w:val="en-GB"/>
        </w:rPr>
      </w:pPr>
      <w:r>
        <w:rPr>
          <w:rFonts w:ascii="Arial" w:hAnsi="Arial" w:cs="Arial"/>
          <w:b/>
          <w:sz w:val="18"/>
          <w:szCs w:val="18"/>
          <w:lang w:val="en-IN"/>
        </w:rPr>
        <w:t>Duration:</w:t>
      </w:r>
      <w:r>
        <w:rPr>
          <w:rFonts w:ascii="Arial" w:hAnsi="Arial" w:cs="Arial"/>
          <w:b/>
          <w:color w:val="000000"/>
          <w:sz w:val="18"/>
          <w:szCs w:val="18"/>
          <w:lang w:val="en-GB"/>
        </w:rPr>
        <w:t xml:space="preserve"> 02.07.2006 to 14.09.2013.</w:t>
      </w:r>
    </w:p>
    <w:p w:rsidR="00176743">
      <w:pPr>
        <w:rPr>
          <w:rFonts w:ascii="Arial" w:hAnsi="Arial" w:cs="Arial"/>
          <w:b/>
          <w:color w:val="000000"/>
          <w:sz w:val="18"/>
          <w:szCs w:val="18"/>
          <w:lang w:val="en-GB"/>
        </w:rPr>
      </w:pPr>
      <w:r>
        <w:rPr>
          <w:rFonts w:ascii="Arial" w:hAnsi="Arial" w:cs="Arial"/>
          <w:b/>
          <w:color w:val="000000"/>
          <w:sz w:val="18"/>
          <w:szCs w:val="18"/>
          <w:lang w:val="en-GB"/>
        </w:rPr>
        <w:t>Position: Project Engineer</w:t>
      </w:r>
    </w:p>
    <w:p w:rsidR="00176743">
      <w:pPr>
        <w:rPr>
          <w:rFonts w:ascii="Arial" w:hAnsi="Arial" w:cs="Arial"/>
          <w:color w:val="000000"/>
          <w:sz w:val="18"/>
          <w:szCs w:val="18"/>
          <w:lang w:val="en-GB"/>
        </w:rPr>
      </w:pPr>
    </w:p>
    <w:p w:rsidR="00176743">
      <w:pPr>
        <w:rPr>
          <w:rFonts w:ascii="Arial" w:hAnsi="Arial" w:cs="Arial"/>
          <w:color w:val="000000"/>
          <w:sz w:val="18"/>
          <w:szCs w:val="18"/>
          <w:lang w:val="en-GB"/>
        </w:rPr>
      </w:pPr>
      <w:r>
        <w:rPr>
          <w:rFonts w:ascii="Arial" w:hAnsi="Arial" w:cs="Arial"/>
          <w:color w:val="000000"/>
          <w:sz w:val="18"/>
          <w:szCs w:val="18"/>
          <w:lang w:val="en-GB"/>
        </w:rPr>
        <w:t>Roles &amp; Responsibilities:</w:t>
      </w:r>
    </w:p>
    <w:p w:rsidR="00176743">
      <w:pPr>
        <w:rPr>
          <w:rFonts w:ascii="Arial" w:hAnsi="Arial" w:cs="Arial"/>
          <w:color w:val="000000"/>
          <w:sz w:val="18"/>
          <w:szCs w:val="18"/>
          <w:lang w:val="en-GB"/>
        </w:rPr>
      </w:pPr>
    </w:p>
    <w:p w:rsidR="004C4F36">
      <w:pPr>
        <w:numPr>
          <w:ilvl w:val="0"/>
          <w:numId w:val="1"/>
        </w:numPr>
        <w:rPr>
          <w:rFonts w:ascii="Arial" w:hAnsi="Arial" w:cs="Arial"/>
          <w:color w:val="000000"/>
          <w:sz w:val="18"/>
          <w:szCs w:val="18"/>
          <w:lang w:val="en-GB"/>
        </w:rPr>
      </w:pPr>
      <w:r>
        <w:rPr>
          <w:rFonts w:ascii="Arial" w:hAnsi="Arial" w:cs="Arial"/>
          <w:color w:val="000000"/>
          <w:sz w:val="18"/>
          <w:szCs w:val="18"/>
          <w:lang w:val="en-GB"/>
        </w:rPr>
        <w:t>As Developer:</w:t>
      </w:r>
    </w:p>
    <w:p w:rsidR="00176743"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Architecture and development skills using J2EE and Java.</w:t>
      </w:r>
    </w:p>
    <w:p w:rsidR="00176743"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Creating Web Services and REST API with data format in JSON and XML.</w:t>
      </w:r>
    </w:p>
    <w:p w:rsidR="00176743" w:rsidP="004C4F36">
      <w:pPr>
        <w:numPr>
          <w:ilvl w:val="1"/>
          <w:numId w:val="1"/>
        </w:numPr>
        <w:rPr>
          <w:rFonts w:ascii="Arial" w:hAnsi="Arial" w:cs="Arial"/>
          <w:color w:val="000000"/>
          <w:sz w:val="18"/>
          <w:szCs w:val="18"/>
        </w:rPr>
      </w:pPr>
      <w:r>
        <w:rPr>
          <w:rFonts w:ascii="Arial" w:hAnsi="Arial" w:cs="Arial"/>
          <w:color w:val="000000"/>
          <w:sz w:val="18"/>
          <w:szCs w:val="18"/>
        </w:rPr>
        <w:t xml:space="preserve">Designing and Implementing web servers’ solutions and deploying </w:t>
      </w:r>
      <w:r w:rsidR="00BF6060">
        <w:rPr>
          <w:rFonts w:ascii="Arial" w:hAnsi="Arial" w:cs="Arial"/>
          <w:color w:val="000000"/>
          <w:sz w:val="18"/>
          <w:szCs w:val="18"/>
        </w:rPr>
        <w:t>Web</w:t>
      </w:r>
      <w:r>
        <w:rPr>
          <w:rFonts w:ascii="Arial" w:hAnsi="Arial" w:cs="Arial"/>
          <w:color w:val="000000"/>
          <w:sz w:val="18"/>
          <w:szCs w:val="18"/>
        </w:rPr>
        <w:t xml:space="preserve"> Application Servers like Websphere, Web Logic.</w:t>
      </w:r>
    </w:p>
    <w:p w:rsidR="00176743"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Development of Websites for Internal Practices using base language JSP, Servlets and Spring framework</w:t>
      </w:r>
    </w:p>
    <w:p w:rsidR="00176743"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Experience in architecture, design and development of Distributed Systems, E-Commerce.</w:t>
      </w:r>
    </w:p>
    <w:p w:rsidR="004C4F36"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Created shell scripts for automated deployment and installation</w:t>
      </w:r>
    </w:p>
    <w:p w:rsidR="004C4F36">
      <w:pPr>
        <w:numPr>
          <w:ilvl w:val="0"/>
          <w:numId w:val="1"/>
        </w:numPr>
        <w:rPr>
          <w:rFonts w:ascii="Arial" w:hAnsi="Arial" w:cs="Arial"/>
          <w:color w:val="000000"/>
          <w:sz w:val="18"/>
          <w:szCs w:val="18"/>
          <w:lang w:val="en-GB"/>
        </w:rPr>
      </w:pPr>
      <w:r>
        <w:rPr>
          <w:rFonts w:ascii="Arial" w:hAnsi="Arial" w:cs="Arial"/>
          <w:color w:val="000000"/>
          <w:sz w:val="18"/>
          <w:szCs w:val="18"/>
          <w:lang w:val="en-GB"/>
        </w:rPr>
        <w:t>As Mentor:</w:t>
      </w:r>
    </w:p>
    <w:p w:rsidR="00176743"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Team management and training.</w:t>
      </w:r>
    </w:p>
    <w:p w:rsidR="00176743" w:rsidRPr="004C4F36" w:rsidP="004C4F36">
      <w:pPr>
        <w:numPr>
          <w:ilvl w:val="1"/>
          <w:numId w:val="1"/>
        </w:numPr>
        <w:rPr>
          <w:rFonts w:ascii="Arial" w:hAnsi="Arial" w:cs="Arial"/>
          <w:color w:val="000000"/>
          <w:sz w:val="18"/>
          <w:szCs w:val="18"/>
          <w:lang w:val="en-GB"/>
        </w:rPr>
      </w:pPr>
      <w:r>
        <w:rPr>
          <w:rFonts w:ascii="Arial" w:hAnsi="Arial" w:cs="Arial"/>
          <w:color w:val="000000"/>
          <w:sz w:val="18"/>
          <w:szCs w:val="18"/>
          <w:lang w:val="en-GB"/>
        </w:rPr>
        <w:t>Training batches and handling escalations</w:t>
      </w:r>
    </w:p>
    <w:p w:rsidR="00176743">
      <w:pPr>
        <w:jc w:val="both"/>
        <w:rPr>
          <w:rFonts w:ascii="Arial" w:hAnsi="Arial" w:cs="Arial"/>
          <w:sz w:val="18"/>
          <w:szCs w:val="18"/>
          <w:lang w:val="en-IN"/>
        </w:rPr>
      </w:pPr>
    </w:p>
    <w:p w:rsidR="00176743">
      <w:pPr>
        <w:pStyle w:val="ListParagraph"/>
        <w:jc w:val="both"/>
        <w:rPr>
          <w:rFonts w:ascii="Arial" w:hAnsi="Arial" w:cs="Arial"/>
          <w:sz w:val="18"/>
          <w:szCs w:val="18"/>
          <w:lang w:val="en-IN"/>
        </w:rPr>
      </w:pPr>
    </w:p>
    <w:p w:rsidR="004C4F36">
      <w:pPr>
        <w:jc w:val="both"/>
        <w:rPr>
          <w:rFonts w:ascii="Arial" w:hAnsi="Arial" w:cs="Arial"/>
          <w:b/>
          <w:color w:val="4F81BD"/>
          <w:sz w:val="22"/>
          <w:szCs w:val="22"/>
          <w:lang w:val="en-IN"/>
        </w:rPr>
      </w:pPr>
    </w:p>
    <w:p w:rsidR="004C4F36">
      <w:pPr>
        <w:jc w:val="both"/>
        <w:rPr>
          <w:rFonts w:ascii="Arial" w:hAnsi="Arial" w:cs="Arial"/>
          <w:b/>
          <w:color w:val="4F81BD"/>
          <w:sz w:val="22"/>
          <w:szCs w:val="22"/>
          <w:lang w:val="en-IN"/>
        </w:rPr>
      </w:pPr>
    </w:p>
    <w:p w:rsidR="004C4F36">
      <w:pPr>
        <w:jc w:val="both"/>
        <w:rPr>
          <w:rFonts w:ascii="Arial" w:hAnsi="Arial" w:cs="Arial"/>
          <w:b/>
          <w:color w:val="4F81BD"/>
          <w:sz w:val="22"/>
          <w:szCs w:val="22"/>
          <w:lang w:val="en-IN"/>
        </w:rPr>
      </w:pPr>
    </w:p>
    <w:p w:rsidR="004C4F36">
      <w:pPr>
        <w:jc w:val="both"/>
        <w:rPr>
          <w:rFonts w:ascii="Arial" w:hAnsi="Arial" w:cs="Arial"/>
          <w:b/>
          <w:color w:val="4F81BD"/>
          <w:sz w:val="22"/>
          <w:szCs w:val="22"/>
          <w:lang w:val="en-IN"/>
        </w:rPr>
      </w:pPr>
    </w:p>
    <w:p w:rsidR="00176743">
      <w:pPr>
        <w:jc w:val="both"/>
        <w:rPr>
          <w:rFonts w:ascii="Arial" w:hAnsi="Arial" w:cs="Arial"/>
          <w:b/>
          <w:color w:val="4F81BD"/>
          <w:sz w:val="22"/>
          <w:szCs w:val="22"/>
          <w:lang w:val="en-IN"/>
        </w:rPr>
      </w:pPr>
      <w:r>
        <w:rPr>
          <w:rFonts w:ascii="Arial" w:hAnsi="Arial" w:cs="Arial"/>
          <w:b/>
          <w:color w:val="4F81BD"/>
          <w:sz w:val="22"/>
          <w:szCs w:val="22"/>
          <w:lang w:val="en-IN"/>
        </w:rPr>
        <w:t>Education</w:t>
      </w:r>
    </w:p>
    <w:p w:rsidR="00176743">
      <w:pPr>
        <w:jc w:val="both"/>
        <w:rPr>
          <w:rFonts w:ascii="Arial" w:hAnsi="Arial" w:cs="Arial"/>
          <w:sz w:val="18"/>
          <w:szCs w:val="18"/>
          <w:u w:val="single"/>
        </w:rPr>
      </w:pPr>
      <w:r>
        <w:rPr>
          <w:rFonts w:ascii="Arial" w:hAnsi="Arial" w:cs="Arial"/>
          <w:sz w:val="18"/>
          <w:szCs w:val="18"/>
          <w:u w:val="single"/>
        </w:rPr>
        <w:pict>
          <v:line id="_x0000_s1028" style="position:absolute;z-index:251662336" from="0,8.35pt" to="458.9pt,8.35pt" strokecolor="#548dd4" strokeweight="2.01pt">
            <v:fill o:detectmouseclick="t"/>
          </v:line>
        </w:pict>
      </w:r>
    </w:p>
    <w:p w:rsidR="00176743">
      <w:pPr>
        <w:jc w:val="both"/>
        <w:rPr>
          <w:rFonts w:ascii="Arial" w:hAnsi="Arial" w:cs="Arial"/>
          <w:b/>
          <w:color w:val="000000"/>
          <w:sz w:val="18"/>
          <w:szCs w:val="18"/>
        </w:rPr>
      </w:pPr>
    </w:p>
    <w:p w:rsidR="00176743">
      <w:pPr>
        <w:rPr>
          <w:rFonts w:ascii="Arial" w:hAnsi="Arial" w:cs="Arial"/>
          <w:b/>
          <w:sz w:val="18"/>
          <w:szCs w:val="18"/>
        </w:rPr>
      </w:pPr>
      <w:r>
        <w:rPr>
          <w:rFonts w:ascii="Arial" w:hAnsi="Arial" w:cs="Arial"/>
          <w:b/>
          <w:sz w:val="18"/>
          <w:szCs w:val="18"/>
        </w:rPr>
        <w:t xml:space="preserve">Staffordshire University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September 2013 - January 2016</w:t>
      </w:r>
    </w:p>
    <w:p w:rsidR="00176743">
      <w:pPr>
        <w:rPr>
          <w:rFonts w:ascii="Arial" w:hAnsi="Arial" w:cs="Arial"/>
          <w:color w:val="000000"/>
          <w:sz w:val="18"/>
          <w:szCs w:val="18"/>
          <w:lang w:val="en-GB"/>
        </w:rPr>
      </w:pPr>
      <w:r>
        <w:rPr>
          <w:rFonts w:ascii="Arial" w:hAnsi="Arial" w:cs="Arial"/>
          <w:color w:val="000000"/>
          <w:sz w:val="18"/>
          <w:szCs w:val="18"/>
          <w:lang w:val="en-GB"/>
        </w:rPr>
        <w:t>M.Sc. Computer Science</w:t>
      </w:r>
      <w:r>
        <w:rPr>
          <w:rFonts w:ascii="Arial" w:hAnsi="Arial" w:cs="Arial"/>
          <w:color w:val="000000"/>
          <w:sz w:val="18"/>
          <w:szCs w:val="18"/>
          <w:lang w:val="en-GB"/>
        </w:rPr>
        <w:tab/>
      </w:r>
      <w:r>
        <w:rPr>
          <w:rFonts w:ascii="Arial" w:hAnsi="Arial" w:cs="Arial"/>
          <w:color w:val="000000"/>
          <w:sz w:val="18"/>
          <w:szCs w:val="18"/>
          <w:lang w:val="en-GB"/>
        </w:rPr>
        <w:tab/>
      </w:r>
      <w:r>
        <w:rPr>
          <w:rFonts w:ascii="Arial" w:hAnsi="Arial" w:cs="Arial"/>
          <w:color w:val="000000"/>
          <w:sz w:val="18"/>
          <w:szCs w:val="18"/>
          <w:lang w:val="en-GB"/>
        </w:rPr>
        <w:tab/>
      </w:r>
      <w:r>
        <w:rPr>
          <w:rFonts w:ascii="Arial" w:hAnsi="Arial" w:cs="Arial"/>
          <w:color w:val="000000"/>
          <w:sz w:val="18"/>
          <w:szCs w:val="18"/>
          <w:lang w:val="en-GB"/>
        </w:rPr>
        <w:tab/>
      </w:r>
      <w:r>
        <w:rPr>
          <w:rFonts w:ascii="Arial" w:hAnsi="Arial" w:cs="Arial"/>
          <w:color w:val="000000"/>
          <w:sz w:val="18"/>
          <w:szCs w:val="18"/>
          <w:lang w:val="en-GB"/>
        </w:rPr>
        <w:tab/>
      </w:r>
      <w:r>
        <w:rPr>
          <w:rFonts w:ascii="Arial" w:hAnsi="Arial" w:cs="Arial"/>
          <w:color w:val="000000"/>
          <w:sz w:val="18"/>
          <w:szCs w:val="18"/>
          <w:lang w:val="en-GB"/>
        </w:rPr>
        <w:tab/>
      </w:r>
      <w:r>
        <w:rPr>
          <w:rFonts w:ascii="Arial" w:hAnsi="Arial" w:cs="Arial"/>
          <w:color w:val="000000"/>
          <w:sz w:val="18"/>
          <w:szCs w:val="18"/>
          <w:lang w:val="en-GB"/>
        </w:rPr>
        <w:tab/>
      </w:r>
      <w:r>
        <w:rPr>
          <w:rFonts w:ascii="Arial" w:hAnsi="Arial" w:cs="Arial"/>
          <w:color w:val="000000"/>
          <w:sz w:val="18"/>
          <w:szCs w:val="18"/>
          <w:lang w:val="en-GB"/>
        </w:rPr>
        <w:tab/>
        <w:t xml:space="preserve">     </w:t>
      </w:r>
    </w:p>
    <w:p w:rsidR="00176743">
      <w:pPr>
        <w:rPr>
          <w:rFonts w:ascii="Arial" w:hAnsi="Arial" w:cs="Arial"/>
          <w:color w:val="000000"/>
          <w:sz w:val="18"/>
          <w:szCs w:val="18"/>
          <w:lang w:val="en-GB"/>
        </w:rPr>
      </w:pPr>
      <w:r>
        <w:rPr>
          <w:rFonts w:ascii="Arial" w:hAnsi="Arial" w:cs="Arial"/>
          <w:color w:val="000000"/>
          <w:sz w:val="18"/>
          <w:szCs w:val="18"/>
          <w:lang w:val="en-GB"/>
        </w:rPr>
        <w:t>Distinction</w:t>
      </w:r>
    </w:p>
    <w:p w:rsidR="00176743">
      <w:pPr>
        <w:rPr>
          <w:rFonts w:ascii="Arial" w:hAnsi="Arial" w:cs="Arial"/>
          <w:b/>
          <w:sz w:val="18"/>
          <w:szCs w:val="18"/>
        </w:rPr>
      </w:pPr>
    </w:p>
    <w:p w:rsidR="00176743">
      <w:pPr>
        <w:rPr>
          <w:rFonts w:ascii="Arial" w:hAnsi="Arial" w:cs="Arial"/>
          <w:b/>
          <w:color w:val="000000"/>
          <w:sz w:val="18"/>
          <w:szCs w:val="18"/>
        </w:rPr>
      </w:pPr>
      <w:r>
        <w:rPr>
          <w:rFonts w:ascii="Arial" w:hAnsi="Arial" w:cs="Arial"/>
          <w:b/>
          <w:color w:val="000000"/>
          <w:sz w:val="18"/>
          <w:szCs w:val="18"/>
        </w:rPr>
        <w:t xml:space="preserve">KUVEMPU University                                                                   </w:t>
      </w:r>
      <w:r>
        <w:rPr>
          <w:rFonts w:ascii="Arial" w:hAnsi="Arial" w:cs="Arial"/>
          <w:b/>
          <w:color w:val="000000"/>
          <w:sz w:val="18"/>
          <w:szCs w:val="18"/>
        </w:rPr>
        <w:tab/>
        <w:t>2003 June – 2006 June</w:t>
      </w:r>
    </w:p>
    <w:p w:rsidR="00176743">
      <w:pPr>
        <w:rPr>
          <w:rFonts w:ascii="Arial" w:hAnsi="Arial" w:cs="Arial"/>
          <w:color w:val="000000"/>
          <w:sz w:val="18"/>
          <w:szCs w:val="18"/>
        </w:rPr>
      </w:pPr>
      <w:r>
        <w:rPr>
          <w:rFonts w:ascii="Arial" w:hAnsi="Arial" w:cs="Arial"/>
          <w:color w:val="000000"/>
          <w:sz w:val="18"/>
          <w:szCs w:val="18"/>
        </w:rPr>
        <w:t>B.Sc</w:t>
      </w:r>
      <w:r>
        <w:rPr>
          <w:rFonts w:ascii="Arial" w:hAnsi="Arial" w:cs="Arial"/>
          <w:color w:val="000000"/>
          <w:sz w:val="18"/>
          <w:szCs w:val="18"/>
        </w:rPr>
        <w:t xml:space="preserve"> (Information Technology)                                                   </w:t>
      </w:r>
    </w:p>
    <w:p w:rsidR="00176743">
      <w:pPr>
        <w:rPr>
          <w:rFonts w:ascii="Arial" w:hAnsi="Arial" w:cs="Arial"/>
          <w:color w:val="000000"/>
          <w:sz w:val="18"/>
          <w:szCs w:val="18"/>
        </w:rPr>
      </w:pPr>
      <w:r>
        <w:rPr>
          <w:rFonts w:ascii="Arial" w:hAnsi="Arial" w:cs="Arial"/>
          <w:color w:val="000000"/>
          <w:sz w:val="18"/>
          <w:szCs w:val="18"/>
        </w:rPr>
        <w:t>Grade – ‘A’</w:t>
      </w:r>
    </w:p>
    <w:p w:rsidR="00176743">
      <w:pPr>
        <w:rPr>
          <w:rFonts w:ascii="Arial" w:hAnsi="Arial" w:cs="Arial"/>
          <w:color w:val="000000"/>
          <w:sz w:val="18"/>
          <w:szCs w:val="18"/>
        </w:rPr>
      </w:pPr>
    </w:p>
    <w:p w:rsidR="00176743">
      <w:pPr>
        <w:rPr>
          <w:rFonts w:ascii="Arial" w:hAnsi="Arial" w:cs="Arial"/>
          <w:b/>
          <w:color w:val="000000"/>
          <w:sz w:val="18"/>
          <w:szCs w:val="18"/>
        </w:rPr>
      </w:pPr>
      <w:r>
        <w:rPr>
          <w:rFonts w:ascii="Arial" w:hAnsi="Arial" w:cs="Arial"/>
          <w:b/>
          <w:color w:val="000000"/>
          <w:sz w:val="18"/>
          <w:szCs w:val="18"/>
        </w:rPr>
        <w:t xml:space="preserve">NIIT                                                                               </w:t>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2003 September – 2005 August</w:t>
      </w:r>
    </w:p>
    <w:p w:rsidR="00176743">
      <w:pPr>
        <w:rPr>
          <w:rFonts w:ascii="Arial" w:hAnsi="Arial" w:cs="Arial"/>
          <w:color w:val="000000"/>
          <w:sz w:val="18"/>
          <w:szCs w:val="18"/>
        </w:rPr>
      </w:pPr>
      <w:r>
        <w:rPr>
          <w:rFonts w:ascii="Arial" w:hAnsi="Arial" w:cs="Arial"/>
          <w:color w:val="000000"/>
          <w:sz w:val="18"/>
          <w:szCs w:val="18"/>
        </w:rPr>
        <w:t xml:space="preserve">Advanced Diploma in Information Technology                                                               </w:t>
      </w:r>
    </w:p>
    <w:p w:rsidR="00BF6060" w:rsidP="00BF6060">
      <w:pPr>
        <w:rPr>
          <w:rFonts w:ascii="Arial" w:hAnsi="Arial" w:cs="Arial"/>
          <w:color w:val="000000"/>
          <w:sz w:val="18"/>
          <w:szCs w:val="18"/>
        </w:rPr>
      </w:pPr>
      <w:r>
        <w:rPr>
          <w:rFonts w:ascii="Arial" w:hAnsi="Arial" w:cs="Arial"/>
          <w:color w:val="000000"/>
          <w:sz w:val="18"/>
          <w:szCs w:val="18"/>
        </w:rPr>
        <w:t>Grade – ‘Excellent’</w:t>
      </w:r>
    </w:p>
    <w:p w:rsidR="00B84A98" w:rsidP="00BF6060">
      <w:pPr>
        <w:rPr>
          <w:rFonts w:ascii="Arial" w:hAnsi="Arial" w:cs="Arial"/>
          <w:b/>
          <w:color w:val="4F81BD"/>
          <w:sz w:val="22"/>
          <w:szCs w:val="22"/>
          <w:lang w:val="en-IN"/>
        </w:rPr>
      </w:pPr>
    </w:p>
    <w:p w:rsidR="00176743" w:rsidRPr="00BF6060" w:rsidP="00BF6060">
      <w:pPr>
        <w:rPr>
          <w:rFonts w:ascii="Arial" w:hAnsi="Arial" w:cs="Arial"/>
          <w:color w:val="000000"/>
          <w:sz w:val="18"/>
          <w:szCs w:val="18"/>
        </w:rPr>
      </w:pPr>
      <w:r>
        <w:rPr>
          <w:rFonts w:ascii="Arial" w:hAnsi="Arial" w:cs="Arial"/>
          <w:b/>
          <w:color w:val="4F81BD"/>
          <w:sz w:val="22"/>
          <w:szCs w:val="22"/>
          <w:lang w:val="en-IN"/>
        </w:rPr>
        <w:t>Strengths</w:t>
      </w:r>
    </w:p>
    <w:p w:rsidR="00176743">
      <w:pPr>
        <w:jc w:val="both"/>
        <w:rPr>
          <w:rFonts w:ascii="Arial" w:hAnsi="Arial" w:cs="Arial"/>
          <w:b/>
          <w:sz w:val="18"/>
          <w:szCs w:val="18"/>
          <w:lang w:val="en-IN"/>
        </w:rPr>
      </w:pPr>
      <w:r>
        <w:rPr>
          <w:rFonts w:ascii="Arial" w:hAnsi="Arial" w:cs="Arial"/>
          <w:b/>
          <w:sz w:val="18"/>
          <w:szCs w:val="18"/>
          <w:lang w:val="en-IN"/>
        </w:rPr>
        <w:pict>
          <v:line id="_x0000_s1029" style="position:absolute;z-index:251664384" from="0,10.4pt" to="458.9pt,10.4pt" strokecolor="#548dd4" strokeweight="2.01pt">
            <v:fill o:detectmouseclick="t"/>
          </v:line>
        </w:pict>
      </w:r>
    </w:p>
    <w:p w:rsidR="00176743">
      <w:pPr>
        <w:jc w:val="both"/>
        <w:rPr>
          <w:rFonts w:ascii="Arial" w:hAnsi="Arial" w:cs="Arial"/>
          <w:sz w:val="18"/>
          <w:szCs w:val="18"/>
          <w:lang w:val="en-IN"/>
        </w:rPr>
      </w:pPr>
    </w:p>
    <w:p w:rsidR="00176743">
      <w:pPr>
        <w:numPr>
          <w:ilvl w:val="0"/>
          <w:numId w:val="2"/>
        </w:numPr>
        <w:spacing w:line="360" w:lineRule="auto"/>
        <w:rPr>
          <w:rFonts w:ascii="Arial" w:hAnsi="Arial" w:cs="Arial"/>
          <w:color w:val="000000"/>
          <w:sz w:val="18"/>
          <w:szCs w:val="18"/>
          <w:lang w:val="en-GB"/>
        </w:rPr>
      </w:pPr>
      <w:r>
        <w:rPr>
          <w:rFonts w:ascii="Arial" w:hAnsi="Arial" w:cs="Arial"/>
          <w:color w:val="000000"/>
          <w:sz w:val="18"/>
          <w:szCs w:val="18"/>
          <w:lang w:val="en-GB"/>
        </w:rPr>
        <w:t>Excellent Customer Orientation skills</w:t>
      </w:r>
    </w:p>
    <w:p w:rsidR="00176743">
      <w:pPr>
        <w:numPr>
          <w:ilvl w:val="0"/>
          <w:numId w:val="2"/>
        </w:numPr>
        <w:spacing w:line="360" w:lineRule="auto"/>
        <w:rPr>
          <w:rFonts w:ascii="Arial" w:hAnsi="Arial" w:cs="Arial"/>
          <w:color w:val="000000"/>
          <w:sz w:val="18"/>
          <w:szCs w:val="18"/>
          <w:lang w:val="en-GB"/>
        </w:rPr>
      </w:pPr>
      <w:r>
        <w:rPr>
          <w:rFonts w:ascii="Arial" w:hAnsi="Arial" w:cs="Arial"/>
          <w:color w:val="000000"/>
          <w:sz w:val="18"/>
          <w:szCs w:val="18"/>
          <w:lang w:val="en-GB"/>
        </w:rPr>
        <w:t>High on Initiative and Drive</w:t>
      </w:r>
    </w:p>
    <w:p w:rsidR="00176743">
      <w:pPr>
        <w:numPr>
          <w:ilvl w:val="0"/>
          <w:numId w:val="2"/>
        </w:numPr>
        <w:spacing w:line="360" w:lineRule="auto"/>
        <w:rPr>
          <w:rFonts w:ascii="Arial" w:hAnsi="Arial" w:cs="Arial"/>
          <w:color w:val="000000"/>
          <w:sz w:val="18"/>
          <w:szCs w:val="18"/>
          <w:lang w:val="en-GB"/>
        </w:rPr>
      </w:pPr>
      <w:r>
        <w:rPr>
          <w:rFonts w:ascii="Arial" w:hAnsi="Arial" w:cs="Arial"/>
          <w:color w:val="000000"/>
          <w:sz w:val="18"/>
          <w:szCs w:val="18"/>
          <w:lang w:val="en-GB"/>
        </w:rPr>
        <w:t>Excellent Communication and Presentation skills</w:t>
      </w:r>
    </w:p>
    <w:p w:rsidR="00176743">
      <w:pPr>
        <w:numPr>
          <w:ilvl w:val="0"/>
          <w:numId w:val="2"/>
        </w:numPr>
        <w:spacing w:line="360" w:lineRule="auto"/>
        <w:rPr>
          <w:rFonts w:ascii="Arial" w:hAnsi="Arial" w:cs="Arial"/>
          <w:color w:val="000000"/>
          <w:sz w:val="18"/>
          <w:szCs w:val="18"/>
          <w:lang w:val="en-GB"/>
        </w:rPr>
      </w:pPr>
      <w:r>
        <w:rPr>
          <w:rFonts w:ascii="Arial" w:hAnsi="Arial" w:cs="Arial"/>
          <w:color w:val="000000"/>
          <w:sz w:val="18"/>
          <w:szCs w:val="18"/>
          <w:lang w:val="en-GB"/>
        </w:rPr>
        <w:t>Ability to connect with People at different level</w:t>
      </w:r>
    </w:p>
    <w:p w:rsidR="00176743">
      <w:pPr>
        <w:numPr>
          <w:ilvl w:val="0"/>
          <w:numId w:val="2"/>
        </w:numPr>
        <w:spacing w:line="360" w:lineRule="auto"/>
        <w:rPr>
          <w:rFonts w:ascii="Arial" w:hAnsi="Arial" w:cs="Arial"/>
          <w:color w:val="000000"/>
          <w:sz w:val="18"/>
          <w:szCs w:val="18"/>
          <w:lang w:val="en-GB"/>
        </w:rPr>
      </w:pPr>
      <w:r>
        <w:rPr>
          <w:rFonts w:ascii="Arial" w:hAnsi="Arial" w:cs="Arial"/>
          <w:color w:val="000000"/>
          <w:sz w:val="18"/>
          <w:szCs w:val="18"/>
          <w:lang w:val="en-GB"/>
        </w:rPr>
        <w:t>Sound knowledge of IT Tools and applications</w:t>
      </w:r>
    </w:p>
    <w:p w:rsidR="00176743">
      <w:pPr>
        <w:numPr>
          <w:ilvl w:val="0"/>
          <w:numId w:val="2"/>
        </w:numPr>
        <w:spacing w:line="360" w:lineRule="auto"/>
        <w:rPr>
          <w:rFonts w:ascii="Arial" w:hAnsi="Arial" w:cs="Arial"/>
          <w:color w:val="000000"/>
          <w:sz w:val="18"/>
          <w:szCs w:val="18"/>
          <w:lang w:val="en-GB"/>
        </w:rPr>
      </w:pPr>
      <w:r>
        <w:rPr>
          <w:rFonts w:ascii="Arial" w:hAnsi="Arial" w:cs="Arial"/>
          <w:color w:val="000000"/>
          <w:sz w:val="18"/>
          <w:szCs w:val="18"/>
          <w:lang w:val="en-GB"/>
        </w:rPr>
        <w:t>Fine Team Player</w:t>
      </w:r>
    </w:p>
    <w:p w:rsidR="00176743">
      <w:pPr>
        <w:jc w:val="both"/>
      </w:pPr>
    </w:p>
    <w:p w:rsidR="00176743">
      <w:pPr>
        <w:jc w:val="both"/>
        <w:rPr>
          <w:rFonts w:ascii="Arial" w:hAnsi="Arial" w:cs="Arial"/>
          <w:b/>
          <w:color w:val="4F81BD"/>
          <w:sz w:val="22"/>
          <w:szCs w:val="22"/>
          <w:lang w:val="en-IN"/>
        </w:rPr>
      </w:pPr>
      <w:r>
        <w:rPr>
          <w:rFonts w:ascii="Arial" w:hAnsi="Arial" w:cs="Arial"/>
          <w:b/>
          <w:color w:val="4F81BD"/>
          <w:sz w:val="22"/>
          <w:szCs w:val="22"/>
          <w:lang w:val="en-IN"/>
        </w:rPr>
        <w:t>Hobbies</w:t>
      </w:r>
    </w:p>
    <w:p w:rsidR="00176743">
      <w:pPr>
        <w:jc w:val="both"/>
        <w:rPr>
          <w:rFonts w:ascii="Arial" w:hAnsi="Arial" w:cs="Arial"/>
          <w:b/>
          <w:sz w:val="18"/>
          <w:szCs w:val="18"/>
          <w:u w:val="single"/>
          <w:lang w:val="en-IN"/>
        </w:rPr>
      </w:pPr>
      <w:r>
        <w:rPr>
          <w:rFonts w:ascii="Arial" w:hAnsi="Arial" w:cs="Arial"/>
          <w:b/>
          <w:sz w:val="18"/>
          <w:szCs w:val="18"/>
          <w:u w:val="single"/>
          <w:lang w:val="en-IN"/>
        </w:rPr>
        <w:pict>
          <v:line id="_x0000_s1030" style="position:absolute;z-index:251665408" from="0,9.15pt" to="458.9pt,9.15pt" strokecolor="#548dd4" strokeweight="2.01pt">
            <v:fill o:detectmouseclick="t"/>
          </v:line>
        </w:pict>
      </w:r>
    </w:p>
    <w:p w:rsidR="00176743">
      <w:pPr>
        <w:jc w:val="both"/>
        <w:rPr>
          <w:rFonts w:ascii="Arial" w:hAnsi="Arial" w:cs="Arial"/>
          <w:color w:val="000000"/>
          <w:sz w:val="18"/>
          <w:szCs w:val="18"/>
        </w:rPr>
      </w:pPr>
    </w:p>
    <w:p w:rsidR="00176743">
      <w:pPr>
        <w:pStyle w:val="ListParagraph"/>
        <w:numPr>
          <w:ilvl w:val="0"/>
          <w:numId w:val="3"/>
        </w:numPr>
        <w:rPr>
          <w:rFonts w:ascii="Arial" w:hAnsi="Arial" w:cs="Arial"/>
          <w:color w:val="000000"/>
          <w:sz w:val="18"/>
          <w:szCs w:val="18"/>
          <w:lang w:val="en-GB"/>
        </w:rPr>
      </w:pPr>
      <w:r>
        <w:rPr>
          <w:rFonts w:ascii="Arial" w:hAnsi="Arial" w:cs="Arial"/>
          <w:color w:val="000000"/>
          <w:sz w:val="18"/>
          <w:szCs w:val="18"/>
          <w:lang w:val="en-GB"/>
        </w:rPr>
        <w:t>I love to Run, Gym and Cycling. I have attained 3</w:t>
      </w:r>
      <w:r>
        <w:rPr>
          <w:rFonts w:ascii="Arial" w:hAnsi="Arial" w:cs="Arial"/>
          <w:color w:val="000000"/>
          <w:sz w:val="18"/>
          <w:szCs w:val="18"/>
          <w:vertAlign w:val="superscript"/>
          <w:lang w:val="en-GB"/>
        </w:rPr>
        <w:t>rd</w:t>
      </w:r>
      <w:r>
        <w:rPr>
          <w:rFonts w:ascii="Arial" w:hAnsi="Arial" w:cs="Arial"/>
          <w:color w:val="000000"/>
          <w:sz w:val="18"/>
          <w:szCs w:val="18"/>
          <w:lang w:val="en-GB"/>
        </w:rPr>
        <w:t xml:space="preserve"> Place in 2011 in Wipro Run which happens yearly.</w:t>
      </w:r>
    </w:p>
    <w:p w:rsidR="00176743">
      <w:pPr>
        <w:pStyle w:val="ListParagraph"/>
        <w:numPr>
          <w:ilvl w:val="0"/>
          <w:numId w:val="3"/>
        </w:numPr>
        <w:rPr>
          <w:rFonts w:ascii="Arial" w:hAnsi="Arial" w:cs="Arial"/>
          <w:color w:val="000000"/>
          <w:sz w:val="18"/>
          <w:szCs w:val="18"/>
          <w:lang w:val="en-GB"/>
        </w:rPr>
      </w:pPr>
      <w:r>
        <w:rPr>
          <w:rFonts w:ascii="Arial" w:hAnsi="Arial" w:cs="Arial"/>
          <w:color w:val="000000"/>
          <w:sz w:val="18"/>
          <w:szCs w:val="18"/>
          <w:lang w:val="en-GB"/>
        </w:rPr>
        <w:t>I have also participated in various Marathons in India like Airtel Marathon.</w:t>
      </w:r>
    </w:p>
    <w:p w:rsidR="00176743">
      <w:pPr>
        <w:pStyle w:val="ListParagraph"/>
        <w:numPr>
          <w:ilvl w:val="0"/>
          <w:numId w:val="3"/>
        </w:numPr>
        <w:rPr>
          <w:rFonts w:ascii="Arial" w:hAnsi="Arial" w:cs="Arial"/>
          <w:color w:val="000000"/>
          <w:sz w:val="18"/>
          <w:szCs w:val="18"/>
          <w:lang w:val="en-GB"/>
        </w:rPr>
      </w:pPr>
      <w:r>
        <w:rPr>
          <w:rFonts w:ascii="Arial" w:hAnsi="Arial" w:cs="Arial"/>
          <w:color w:val="000000"/>
          <w:sz w:val="18"/>
          <w:szCs w:val="18"/>
          <w:lang w:val="en-GB"/>
        </w:rPr>
        <w:t>I have also participated in State Cycling and had represented New Delhi. I have also participated in 70 KMs races of cycling being organized by various Bi-Cycle companies like BSA.</w:t>
      </w:r>
    </w:p>
    <w:p w:rsidR="00176743">
      <w:pPr>
        <w:jc w:val="both"/>
        <w:rPr>
          <w:rFonts w:ascii="Arial" w:hAnsi="Arial" w:cs="Arial"/>
          <w:color w:val="000000"/>
          <w:sz w:val="18"/>
          <w:szCs w:val="18"/>
          <w:lang w:val="en-IN"/>
        </w:rPr>
      </w:pPr>
    </w:p>
    <w:p w:rsidR="00176743">
      <w:pPr>
        <w:jc w:val="both"/>
        <w:rPr>
          <w:rFonts w:ascii="Arial" w:hAnsi="Arial" w:cs="Arial"/>
          <w:color w:val="000000"/>
          <w:sz w:val="18"/>
          <w:szCs w:val="18"/>
          <w:lang w:val="en-IN"/>
        </w:rPr>
      </w:pPr>
    </w:p>
    <w:p w:rsidR="00764594" w:rsidP="00764594">
      <w:pPr>
        <w:jc w:val="both"/>
        <w:rPr>
          <w:rFonts w:ascii="Arial" w:hAnsi="Arial" w:cs="Arial"/>
          <w:b/>
          <w:color w:val="4F81BD"/>
          <w:sz w:val="22"/>
          <w:szCs w:val="22"/>
          <w:lang w:val="en-IN"/>
        </w:rPr>
      </w:pPr>
      <w:r>
        <w:rPr>
          <w:rFonts w:ascii="Arial" w:hAnsi="Arial" w:cs="Arial"/>
          <w:b/>
          <w:color w:val="4F81BD"/>
          <w:sz w:val="22"/>
          <w:szCs w:val="22"/>
          <w:lang w:val="en-IN"/>
        </w:rPr>
        <w:t>Personal Projects</w:t>
      </w:r>
    </w:p>
    <w:p w:rsidR="00764594" w:rsidP="00764594">
      <w:pPr>
        <w:jc w:val="both"/>
        <w:rPr>
          <w:rFonts w:ascii="Arial" w:hAnsi="Arial" w:cs="Arial"/>
          <w:b/>
          <w:sz w:val="18"/>
          <w:szCs w:val="18"/>
          <w:u w:val="single"/>
          <w:lang w:val="en-IN"/>
        </w:rPr>
      </w:pPr>
      <w:r>
        <w:rPr>
          <w:rFonts w:ascii="Arial" w:hAnsi="Arial" w:cs="Arial"/>
          <w:b/>
          <w:sz w:val="18"/>
          <w:szCs w:val="18"/>
          <w:u w:val="single"/>
          <w:lang w:val="en-IN"/>
        </w:rPr>
        <w:pict>
          <v:line id="_x0000_s1031" style="position:absolute;z-index:251663360" from="0,9.15pt" to="458.95pt,9.15pt" strokecolor="#548dd4" strokeweight="2.01pt"/>
        </w:pict>
      </w:r>
    </w:p>
    <w:p w:rsidR="00764594" w:rsidP="00764594">
      <w:pPr>
        <w:jc w:val="both"/>
        <w:rPr>
          <w:rFonts w:ascii="Arial" w:hAnsi="Arial" w:cs="Arial"/>
          <w:color w:val="000000"/>
          <w:sz w:val="18"/>
          <w:szCs w:val="18"/>
        </w:rPr>
      </w:pPr>
    </w:p>
    <w:p w:rsidR="00453529" w:rsidRPr="00330015" w:rsidP="00764594">
      <w:pPr>
        <w:suppressAutoHyphens w:val="0"/>
        <w:rPr>
          <w:rFonts w:ascii="Verdana" w:eastAsia="Times New Roman" w:hAnsi="Verdana"/>
          <w:color w:val="000000"/>
          <w:sz w:val="18"/>
          <w:szCs w:val="18"/>
          <w:lang w:val="en-GB" w:eastAsia="en-GB"/>
        </w:rPr>
      </w:pPr>
      <w:r>
        <w:rPr>
          <w:rStyle w:val="Hyperlink"/>
          <w:rFonts w:ascii="Verdana" w:eastAsia="Times New Roman" w:hAnsi="Verdana"/>
          <w:b/>
          <w:bCs/>
          <w:sz w:val="18"/>
          <w:szCs w:val="18"/>
          <w:lang w:val="en-GB" w:eastAsia="en-GB"/>
        </w:rPr>
        <w:fldChar w:fldCharType="begin"/>
      </w:r>
      <w:r>
        <w:rPr>
          <w:rStyle w:val="Hyperlink"/>
          <w:rFonts w:ascii="Verdana" w:eastAsia="Times New Roman" w:hAnsi="Verdana"/>
          <w:b/>
          <w:bCs/>
          <w:sz w:val="18"/>
          <w:szCs w:val="18"/>
          <w:lang w:val="en-GB" w:eastAsia="en-GB"/>
        </w:rPr>
        <w:instrText xml:space="preserve"> HYPERLINK "http://www.theport80.com/" </w:instrText>
      </w:r>
      <w:r>
        <w:rPr>
          <w:rStyle w:val="Hyperlink"/>
          <w:rFonts w:ascii="Verdana" w:eastAsia="Times New Roman" w:hAnsi="Verdana"/>
          <w:b/>
          <w:bCs/>
          <w:sz w:val="18"/>
          <w:szCs w:val="18"/>
          <w:lang w:val="en-GB" w:eastAsia="en-GB"/>
        </w:rPr>
        <w:fldChar w:fldCharType="separate"/>
      </w:r>
      <w:r w:rsidRPr="00AB2DD9">
        <w:rPr>
          <w:rStyle w:val="Hyperlink"/>
          <w:rFonts w:ascii="Verdana" w:eastAsia="Times New Roman" w:hAnsi="Verdana"/>
          <w:b/>
          <w:bCs/>
          <w:sz w:val="18"/>
          <w:szCs w:val="18"/>
          <w:lang w:val="en-GB" w:eastAsia="en-GB"/>
        </w:rPr>
        <w:t>ThePort80</w:t>
      </w:r>
      <w:r>
        <w:rPr>
          <w:rStyle w:val="Hyperlink"/>
          <w:rFonts w:ascii="Verdana" w:eastAsia="Times New Roman" w:hAnsi="Verdana"/>
          <w:b/>
          <w:bCs/>
          <w:sz w:val="18"/>
          <w:szCs w:val="18"/>
          <w:lang w:val="en-GB" w:eastAsia="en-GB"/>
        </w:rPr>
        <w:fldChar w:fldCharType="end"/>
      </w:r>
      <w:bookmarkStart w:id="0" w:name="_GoBack"/>
      <w:bookmarkEnd w:id="0"/>
      <w:r w:rsidRPr="00AB2DD9" w:rsidR="00330015">
        <w:rPr>
          <w:rStyle w:val="Hyperlink"/>
          <w:rFonts w:ascii="Verdana" w:eastAsia="Times New Roman" w:hAnsi="Verdana"/>
          <w:b/>
          <w:bCs/>
          <w:sz w:val="18"/>
          <w:szCs w:val="18"/>
          <w:lang w:val="en-GB" w:eastAsia="en-GB"/>
        </w:rPr>
        <w:t xml:space="preserve"> </w:t>
      </w:r>
      <w:r w:rsidRPr="00AB2DD9">
        <w:rPr>
          <w:rFonts w:ascii="Verdana" w:eastAsia="Times New Roman" w:hAnsi="Verdana"/>
          <w:color w:val="000000"/>
          <w:sz w:val="18"/>
          <w:szCs w:val="18"/>
          <w:lang w:val="en-GB" w:eastAsia="en-GB"/>
        </w:rPr>
        <w:t>(</w:t>
      </w:r>
      <w:r w:rsidRPr="00330015">
        <w:rPr>
          <w:rFonts w:ascii="Verdana" w:eastAsia="Times New Roman" w:hAnsi="Verdana"/>
          <w:color w:val="000000"/>
          <w:sz w:val="18"/>
          <w:szCs w:val="18"/>
          <w:lang w:val="en-GB" w:eastAsia="en-GB"/>
        </w:rPr>
        <w:t>January 2017 – Current)</w:t>
      </w:r>
    </w:p>
    <w:p w:rsidR="00453529" w:rsidP="00764594">
      <w:pPr>
        <w:suppressAutoHyphens w:val="0"/>
      </w:pPr>
    </w:p>
    <w:p w:rsidR="00453529" w:rsidRPr="00330015" w:rsidP="00764594">
      <w:pPr>
        <w:suppressAutoHyphens w:val="0"/>
        <w:rPr>
          <w:rFonts w:ascii="Arial" w:hAnsi="Arial" w:cs="Arial"/>
          <w:color w:val="000000"/>
          <w:sz w:val="18"/>
          <w:szCs w:val="18"/>
          <w:lang w:val="en-GB"/>
        </w:rPr>
      </w:pPr>
      <w:r w:rsidRPr="00330015">
        <w:rPr>
          <w:rFonts w:ascii="Arial" w:hAnsi="Arial" w:cs="Arial"/>
          <w:color w:val="000000"/>
          <w:sz w:val="18"/>
          <w:szCs w:val="18"/>
          <w:lang w:val="en-GB"/>
        </w:rPr>
        <w:t xml:space="preserve">A website to have </w:t>
      </w:r>
      <w:r w:rsidRPr="00330015" w:rsidR="00330015">
        <w:rPr>
          <w:rFonts w:ascii="Arial" w:hAnsi="Arial" w:cs="Arial"/>
          <w:color w:val="000000"/>
          <w:sz w:val="18"/>
          <w:szCs w:val="18"/>
          <w:lang w:val="en-GB"/>
        </w:rPr>
        <w:t>first-hand</w:t>
      </w:r>
      <w:r w:rsidRPr="00330015">
        <w:rPr>
          <w:rFonts w:ascii="Arial" w:hAnsi="Arial" w:cs="Arial"/>
          <w:color w:val="000000"/>
          <w:sz w:val="18"/>
          <w:szCs w:val="18"/>
          <w:lang w:val="en-GB"/>
        </w:rPr>
        <w:t xml:space="preserve"> experience of different learning and regression mo</w:t>
      </w:r>
      <w:r w:rsidRPr="00330015" w:rsidR="00A80696">
        <w:rPr>
          <w:rFonts w:ascii="Arial" w:hAnsi="Arial" w:cs="Arial"/>
          <w:color w:val="000000"/>
          <w:sz w:val="18"/>
          <w:szCs w:val="18"/>
          <w:lang w:val="en-GB"/>
        </w:rPr>
        <w:t>dels, based on pre-defi</w:t>
      </w:r>
      <w:r w:rsidRPr="00330015" w:rsidR="00CE01C4">
        <w:rPr>
          <w:rFonts w:ascii="Arial" w:hAnsi="Arial" w:cs="Arial"/>
          <w:color w:val="000000"/>
          <w:sz w:val="18"/>
          <w:szCs w:val="18"/>
          <w:lang w:val="en-GB"/>
        </w:rPr>
        <w:t>ned datasets. The future versions of website would allow</w:t>
      </w:r>
      <w:r w:rsidRPr="00330015" w:rsidR="00BD0FF1">
        <w:rPr>
          <w:rFonts w:ascii="Arial" w:hAnsi="Arial" w:cs="Arial"/>
          <w:color w:val="000000"/>
          <w:sz w:val="18"/>
          <w:szCs w:val="18"/>
          <w:lang w:val="en-GB"/>
        </w:rPr>
        <w:t xml:space="preserve"> users to upload their own datasets and run </w:t>
      </w:r>
      <w:r w:rsidRPr="00330015" w:rsidR="00330015">
        <w:rPr>
          <w:rFonts w:ascii="Arial" w:hAnsi="Arial" w:cs="Arial"/>
          <w:color w:val="000000"/>
          <w:sz w:val="18"/>
          <w:szCs w:val="18"/>
          <w:lang w:val="en-GB"/>
        </w:rPr>
        <w:t>different modelling algorithms on it along with predictive analytics.</w:t>
      </w:r>
    </w:p>
    <w:p w:rsidR="00453529" w:rsidP="00764594">
      <w:pPr>
        <w:suppressAutoHyphens w:val="0"/>
      </w:pPr>
    </w:p>
    <w:p w:rsidR="00764594" w:rsidRPr="005C6A65" w:rsidP="00764594">
      <w:pPr>
        <w:suppressAutoHyphens w:val="0"/>
        <w:rPr>
          <w:rFonts w:ascii="Arial" w:hAnsi="Arial" w:cs="Arial"/>
          <w:color w:val="000000"/>
          <w:sz w:val="18"/>
          <w:szCs w:val="18"/>
          <w:lang w:val="en-GB"/>
        </w:rPr>
      </w:pPr>
      <w:r>
        <w:fldChar w:fldCharType="begin"/>
      </w:r>
      <w:r>
        <w:instrText xml:space="preserve"> HYPERLINK "https://play.google.com/store/apps/details?id=com.hemanshuarya.footprint" </w:instrText>
      </w:r>
      <w:r>
        <w:fldChar w:fldCharType="separate"/>
      </w:r>
      <w:r w:rsidRPr="00A6221A" w:rsidR="00A6221A">
        <w:rPr>
          <w:rStyle w:val="Hyperlink"/>
          <w:rFonts w:ascii="Verdana" w:eastAsia="Times New Roman" w:hAnsi="Verdana"/>
          <w:b/>
          <w:bCs/>
          <w:sz w:val="18"/>
          <w:szCs w:val="18"/>
          <w:lang w:val="en-GB" w:eastAsia="en-GB"/>
        </w:rPr>
        <w:t>FootPattern</w:t>
      </w:r>
      <w:r>
        <w:fldChar w:fldCharType="end"/>
      </w:r>
      <w:r w:rsidRPr="005C6A65">
        <w:rPr>
          <w:rFonts w:ascii="Verdana" w:eastAsia="Times New Roman" w:hAnsi="Verdana"/>
          <w:color w:val="000000"/>
          <w:sz w:val="18"/>
          <w:szCs w:val="18"/>
          <w:lang w:val="en-GB" w:eastAsia="en-GB"/>
        </w:rPr>
        <w:t xml:space="preserve"> (June 2014 – September 2014)</w:t>
      </w:r>
    </w:p>
    <w:p w:rsidR="00764594" w:rsidRPr="005C6A65" w:rsidP="00764594">
      <w:pPr>
        <w:suppressAutoHyphens w:val="0"/>
        <w:rPr>
          <w:rFonts w:ascii="Arial" w:hAnsi="Arial" w:cs="Arial"/>
          <w:color w:val="000000"/>
          <w:sz w:val="18"/>
          <w:szCs w:val="18"/>
          <w:lang w:val="en-GB"/>
        </w:rPr>
      </w:pPr>
    </w:p>
    <w:p w:rsidR="00764594" w:rsidRPr="005C6A65" w:rsidP="00764594">
      <w:pPr>
        <w:suppressAutoHyphens w:val="0"/>
        <w:rPr>
          <w:rFonts w:ascii="Arial" w:hAnsi="Arial" w:cs="Arial"/>
          <w:color w:val="000000"/>
          <w:sz w:val="18"/>
          <w:szCs w:val="18"/>
          <w:lang w:val="en-GB"/>
        </w:rPr>
      </w:pPr>
      <w:r w:rsidRPr="005C6A65">
        <w:rPr>
          <w:rFonts w:ascii="Arial" w:hAnsi="Arial" w:cs="Arial"/>
          <w:color w:val="000000"/>
          <w:sz w:val="18"/>
          <w:szCs w:val="18"/>
          <w:lang w:val="en-GB"/>
        </w:rPr>
        <w:t>A location based reminder application for android devices and user can also change phone mode based on location.</w:t>
      </w:r>
    </w:p>
    <w:p w:rsidR="00764594" w:rsidRPr="005C6A65" w:rsidP="00764594">
      <w:pPr>
        <w:suppressAutoHyphens w:val="0"/>
        <w:rPr>
          <w:rFonts w:ascii="Times New Roman" w:eastAsia="Times New Roman" w:hAnsi="Times New Roman"/>
          <w:lang w:val="en-GB" w:eastAsia="en-GB"/>
        </w:rPr>
      </w:pPr>
    </w:p>
    <w:p w:rsidR="00764594" w:rsidP="00764594">
      <w:pPr>
        <w:suppressAutoHyphens w:val="0"/>
        <w:rPr>
          <w:rFonts w:ascii="Arial" w:hAnsi="Arial" w:cs="Arial"/>
          <w:color w:val="000000"/>
          <w:sz w:val="18"/>
          <w:szCs w:val="18"/>
          <w:lang w:val="en-GB"/>
        </w:rPr>
      </w:pPr>
      <w:r>
        <w:fldChar w:fldCharType="begin"/>
      </w:r>
      <w:r>
        <w:instrText xml:space="preserve"> HYPERLINK "https://play.google.com/store/apps/details?id=com.companion.companion.companion" </w:instrText>
      </w:r>
      <w:r>
        <w:fldChar w:fldCharType="separate"/>
      </w:r>
      <w:r w:rsidRPr="00D6209B">
        <w:rPr>
          <w:rStyle w:val="Hyperlink"/>
          <w:rFonts w:ascii="Verdana" w:eastAsia="Times New Roman" w:hAnsi="Verdana"/>
          <w:b/>
          <w:bCs/>
          <w:sz w:val="18"/>
          <w:szCs w:val="18"/>
          <w:lang w:val="en-GB" w:eastAsia="en-GB"/>
        </w:rPr>
        <w:t>Companion</w:t>
      </w:r>
      <w:r>
        <w:fldChar w:fldCharType="end"/>
      </w:r>
      <w:r w:rsidRPr="005C6A65">
        <w:rPr>
          <w:rFonts w:ascii="Verdana" w:eastAsia="Times New Roman" w:hAnsi="Verdana"/>
          <w:color w:val="000000"/>
          <w:sz w:val="18"/>
          <w:szCs w:val="18"/>
          <w:lang w:val="en-GB" w:eastAsia="en-GB"/>
        </w:rPr>
        <w:t xml:space="preserve"> </w:t>
      </w:r>
      <w:r w:rsidRPr="005C6A65">
        <w:rPr>
          <w:rFonts w:ascii="Arial" w:hAnsi="Arial" w:cs="Arial"/>
          <w:color w:val="000000"/>
          <w:sz w:val="18"/>
          <w:szCs w:val="18"/>
          <w:lang w:val="en-GB"/>
        </w:rPr>
        <w:t>(November 2014 – February 2015)</w:t>
      </w:r>
    </w:p>
    <w:p w:rsidR="00764594" w:rsidRPr="005C6A65" w:rsidP="00764594">
      <w:pPr>
        <w:suppressAutoHyphens w:val="0"/>
        <w:rPr>
          <w:rFonts w:ascii="Arial" w:hAnsi="Arial" w:cs="Arial"/>
          <w:color w:val="000000"/>
          <w:sz w:val="18"/>
          <w:szCs w:val="18"/>
          <w:lang w:val="en-GB"/>
        </w:rPr>
      </w:pPr>
    </w:p>
    <w:p w:rsidR="00764594" w:rsidRPr="005C6A65" w:rsidP="00764594">
      <w:pPr>
        <w:suppressAutoHyphens w:val="0"/>
        <w:rPr>
          <w:rFonts w:ascii="Arial" w:hAnsi="Arial" w:cs="Arial"/>
          <w:color w:val="000000"/>
          <w:sz w:val="18"/>
          <w:szCs w:val="18"/>
          <w:lang w:val="en-GB"/>
        </w:rPr>
      </w:pPr>
      <w:r w:rsidRPr="005C6A65">
        <w:rPr>
          <w:rFonts w:ascii="Arial" w:hAnsi="Arial" w:cs="Arial"/>
          <w:color w:val="000000"/>
          <w:sz w:val="18"/>
          <w:szCs w:val="18"/>
          <w:lang w:val="en-GB"/>
        </w:rPr>
        <w:t>A security application for android platform, in which user can press power button 4 times in 3 seconds and the application would start broadcasting your location to 3 different mobile numbers which were saved by user at the time of setting up the application. User can also navigate directly to nearest police station based on user's location.</w:t>
      </w:r>
    </w:p>
    <w:p w:rsidR="00764594" w:rsidRPr="005C6A65" w:rsidP="00764594">
      <w:pPr>
        <w:suppressAutoHyphens w:val="0"/>
        <w:rPr>
          <w:rFonts w:ascii="Times New Roman" w:eastAsia="Times New Roman" w:hAnsi="Times New Roman"/>
          <w:lang w:val="en-GB" w:eastAsia="en-GB"/>
        </w:rPr>
      </w:pPr>
    </w:p>
    <w:p w:rsidR="00764594" w:rsidRPr="005C6A65" w:rsidP="00764594">
      <w:pPr>
        <w:suppressAutoHyphens w:val="0"/>
        <w:rPr>
          <w:rFonts w:ascii="Arial" w:hAnsi="Arial" w:cs="Arial"/>
          <w:color w:val="000000"/>
          <w:sz w:val="18"/>
          <w:szCs w:val="18"/>
          <w:lang w:val="en-GB"/>
        </w:rPr>
      </w:pPr>
      <w:r>
        <w:fldChar w:fldCharType="begin"/>
      </w:r>
      <w:r>
        <w:instrText xml:space="preserve"> HYPERLINK "https://play.google.com/store/apps/details?id=com.aryahemanshu.password_evoker" </w:instrText>
      </w:r>
      <w:r>
        <w:fldChar w:fldCharType="separate"/>
      </w:r>
      <w:r w:rsidRPr="00D6209B">
        <w:rPr>
          <w:rStyle w:val="Hyperlink"/>
          <w:rFonts w:ascii="Verdana" w:eastAsia="Times New Roman" w:hAnsi="Verdana"/>
          <w:b/>
          <w:bCs/>
          <w:sz w:val="18"/>
          <w:szCs w:val="18"/>
          <w:lang w:val="en-GB" w:eastAsia="en-GB"/>
        </w:rPr>
        <w:t>Password Evoker</w:t>
      </w:r>
      <w:r>
        <w:fldChar w:fldCharType="end"/>
      </w:r>
      <w:r w:rsidRPr="005C6A65">
        <w:rPr>
          <w:rFonts w:ascii="Verdana" w:eastAsia="Times New Roman" w:hAnsi="Verdana"/>
          <w:color w:val="000000"/>
          <w:sz w:val="18"/>
          <w:szCs w:val="18"/>
          <w:lang w:val="en-GB" w:eastAsia="en-GB"/>
        </w:rPr>
        <w:t xml:space="preserve"> </w:t>
      </w:r>
      <w:r w:rsidRPr="005C6A65">
        <w:rPr>
          <w:rFonts w:ascii="Arial" w:hAnsi="Arial" w:cs="Arial"/>
          <w:color w:val="000000"/>
          <w:sz w:val="18"/>
          <w:szCs w:val="18"/>
          <w:lang w:val="en-GB"/>
        </w:rPr>
        <w:t>(September 2013 – November - 2013)</w:t>
      </w:r>
    </w:p>
    <w:p w:rsidR="00764594" w:rsidRPr="005C6A65" w:rsidP="00764594">
      <w:pPr>
        <w:suppressAutoHyphens w:val="0"/>
        <w:rPr>
          <w:rFonts w:ascii="Arial" w:hAnsi="Arial" w:cs="Arial"/>
          <w:color w:val="000000"/>
          <w:sz w:val="18"/>
          <w:szCs w:val="18"/>
          <w:lang w:val="en-GB"/>
        </w:rPr>
      </w:pPr>
    </w:p>
    <w:p w:rsidR="00764594" w:rsidRPr="005C6A65" w:rsidP="00764594">
      <w:pPr>
        <w:suppressAutoHyphens w:val="0"/>
        <w:rPr>
          <w:rFonts w:ascii="Arial" w:hAnsi="Arial" w:cs="Arial"/>
          <w:color w:val="000000"/>
          <w:sz w:val="18"/>
          <w:szCs w:val="18"/>
          <w:lang w:val="en-GB"/>
        </w:rPr>
      </w:pPr>
      <w:r w:rsidRPr="005C6A65">
        <w:rPr>
          <w:rFonts w:ascii="Arial" w:hAnsi="Arial" w:cs="Arial"/>
          <w:color w:val="000000"/>
          <w:sz w:val="18"/>
          <w:szCs w:val="18"/>
          <w:lang w:val="en-GB"/>
        </w:rPr>
        <w:t>An application to save all your passwords at single place.</w:t>
      </w:r>
    </w:p>
    <w:p w:rsidR="00764594" w:rsidRPr="005C6A65" w:rsidP="00764594">
      <w:pPr>
        <w:suppressAutoHyphens w:val="0"/>
        <w:rPr>
          <w:rFonts w:ascii="Times New Roman" w:eastAsia="Times New Roman" w:hAnsi="Times New Roman"/>
          <w:lang w:val="en-GB" w:eastAsia="en-GB"/>
        </w:rPr>
      </w:pPr>
    </w:p>
    <w:p w:rsidR="006C10FC" w:rsidP="00764594">
      <w:pPr>
        <w:suppressAutoHyphens w:val="0"/>
        <w:rPr>
          <w:rFonts w:ascii="Verdana" w:eastAsia="Times New Roman" w:hAnsi="Verdana"/>
          <w:b/>
          <w:bCs/>
          <w:color w:val="000000"/>
          <w:sz w:val="18"/>
          <w:szCs w:val="18"/>
          <w:lang w:val="en-GB" w:eastAsia="en-GB"/>
        </w:rPr>
      </w:pPr>
    </w:p>
    <w:p w:rsidR="006C10FC" w:rsidP="00764594">
      <w:pPr>
        <w:suppressAutoHyphens w:val="0"/>
        <w:rPr>
          <w:rFonts w:ascii="Verdana" w:eastAsia="Times New Roman" w:hAnsi="Verdana"/>
          <w:b/>
          <w:bCs/>
          <w:color w:val="000000"/>
          <w:sz w:val="18"/>
          <w:szCs w:val="18"/>
          <w:lang w:val="en-GB" w:eastAsia="en-GB"/>
        </w:rPr>
      </w:pPr>
    </w:p>
    <w:p w:rsidR="00764594" w:rsidRPr="005C6A65" w:rsidP="00764594">
      <w:pPr>
        <w:suppressAutoHyphens w:val="0"/>
        <w:rPr>
          <w:rFonts w:ascii="Times New Roman" w:eastAsia="Times New Roman" w:hAnsi="Times New Roman"/>
          <w:lang w:val="en-GB" w:eastAsia="en-GB"/>
        </w:rPr>
      </w:pPr>
      <w:r w:rsidRPr="005C6A65">
        <w:rPr>
          <w:rFonts w:ascii="Verdana" w:eastAsia="Times New Roman" w:hAnsi="Verdana"/>
          <w:b/>
          <w:bCs/>
          <w:color w:val="000000"/>
          <w:sz w:val="18"/>
          <w:szCs w:val="18"/>
          <w:lang w:val="en-GB" w:eastAsia="en-GB"/>
        </w:rPr>
        <w:t>Others</w:t>
      </w:r>
    </w:p>
    <w:p w:rsidR="00764594" w:rsidP="00764594">
      <w:pPr>
        <w:suppressAutoHyphens w:val="0"/>
        <w:rPr>
          <w:rFonts w:ascii="Arial" w:hAnsi="Arial" w:cs="Arial"/>
          <w:b/>
          <w:color w:val="4F81BD"/>
          <w:sz w:val="22"/>
          <w:szCs w:val="22"/>
          <w:lang w:val="en-IN"/>
        </w:rPr>
      </w:pPr>
      <w:r w:rsidRPr="005C6A65">
        <w:rPr>
          <w:rFonts w:ascii="Times New Roman" w:eastAsia="Times New Roman" w:hAnsi="Times New Roman"/>
          <w:lang w:val="en-GB" w:eastAsia="en-GB"/>
        </w:rPr>
        <w:br/>
      </w:r>
      <w:r w:rsidRPr="005C6A65">
        <w:rPr>
          <w:rFonts w:ascii="Arial" w:hAnsi="Arial" w:cs="Arial"/>
          <w:color w:val="000000"/>
          <w:sz w:val="18"/>
          <w:szCs w:val="18"/>
          <w:lang w:val="en-GB"/>
        </w:rPr>
        <w:t>Created tool in Java for operating phone from Laptop using ADB (Android Debug Bridge) commands which included making calls, sending messages, taking screenshots of phone and directly placing it on desktop and all this wirelessly.</w:t>
      </w:r>
    </w:p>
    <w:p w:rsidR="00176743">
      <w:pPr>
        <w:jc w:val="both"/>
        <w:rPr>
          <w:rFonts w:ascii="Arial" w:hAnsi="Arial" w:cs="Arial"/>
          <w:color w:val="000000"/>
          <w:sz w:val="18"/>
          <w:szCs w:val="18"/>
          <w:lang w:val="en-IN"/>
        </w:rPr>
      </w:pPr>
    </w:p>
    <w:p w:rsidR="003B74EC">
      <w:pPr>
        <w:jc w:val="both"/>
        <w:rPr>
          <w:rFonts w:ascii="Arial" w:hAnsi="Arial" w:cs="Arial"/>
          <w:color w:val="000000"/>
          <w:sz w:val="18"/>
          <w:szCs w:val="18"/>
          <w:lang w:val="en-IN"/>
        </w:rPr>
      </w:pPr>
    </w:p>
    <w:p w:rsidR="00176743">
      <w:pPr>
        <w:jc w:val="both"/>
        <w:rPr>
          <w:rFonts w:ascii="Arial" w:hAnsi="Arial" w:cs="Arial"/>
          <w:b/>
          <w:color w:val="4F81BD"/>
          <w:sz w:val="22"/>
          <w:szCs w:val="22"/>
          <w:lang w:val="en-IN"/>
        </w:rPr>
      </w:pPr>
      <w:r>
        <w:rPr>
          <w:rFonts w:ascii="Arial" w:hAnsi="Arial" w:cs="Arial"/>
          <w:b/>
          <w:color w:val="4F81BD"/>
          <w:sz w:val="22"/>
          <w:szCs w:val="22"/>
          <w:lang w:val="en-IN"/>
        </w:rPr>
        <w:t xml:space="preserve">References </w:t>
      </w:r>
      <w:r>
        <w:rPr>
          <w:rFonts w:ascii="Arial" w:hAnsi="Arial" w:cs="Arial"/>
          <w:b/>
          <w:color w:val="4F81BD"/>
          <w:sz w:val="22"/>
          <w:szCs w:val="22"/>
          <w:lang w:val="en-IN"/>
        </w:rPr>
        <w:pict>
          <v:line id="_x0000_s1032" style="position:absolute;z-index:251666432" from="0,22.5pt" to="458.9pt,22.5pt" strokecolor="#548dd4" strokeweight="2.01pt">
            <v:fill o:detectmouseclick="t"/>
          </v:line>
        </w:pict>
      </w:r>
    </w:p>
    <w:p w:rsidR="00176743">
      <w:pPr>
        <w:rPr>
          <w:rFonts w:ascii="Arial" w:hAnsi="Arial" w:cs="Arial"/>
          <w:sz w:val="18"/>
          <w:szCs w:val="18"/>
          <w:lang w:val="en-IN"/>
        </w:rPr>
      </w:pPr>
    </w:p>
    <w:p w:rsidR="00176743">
      <w:pPr>
        <w:pStyle w:val="Heading4"/>
        <w:rPr>
          <w:rFonts w:ascii="Arial" w:hAnsi="Arial" w:cs="Arial"/>
          <w:b w:val="0"/>
          <w:color w:val="000000"/>
          <w:sz w:val="18"/>
          <w:szCs w:val="18"/>
          <w:lang w:val="en-GB"/>
        </w:rPr>
      </w:pPr>
    </w:p>
    <w:p w:rsidR="00176743">
      <w:pPr>
        <w:rPr>
          <w:rFonts w:ascii="Arial" w:hAnsi="Arial" w:cs="Arial"/>
          <w:color w:val="000000"/>
          <w:sz w:val="18"/>
          <w:szCs w:val="18"/>
          <w:lang w:val="en-GB"/>
        </w:rPr>
      </w:pPr>
    </w:p>
    <w:p w:rsidR="00176743">
      <w:pPr>
        <w:rPr>
          <w:rFonts w:ascii="Arial" w:hAnsi="Arial" w:cs="Arial"/>
          <w:color w:val="000000"/>
          <w:sz w:val="18"/>
          <w:szCs w:val="18"/>
          <w:lang w:val="en-GB"/>
        </w:rPr>
      </w:pPr>
    </w:p>
    <w:p w:rsidR="00176743">
      <w:pPr>
        <w:rPr>
          <w:rFonts w:ascii="Arial" w:hAnsi="Arial" w:cs="Arial"/>
          <w:color w:val="000000"/>
          <w:sz w:val="18"/>
          <w:szCs w:val="18"/>
          <w:lang w:val="en-GB"/>
        </w:rPr>
      </w:pPr>
      <w:r>
        <w:rPr>
          <w:rFonts w:ascii="Arial" w:hAnsi="Arial" w:cs="Arial"/>
          <w:color w:val="000000"/>
          <w:sz w:val="18"/>
          <w:szCs w:val="18"/>
          <w:lang w:val="en-GB"/>
        </w:rPr>
        <w:t xml:space="preserve">Name </w:t>
      </w:r>
      <w:r>
        <w:rPr>
          <w:rFonts w:ascii="Arial" w:hAnsi="Arial" w:cs="Arial"/>
          <w:color w:val="000000"/>
          <w:sz w:val="18"/>
          <w:szCs w:val="18"/>
          <w:lang w:val="en-GB"/>
        </w:rPr>
        <w:tab/>
      </w:r>
      <w:r>
        <w:rPr>
          <w:rFonts w:ascii="Arial" w:hAnsi="Arial" w:cs="Arial"/>
          <w:color w:val="000000"/>
          <w:sz w:val="18"/>
          <w:szCs w:val="18"/>
          <w:lang w:val="en-GB"/>
        </w:rPr>
        <w:tab/>
        <w:t>: Ian Wright</w:t>
      </w:r>
    </w:p>
    <w:p w:rsidR="00176743">
      <w:pPr>
        <w:rPr>
          <w:rFonts w:ascii="Arial" w:hAnsi="Arial" w:cs="Arial"/>
          <w:color w:val="000000"/>
          <w:sz w:val="18"/>
          <w:szCs w:val="18"/>
          <w:lang w:val="en-GB"/>
        </w:rPr>
      </w:pPr>
      <w:r>
        <w:rPr>
          <w:rFonts w:ascii="Arial" w:hAnsi="Arial" w:cs="Arial"/>
          <w:color w:val="000000"/>
          <w:sz w:val="18"/>
          <w:szCs w:val="18"/>
          <w:lang w:val="en-GB"/>
        </w:rPr>
        <w:t xml:space="preserve">Designation </w:t>
      </w:r>
      <w:r>
        <w:rPr>
          <w:rFonts w:ascii="Arial" w:hAnsi="Arial" w:cs="Arial"/>
          <w:color w:val="000000"/>
          <w:sz w:val="18"/>
          <w:szCs w:val="18"/>
          <w:lang w:val="en-GB"/>
        </w:rPr>
        <w:tab/>
        <w:t>: Scrum Master</w:t>
      </w:r>
    </w:p>
    <w:p w:rsidR="00176743">
      <w:pPr>
        <w:rPr>
          <w:rFonts w:ascii="Arial" w:hAnsi="Arial" w:cs="Arial"/>
          <w:color w:val="000000"/>
          <w:sz w:val="18"/>
          <w:szCs w:val="18"/>
          <w:lang w:val="en-GB"/>
        </w:rPr>
      </w:pPr>
      <w:r>
        <w:rPr>
          <w:rFonts w:ascii="Arial" w:hAnsi="Arial" w:cs="Arial"/>
          <w:color w:val="000000"/>
          <w:sz w:val="18"/>
          <w:szCs w:val="18"/>
          <w:lang w:val="en-GB"/>
        </w:rPr>
        <w:t xml:space="preserve">Company </w:t>
      </w:r>
      <w:r>
        <w:rPr>
          <w:rFonts w:ascii="Arial" w:hAnsi="Arial" w:cs="Arial"/>
          <w:color w:val="000000"/>
          <w:sz w:val="18"/>
          <w:szCs w:val="18"/>
          <w:lang w:val="en-GB"/>
        </w:rPr>
        <w:tab/>
        <w:t xml:space="preserve">: Open </w:t>
      </w:r>
      <w:r>
        <w:rPr>
          <w:rFonts w:ascii="Arial" w:hAnsi="Arial" w:cs="Arial"/>
          <w:color w:val="000000"/>
          <w:sz w:val="18"/>
          <w:szCs w:val="18"/>
          <w:lang w:val="en-GB"/>
        </w:rPr>
        <w:t>Gi</w:t>
      </w:r>
    </w:p>
    <w:p w:rsidR="00176743">
      <w:pPr>
        <w:rPr>
          <w:rFonts w:ascii="Arial" w:hAnsi="Arial" w:cs="Arial"/>
          <w:color w:val="000000"/>
          <w:sz w:val="18"/>
          <w:szCs w:val="18"/>
          <w:lang w:val="en-GB"/>
        </w:rPr>
      </w:pPr>
      <w:r>
        <w:rPr>
          <w:rFonts w:ascii="Arial" w:hAnsi="Arial" w:cs="Arial"/>
          <w:color w:val="000000"/>
          <w:sz w:val="18"/>
          <w:szCs w:val="18"/>
          <w:lang w:val="en-GB"/>
        </w:rPr>
        <w:t xml:space="preserve">Address </w:t>
      </w:r>
      <w:r>
        <w:rPr>
          <w:rFonts w:ascii="Arial" w:hAnsi="Arial" w:cs="Arial"/>
          <w:color w:val="000000"/>
          <w:sz w:val="18"/>
          <w:szCs w:val="18"/>
          <w:lang w:val="en-GB"/>
        </w:rPr>
        <w:tab/>
      </w:r>
      <w:r>
        <w:rPr>
          <w:rFonts w:ascii="Arial" w:hAnsi="Arial" w:cs="Arial"/>
          <w:color w:val="000000"/>
          <w:sz w:val="18"/>
          <w:szCs w:val="18"/>
          <w:lang w:val="en-GB"/>
        </w:rPr>
        <w:tab/>
        <w:t>: Open International, Buckholt Dr, Warndon, Worcester WR4 9SR</w:t>
      </w:r>
    </w:p>
    <w:p w:rsidR="00176743">
      <w:pPr>
        <w:rPr>
          <w:rFonts w:ascii="Arial" w:hAnsi="Arial" w:cs="Arial"/>
          <w:color w:val="000000"/>
          <w:sz w:val="18"/>
          <w:szCs w:val="18"/>
          <w:lang w:val="en-GB"/>
        </w:rPr>
      </w:pPr>
      <w:r>
        <w:rPr>
          <w:rFonts w:ascii="Arial" w:hAnsi="Arial" w:cs="Arial"/>
          <w:color w:val="000000"/>
          <w:sz w:val="18"/>
          <w:szCs w:val="18"/>
          <w:lang w:val="en-GB"/>
        </w:rPr>
        <w:t xml:space="preserve">Email Address </w:t>
      </w:r>
      <w:r>
        <w:rPr>
          <w:rFonts w:ascii="Arial" w:hAnsi="Arial" w:cs="Arial"/>
          <w:color w:val="000000"/>
          <w:sz w:val="18"/>
          <w:szCs w:val="18"/>
          <w:lang w:val="en-GB"/>
        </w:rPr>
        <w:tab/>
        <w:t>: ian.wright@opengi.co.uk</w:t>
      </w:r>
    </w:p>
    <w:p w:rsidR="00176743">
      <w:pPr>
        <w:rPr>
          <w:rFonts w:ascii="Arial" w:hAnsi="Arial" w:cs="Arial"/>
          <w:color w:val="000000"/>
          <w:sz w:val="18"/>
          <w:szCs w:val="18"/>
          <w:lang w:val="en-GB"/>
        </w:rPr>
      </w:pPr>
      <w:r>
        <w:rPr>
          <w:rFonts w:ascii="Arial" w:hAnsi="Arial" w:cs="Arial"/>
          <w:color w:val="000000"/>
          <w:sz w:val="18"/>
          <w:szCs w:val="18"/>
          <w:lang w:val="en-GB"/>
        </w:rPr>
        <w:t>Phone Number</w:t>
      </w:r>
      <w:r>
        <w:rPr>
          <w:rFonts w:ascii="Arial" w:hAnsi="Arial" w:cs="Arial"/>
          <w:color w:val="000000"/>
          <w:sz w:val="18"/>
          <w:szCs w:val="18"/>
          <w:lang w:val="en-GB"/>
        </w:rPr>
        <w:tab/>
        <w:t>: +44 (0) 1905 754455</w:t>
      </w:r>
    </w:p>
    <w:p w:rsidR="00176743">
      <w:pPr>
        <w:rPr>
          <w:rFonts w:ascii="Arial" w:hAnsi="Arial" w:cs="Arial"/>
          <w:color w:val="000000"/>
          <w:sz w:val="18"/>
          <w:szCs w:val="18"/>
          <w:lang w:val="en-GB"/>
        </w:rPr>
      </w:pPr>
    </w:p>
    <w:p w:rsidR="00176743">
      <w:pPr>
        <w:rPr>
          <w:rFonts w:ascii="Arial" w:hAnsi="Arial" w:cs="Arial"/>
          <w:color w:val="000000"/>
          <w:sz w:val="18"/>
          <w:szCs w:val="18"/>
          <w:lang w:val="en-GB"/>
        </w:rPr>
      </w:pPr>
      <w:r>
        <w:rPr>
          <w:rFonts w:ascii="Arial" w:hAnsi="Arial" w:cs="Arial"/>
          <w:color w:val="000000"/>
          <w:sz w:val="18"/>
          <w:szCs w:val="18"/>
          <w:lang w:val="en-GB"/>
        </w:rPr>
        <w:t xml:space="preserve">Name </w:t>
      </w:r>
      <w:r>
        <w:rPr>
          <w:rFonts w:ascii="Arial" w:hAnsi="Arial" w:cs="Arial"/>
          <w:color w:val="000000"/>
          <w:sz w:val="18"/>
          <w:szCs w:val="18"/>
          <w:lang w:val="en-GB"/>
        </w:rPr>
        <w:tab/>
      </w:r>
      <w:r>
        <w:rPr>
          <w:rFonts w:ascii="Arial" w:hAnsi="Arial" w:cs="Arial"/>
          <w:color w:val="000000"/>
          <w:sz w:val="18"/>
          <w:szCs w:val="18"/>
          <w:lang w:val="en-GB"/>
        </w:rPr>
        <w:tab/>
        <w:t>: Alastair Dawes</w:t>
      </w:r>
    </w:p>
    <w:p w:rsidR="00176743">
      <w:pPr>
        <w:rPr>
          <w:rFonts w:ascii="Arial" w:hAnsi="Arial" w:cs="Arial"/>
          <w:color w:val="000000"/>
          <w:sz w:val="18"/>
          <w:szCs w:val="18"/>
          <w:lang w:val="en-GB"/>
        </w:rPr>
      </w:pPr>
      <w:r>
        <w:rPr>
          <w:rFonts w:ascii="Arial" w:hAnsi="Arial" w:cs="Arial"/>
          <w:color w:val="000000"/>
          <w:sz w:val="18"/>
          <w:szCs w:val="18"/>
          <w:lang w:val="en-GB"/>
        </w:rPr>
        <w:t xml:space="preserve">Designation </w:t>
      </w:r>
      <w:r>
        <w:rPr>
          <w:rFonts w:ascii="Arial" w:hAnsi="Arial" w:cs="Arial"/>
          <w:color w:val="000000"/>
          <w:sz w:val="18"/>
          <w:szCs w:val="18"/>
          <w:lang w:val="en-GB"/>
        </w:rPr>
        <w:tab/>
        <w:t>: Enterprise Reader, Faculty of Computing, Eng and Sciences</w:t>
      </w:r>
    </w:p>
    <w:p w:rsidR="00176743">
      <w:pPr>
        <w:rPr>
          <w:rFonts w:ascii="Arial" w:hAnsi="Arial" w:cs="Arial"/>
          <w:color w:val="000000"/>
          <w:sz w:val="18"/>
          <w:szCs w:val="18"/>
          <w:lang w:val="en-GB"/>
        </w:rPr>
      </w:pPr>
      <w:r>
        <w:rPr>
          <w:rFonts w:ascii="Arial" w:hAnsi="Arial" w:cs="Arial"/>
          <w:color w:val="000000"/>
          <w:sz w:val="18"/>
          <w:szCs w:val="18"/>
          <w:lang w:val="en-GB"/>
        </w:rPr>
        <w:t xml:space="preserve">Company </w:t>
      </w:r>
      <w:r>
        <w:rPr>
          <w:rFonts w:ascii="Arial" w:hAnsi="Arial" w:cs="Arial"/>
          <w:color w:val="000000"/>
          <w:sz w:val="18"/>
          <w:szCs w:val="18"/>
          <w:lang w:val="en-GB"/>
        </w:rPr>
        <w:tab/>
        <w:t>: Staffordshire University</w:t>
      </w:r>
    </w:p>
    <w:p w:rsidR="00176743">
      <w:pPr>
        <w:rPr>
          <w:rFonts w:ascii="Arial" w:hAnsi="Arial" w:cs="Arial"/>
          <w:color w:val="000000"/>
          <w:sz w:val="18"/>
          <w:szCs w:val="18"/>
          <w:lang w:val="en-GB"/>
        </w:rPr>
      </w:pPr>
      <w:r>
        <w:rPr>
          <w:rFonts w:ascii="Arial" w:hAnsi="Arial" w:cs="Arial"/>
          <w:color w:val="000000"/>
          <w:sz w:val="18"/>
          <w:szCs w:val="18"/>
          <w:lang w:val="en-GB"/>
        </w:rPr>
        <w:t xml:space="preserve">Address </w:t>
      </w:r>
      <w:r>
        <w:rPr>
          <w:rFonts w:ascii="Arial" w:hAnsi="Arial" w:cs="Arial"/>
          <w:color w:val="000000"/>
          <w:sz w:val="18"/>
          <w:szCs w:val="18"/>
          <w:lang w:val="en-GB"/>
        </w:rPr>
        <w:tab/>
      </w:r>
      <w:r>
        <w:rPr>
          <w:rFonts w:ascii="Arial" w:hAnsi="Arial" w:cs="Arial"/>
          <w:color w:val="000000"/>
          <w:sz w:val="18"/>
          <w:szCs w:val="18"/>
          <w:lang w:val="en-GB"/>
        </w:rPr>
        <w:tab/>
        <w:t>: College Rd, Stoke-on-Trent, Staffordshire ST4 2DE</w:t>
      </w:r>
    </w:p>
    <w:p w:rsidR="00176743">
      <w:pPr>
        <w:rPr>
          <w:rFonts w:ascii="Arial" w:hAnsi="Arial" w:cs="Arial"/>
          <w:color w:val="000000"/>
          <w:sz w:val="18"/>
          <w:szCs w:val="18"/>
          <w:lang w:val="en-GB"/>
        </w:rPr>
      </w:pPr>
      <w:r>
        <w:rPr>
          <w:rFonts w:ascii="Arial" w:hAnsi="Arial" w:cs="Arial"/>
          <w:color w:val="000000"/>
          <w:sz w:val="18"/>
          <w:szCs w:val="18"/>
          <w:lang w:val="en-GB"/>
        </w:rPr>
        <w:t xml:space="preserve">Email Address </w:t>
      </w:r>
      <w:r>
        <w:rPr>
          <w:rFonts w:ascii="Arial" w:hAnsi="Arial" w:cs="Arial"/>
          <w:color w:val="000000"/>
          <w:sz w:val="18"/>
          <w:szCs w:val="18"/>
          <w:lang w:val="en-GB"/>
        </w:rPr>
        <w:tab/>
        <w:t>: A.Dawes@staffs.ac.uk</w:t>
      </w:r>
    </w:p>
    <w:p w:rsidR="00176743">
      <w:pPr>
        <w:rPr>
          <w:rFonts w:ascii="Arial" w:hAnsi="Arial" w:cs="Arial"/>
          <w:color w:val="000000"/>
          <w:sz w:val="18"/>
          <w:szCs w:val="18"/>
          <w:lang w:val="en-GB"/>
        </w:rPr>
      </w:pPr>
      <w:r>
        <w:rPr>
          <w:rFonts w:ascii="Arial" w:hAnsi="Arial" w:cs="Arial"/>
          <w:color w:val="000000"/>
          <w:sz w:val="18"/>
          <w:szCs w:val="18"/>
          <w:lang w:val="en-GB"/>
        </w:rPr>
        <w:t>Phone Number</w:t>
      </w:r>
      <w:r>
        <w:rPr>
          <w:rFonts w:ascii="Arial" w:hAnsi="Arial" w:cs="Arial"/>
          <w:color w:val="000000"/>
          <w:sz w:val="18"/>
          <w:szCs w:val="18"/>
          <w:lang w:val="en-GB"/>
        </w:rPr>
        <w:tab/>
        <w:t>: +44 (0) 1785 353325</w:t>
      </w:r>
    </w:p>
    <w:p w:rsidR="009B7AEE">
      <w:pPr>
        <w:rPr>
          <w:rFonts w:ascii="Arial" w:hAnsi="Arial" w:cs="Arial"/>
          <w:color w:val="000000"/>
          <w:sz w:val="18"/>
          <w:szCs w:val="18"/>
          <w:lang w:val="en-GB"/>
        </w:rPr>
      </w:pPr>
    </w:p>
    <w:p w:rsidR="009B7AEE" w:rsidP="009B7AEE">
      <w:pPr>
        <w:rPr>
          <w:rFonts w:ascii="Arial" w:hAnsi="Arial" w:cs="Arial"/>
          <w:color w:val="000000"/>
          <w:sz w:val="18"/>
          <w:szCs w:val="18"/>
          <w:lang w:val="en-GB"/>
        </w:rPr>
      </w:pPr>
      <w:r>
        <w:rPr>
          <w:rFonts w:ascii="Arial" w:hAnsi="Arial" w:cs="Arial"/>
          <w:color w:val="000000"/>
          <w:sz w:val="18"/>
          <w:szCs w:val="18"/>
          <w:lang w:val="en-GB"/>
        </w:rPr>
        <w:t xml:space="preserve">Name </w:t>
      </w:r>
      <w:r>
        <w:rPr>
          <w:rFonts w:ascii="Arial" w:hAnsi="Arial" w:cs="Arial"/>
          <w:color w:val="000000"/>
          <w:sz w:val="18"/>
          <w:szCs w:val="18"/>
          <w:lang w:val="en-GB"/>
        </w:rPr>
        <w:tab/>
      </w:r>
      <w:r>
        <w:rPr>
          <w:rFonts w:ascii="Arial" w:hAnsi="Arial" w:cs="Arial"/>
          <w:color w:val="000000"/>
          <w:sz w:val="18"/>
          <w:szCs w:val="18"/>
          <w:lang w:val="en-GB"/>
        </w:rPr>
        <w:tab/>
        <w:t>: Jamie Dobbs</w:t>
      </w:r>
    </w:p>
    <w:p w:rsidR="009B7AEE" w:rsidP="009B7AEE">
      <w:pPr>
        <w:rPr>
          <w:rFonts w:ascii="Arial" w:hAnsi="Arial" w:cs="Arial"/>
          <w:color w:val="000000"/>
          <w:sz w:val="18"/>
          <w:szCs w:val="18"/>
          <w:lang w:val="en-GB"/>
        </w:rPr>
      </w:pPr>
      <w:r>
        <w:rPr>
          <w:rFonts w:ascii="Arial" w:hAnsi="Arial" w:cs="Arial"/>
          <w:color w:val="000000"/>
          <w:sz w:val="18"/>
          <w:szCs w:val="18"/>
          <w:lang w:val="en-GB"/>
        </w:rPr>
        <w:t xml:space="preserve">Designation </w:t>
      </w:r>
      <w:r>
        <w:rPr>
          <w:rFonts w:ascii="Arial" w:hAnsi="Arial" w:cs="Arial"/>
          <w:color w:val="000000"/>
          <w:sz w:val="18"/>
          <w:szCs w:val="18"/>
          <w:lang w:val="en-GB"/>
        </w:rPr>
        <w:tab/>
        <w:t>: Technology Manager</w:t>
      </w:r>
    </w:p>
    <w:p w:rsidR="009B7AEE" w:rsidP="009B7AEE">
      <w:pPr>
        <w:rPr>
          <w:rFonts w:ascii="Arial" w:hAnsi="Arial" w:cs="Arial"/>
          <w:color w:val="000000"/>
          <w:sz w:val="18"/>
          <w:szCs w:val="18"/>
          <w:lang w:val="en-GB"/>
        </w:rPr>
      </w:pPr>
      <w:r>
        <w:rPr>
          <w:rFonts w:ascii="Arial" w:hAnsi="Arial" w:cs="Arial"/>
          <w:color w:val="000000"/>
          <w:sz w:val="18"/>
          <w:szCs w:val="18"/>
          <w:lang w:val="en-GB"/>
        </w:rPr>
        <w:t xml:space="preserve">Company </w:t>
      </w:r>
      <w:r>
        <w:rPr>
          <w:rFonts w:ascii="Arial" w:hAnsi="Arial" w:cs="Arial"/>
          <w:color w:val="000000"/>
          <w:sz w:val="18"/>
          <w:szCs w:val="18"/>
          <w:lang w:val="en-GB"/>
        </w:rPr>
        <w:tab/>
        <w:t>: TMT First</w:t>
      </w:r>
    </w:p>
    <w:p w:rsidR="009B7AEE" w:rsidP="009B7AEE">
      <w:pPr>
        <w:rPr>
          <w:rFonts w:ascii="Arial" w:hAnsi="Arial" w:cs="Arial"/>
          <w:color w:val="000000"/>
          <w:sz w:val="18"/>
          <w:szCs w:val="18"/>
          <w:lang w:val="en-GB"/>
        </w:rPr>
      </w:pPr>
      <w:r>
        <w:rPr>
          <w:rFonts w:ascii="Arial" w:hAnsi="Arial" w:cs="Arial"/>
          <w:color w:val="000000"/>
          <w:sz w:val="18"/>
          <w:szCs w:val="18"/>
          <w:lang w:val="en-GB"/>
        </w:rPr>
        <w:t xml:space="preserve">Address </w:t>
      </w:r>
      <w:r>
        <w:rPr>
          <w:rFonts w:ascii="Arial" w:hAnsi="Arial" w:cs="Arial"/>
          <w:color w:val="000000"/>
          <w:sz w:val="18"/>
          <w:szCs w:val="18"/>
          <w:lang w:val="en-GB"/>
        </w:rPr>
        <w:tab/>
      </w:r>
      <w:r>
        <w:rPr>
          <w:rFonts w:ascii="Arial" w:hAnsi="Arial" w:cs="Arial"/>
          <w:color w:val="000000"/>
          <w:sz w:val="18"/>
          <w:szCs w:val="18"/>
          <w:lang w:val="en-GB"/>
        </w:rPr>
        <w:tab/>
        <w:t xml:space="preserve">: </w:t>
      </w:r>
      <w:r>
        <w:rPr>
          <w:rFonts w:ascii="Arial" w:hAnsi="Arial" w:cs="Arial"/>
          <w:color w:val="000000"/>
          <w:sz w:val="18"/>
          <w:szCs w:val="18"/>
          <w:lang w:val="en-GB"/>
        </w:rPr>
        <w:t>Holditch</w:t>
      </w:r>
      <w:r>
        <w:rPr>
          <w:rFonts w:ascii="Arial" w:hAnsi="Arial" w:cs="Arial"/>
          <w:color w:val="000000"/>
          <w:sz w:val="18"/>
          <w:szCs w:val="18"/>
          <w:lang w:val="en-GB"/>
        </w:rPr>
        <w:t xml:space="preserve"> House, </w:t>
      </w:r>
      <w:r>
        <w:rPr>
          <w:rFonts w:ascii="Arial" w:hAnsi="Arial" w:cs="Arial"/>
          <w:color w:val="000000"/>
          <w:sz w:val="18"/>
          <w:szCs w:val="18"/>
          <w:lang w:val="en-GB"/>
        </w:rPr>
        <w:t>Holditch</w:t>
      </w:r>
      <w:r>
        <w:rPr>
          <w:rFonts w:ascii="Arial" w:hAnsi="Arial" w:cs="Arial"/>
          <w:color w:val="000000"/>
          <w:sz w:val="18"/>
          <w:szCs w:val="18"/>
          <w:lang w:val="en-GB"/>
        </w:rPr>
        <w:t xml:space="preserve"> Road, ST5 9JQ</w:t>
      </w:r>
    </w:p>
    <w:p w:rsidR="009B7AEE" w:rsidP="009B7AEE">
      <w:pPr>
        <w:rPr>
          <w:rFonts w:ascii="Arial" w:hAnsi="Arial" w:cs="Arial"/>
          <w:color w:val="000000"/>
          <w:sz w:val="18"/>
          <w:szCs w:val="18"/>
          <w:lang w:val="en-GB"/>
        </w:rPr>
      </w:pPr>
      <w:r>
        <w:rPr>
          <w:rFonts w:ascii="Arial" w:hAnsi="Arial" w:cs="Arial"/>
          <w:color w:val="000000"/>
          <w:sz w:val="18"/>
          <w:szCs w:val="18"/>
          <w:lang w:val="en-GB"/>
        </w:rPr>
        <w:t xml:space="preserve">Email Address </w:t>
      </w:r>
      <w:r>
        <w:rPr>
          <w:rFonts w:ascii="Arial" w:hAnsi="Arial" w:cs="Arial"/>
          <w:color w:val="000000"/>
          <w:sz w:val="18"/>
          <w:szCs w:val="18"/>
          <w:lang w:val="en-GB"/>
        </w:rPr>
        <w:tab/>
        <w:t>: Jamie.dobbs@tmtfirst.co.uk</w:t>
      </w:r>
    </w:p>
    <w:p w:rsidR="006D48B3" w:rsidRPr="006D48B3" w:rsidP="006D48B3">
      <w:pPr>
        <w:rPr>
          <w:rFonts w:ascii="Arial" w:hAnsi="Arial" w:cs="Arial"/>
          <w:color w:val="000000"/>
          <w:sz w:val="18"/>
          <w:szCs w:val="18"/>
        </w:rPr>
      </w:pPr>
      <w:r>
        <w:rPr>
          <w:rFonts w:ascii="Arial" w:hAnsi="Arial" w:cs="Arial"/>
          <w:color w:val="000000"/>
          <w:sz w:val="18"/>
          <w:szCs w:val="18"/>
          <w:lang w:val="en-GB"/>
        </w:rPr>
        <w:t>Phone Number</w:t>
      </w:r>
      <w:r>
        <w:rPr>
          <w:rFonts w:ascii="Arial" w:hAnsi="Arial" w:cs="Arial"/>
          <w:color w:val="000000"/>
          <w:sz w:val="18"/>
          <w:szCs w:val="18"/>
          <w:lang w:val="en-GB"/>
        </w:rPr>
        <w:tab/>
        <w:t xml:space="preserve">: +44 (0) </w:t>
      </w:r>
      <w:r>
        <w:rPr>
          <w:rFonts w:ascii="Arial" w:hAnsi="Arial" w:cs="Arial"/>
          <w:color w:val="000000"/>
          <w:sz w:val="18"/>
          <w:szCs w:val="18"/>
        </w:rPr>
        <w:t>8448111404</w:t>
      </w:r>
    </w:p>
    <w:p w:rsidR="009B7AEE" w:rsidP="009B7AEE">
      <w:pPr>
        <w:rPr>
          <w:rFonts w:ascii="Arial" w:hAnsi="Arial" w:cs="Arial"/>
          <w:color w:val="000000"/>
          <w:sz w:val="18"/>
          <w:szCs w:val="18"/>
          <w:lang w:val="en-GB"/>
        </w:rPr>
      </w:pPr>
    </w:p>
    <w:p w:rsidR="009B7AEE">
      <w:pPr>
        <w:rPr>
          <w:rFonts w:ascii="Arial" w:hAnsi="Arial" w:cs="Arial"/>
          <w:color w:val="000000"/>
          <w:sz w:val="18"/>
          <w:szCs w:val="18"/>
          <w:lang w:val="en-GB"/>
        </w:rPr>
      </w:pPr>
    </w:p>
    <w:p w:rsidR="00176743">
      <w:pPr>
        <w:rPr>
          <w:rFonts w:ascii="Arial" w:hAnsi="Arial" w:cs="Arial"/>
          <w:sz w:val="18"/>
          <w:szCs w:val="18"/>
          <w:lang w:val="en-IN"/>
        </w:rPr>
      </w:pPr>
    </w:p>
    <w:p w:rsidR="001767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10"/>
          </v:shape>
        </w:pict>
      </w:r>
    </w:p>
    <w:sectPr>
      <w:pgSz w:w="12240" w:h="15840"/>
      <w:pgMar w:top="1440" w:right="1800" w:bottom="1440"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278EE"/>
    <w:multiLevelType w:val="multilevel"/>
    <w:tmpl w:val="118C732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6A46AFE"/>
    <w:multiLevelType w:val="multilevel"/>
    <w:tmpl w:val="A7A03C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7D47763"/>
    <w:multiLevelType w:val="multilevel"/>
    <w:tmpl w:val="E2E62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F36440D"/>
    <w:multiLevelType w:val="multilevel"/>
    <w:tmpl w:val="E15E58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Times New Roman"/>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BC"/>
    <w:pPr>
      <w:suppressAutoHyphens/>
    </w:pPr>
    <w:rPr>
      <w:color w:val="00000A"/>
      <w:lang w:val="en-US" w:eastAsia="ja-JP"/>
    </w:rPr>
  </w:style>
  <w:style w:type="paragraph" w:styleId="Heading4">
    <w:name w:val="heading 4"/>
    <w:basedOn w:val="Normal"/>
    <w:next w:val="Normal"/>
    <w:link w:val="Heading4Char"/>
    <w:qFormat/>
    <w:rsid w:val="00F11DF4"/>
    <w:pPr>
      <w:keepNext/>
      <w:outlineLvl w:val="3"/>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95DBC"/>
    <w:rPr>
      <w:color w:val="0000FF"/>
      <w:u w:val="single"/>
    </w:rPr>
  </w:style>
  <w:style w:type="character" w:customStyle="1" w:styleId="HeaderChar">
    <w:name w:val="Header Char"/>
    <w:basedOn w:val="DefaultParagraphFont"/>
    <w:link w:val="Header"/>
    <w:uiPriority w:val="99"/>
    <w:rsid w:val="00914978"/>
    <w:rPr>
      <w:lang w:val="en-US" w:eastAsia="ja-JP"/>
    </w:rPr>
  </w:style>
  <w:style w:type="character" w:customStyle="1" w:styleId="FooterChar">
    <w:name w:val="Footer Char"/>
    <w:basedOn w:val="DefaultParagraphFont"/>
    <w:link w:val="Footer"/>
    <w:uiPriority w:val="99"/>
    <w:rsid w:val="00914978"/>
    <w:rPr>
      <w:lang w:val="en-US" w:eastAsia="ja-JP"/>
    </w:rPr>
  </w:style>
  <w:style w:type="character" w:customStyle="1" w:styleId="Heading4Char">
    <w:name w:val="Heading 4 Char"/>
    <w:basedOn w:val="DefaultParagraphFont"/>
    <w:link w:val="Heading4"/>
    <w:rsid w:val="00F11DF4"/>
    <w:rPr>
      <w:rFonts w:ascii="Times New Roman" w:eastAsia="Times New Roman" w:hAnsi="Times New Roman" w:cs="Times New Roman"/>
      <w:b/>
      <w:szCs w:val="20"/>
      <w:lang w:val="en-US"/>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E95DBC"/>
    <w:pPr>
      <w:ind w:left="720"/>
      <w:contextualSpacing/>
    </w:pPr>
  </w:style>
  <w:style w:type="paragraph" w:styleId="Header">
    <w:name w:val="header"/>
    <w:basedOn w:val="Normal"/>
    <w:link w:val="HeaderChar"/>
    <w:uiPriority w:val="99"/>
    <w:unhideWhenUsed/>
    <w:rsid w:val="00914978"/>
    <w:pPr>
      <w:tabs>
        <w:tab w:val="center" w:pos="4513"/>
        <w:tab w:val="right" w:pos="9026"/>
      </w:tabs>
    </w:pPr>
  </w:style>
  <w:style w:type="paragraph" w:styleId="Footer">
    <w:name w:val="footer"/>
    <w:basedOn w:val="Normal"/>
    <w:link w:val="FooterChar"/>
    <w:uiPriority w:val="99"/>
    <w:unhideWhenUsed/>
    <w:rsid w:val="00914978"/>
    <w:pPr>
      <w:tabs>
        <w:tab w:val="center" w:pos="4513"/>
        <w:tab w:val="right" w:pos="9026"/>
      </w:tabs>
    </w:pPr>
  </w:style>
  <w:style w:type="character" w:styleId="Hyperlink">
    <w:name w:val="Hyperlink"/>
    <w:basedOn w:val="DefaultParagraphFont"/>
    <w:uiPriority w:val="99"/>
    <w:unhideWhenUsed/>
    <w:rsid w:val="00DB2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af99bd2bb791d502f4f3d10559fe1bc9134f530e18705c4458440321091b5b581101100214435c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inkedin.com/in/hemanshu-arya-38506115/" TargetMode="External" /><Relationship Id="rId5" Type="http://schemas.openxmlformats.org/officeDocument/2006/relationships/image" Target="media/image1.png" /><Relationship Id="rId6" Type="http://schemas.openxmlformats.org/officeDocument/2006/relationships/hyperlink" Target="https://twitter.com/HemanshuArya" TargetMode="External" /><Relationship Id="rId7" Type="http://schemas.openxmlformats.org/officeDocument/2006/relationships/image" Target="media/image2.png" /><Relationship Id="rId8" Type="http://schemas.openxmlformats.org/officeDocument/2006/relationships/hyperlink" Target="http://www.theport80.com/"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Hemanshu Arya</dc:creator>
  <cp:lastModifiedBy>. Hemanshu</cp:lastModifiedBy>
  <cp:revision>126</cp:revision>
  <cp:lastPrinted>2015-08-17T15:13:00Z</cp:lastPrinted>
  <dcterms:created xsi:type="dcterms:W3CDTF">2015-08-23T14:36:00Z</dcterms:created>
  <dcterms:modified xsi:type="dcterms:W3CDTF">2017-04-11T12:01:00Z</dcterms:modified>
</cp:coreProperties>
</file>