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B567A" w:rsidRPr="00590FAA" w:rsidP="00CD4439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90FAA">
        <w:rPr>
          <w:rFonts w:ascii="Times New Roman" w:hAnsi="Times New Roman" w:cs="Times New Roman"/>
          <w:b/>
          <w:u w:val="single"/>
        </w:rPr>
        <w:t>Resume</w:t>
      </w:r>
    </w:p>
    <w:p w:rsidR="00CD4439" w:rsidRPr="00590FAA" w:rsidP="00CD44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Jitendra</w:t>
      </w:r>
      <w:r>
        <w:rPr>
          <w:rFonts w:ascii="Times New Roman" w:hAnsi="Times New Roman" w:cs="Times New Roman"/>
          <w:b/>
        </w:rPr>
        <w:t xml:space="preserve"> Singh</w:t>
      </w:r>
    </w:p>
    <w:p w:rsidR="00CD4439" w:rsidRPr="00590FAA" w:rsidP="00CD44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90FAA">
        <w:rPr>
          <w:rFonts w:ascii="Times New Roman" w:hAnsi="Times New Roman" w:cs="Times New Roman"/>
          <w:b/>
        </w:rPr>
        <w:t xml:space="preserve">Email: </w:t>
      </w:r>
      <w:r>
        <w:fldChar w:fldCharType="begin"/>
      </w:r>
      <w:r>
        <w:instrText xml:space="preserve"> HYPERLINK "mailto:jitendrasingh7517@gmail.com" </w:instrText>
      </w:r>
      <w:r>
        <w:fldChar w:fldCharType="separate"/>
      </w:r>
      <w:r w:rsidRPr="0041483F" w:rsidR="007210E9">
        <w:rPr>
          <w:rStyle w:val="Hyperlink"/>
          <w:rFonts w:ascii="Times New Roman" w:hAnsi="Times New Roman" w:cs="Times New Roman"/>
          <w:b/>
        </w:rPr>
        <w:t>jitendrasingh7517@gmail.com</w:t>
      </w:r>
      <w:r>
        <w:fldChar w:fldCharType="end"/>
      </w:r>
    </w:p>
    <w:p w:rsidR="00CD4439" w:rsidRPr="00590FAA" w:rsidP="00CD44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Mob No: </w:t>
      </w:r>
      <w:r w:rsidR="007210E9">
        <w:rPr>
          <w:rFonts w:ascii="Times New Roman" w:hAnsi="Times New Roman" w:cs="Times New Roman"/>
          <w:b/>
        </w:rPr>
        <w:t>9634447666</w:t>
      </w:r>
    </w:p>
    <w:p w:rsidR="00CD4439" w:rsidRPr="00590FAA" w:rsidP="00CD4439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590FAA">
        <w:rPr>
          <w:rFonts w:ascii="Times New Roman" w:hAnsi="Times New Roman"/>
          <w:b/>
          <w:bCs/>
          <w:i/>
          <w:iCs/>
          <w:u w:val="single"/>
        </w:rPr>
        <w:t>OBJECTIVE</w:t>
      </w:r>
    </w:p>
    <w:p w:rsidR="002900FD" w:rsidRPr="00590FAA" w:rsidP="002900FD">
      <w:pPr>
        <w:pStyle w:val="BodyText"/>
        <w:rPr>
          <w:rFonts w:ascii="Times New Roman" w:hAnsi="Times New Roman" w:cs="Times New Roman"/>
          <w:szCs w:val="22"/>
        </w:rPr>
      </w:pPr>
      <w:r w:rsidRPr="00590FAA">
        <w:rPr>
          <w:rFonts w:ascii="Times New Roman" w:hAnsi="Times New Roman" w:cs="Times New Roman"/>
          <w:szCs w:val="22"/>
        </w:rPr>
        <w:t>Looking forward towards an energetic career in IT  field specially in software field which brings me rewards and recognition in this particular area so that I can utilize my credentials to the fullest and equip myself to face the challenge, give my best and learn new technologies  in this highly competitive IT  arena.</w:t>
      </w:r>
    </w:p>
    <w:p w:rsidR="002900FD" w:rsidRPr="00590FAA" w:rsidP="002900FD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590FAA">
        <w:rPr>
          <w:rFonts w:ascii="Times New Roman" w:hAnsi="Times New Roman"/>
          <w:b/>
          <w:bCs/>
          <w:i/>
          <w:iCs/>
          <w:u w:val="single"/>
        </w:rPr>
        <w:t>SUMMARY</w:t>
      </w:r>
    </w:p>
    <w:p w:rsidR="00CD4439" w:rsidRPr="00590FAA" w:rsidP="002900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590FAA">
        <w:rPr>
          <w:rFonts w:ascii="Times New Roman" w:hAnsi="Times New Roman" w:cs="Times New Roman"/>
        </w:rPr>
        <w:t>1</w:t>
      </w:r>
      <w:r w:rsidR="00AA2E55">
        <w:rPr>
          <w:rFonts w:ascii="Times New Roman" w:hAnsi="Times New Roman" w:cs="Times New Roman"/>
        </w:rPr>
        <w:t>.</w:t>
      </w:r>
      <w:r w:rsidR="007210E9">
        <w:rPr>
          <w:rFonts w:ascii="Times New Roman" w:hAnsi="Times New Roman" w:cs="Times New Roman"/>
        </w:rPr>
        <w:t>9</w:t>
      </w:r>
      <w:r w:rsidR="003C6DEE">
        <w:rPr>
          <w:rFonts w:ascii="Times New Roman" w:hAnsi="Times New Roman" w:cs="Times New Roman"/>
        </w:rPr>
        <w:t xml:space="preserve">+ </w:t>
      </w:r>
      <w:r w:rsidRPr="00590FAA">
        <w:rPr>
          <w:rFonts w:ascii="Times New Roman" w:hAnsi="Times New Roman" w:cs="Times New Roman"/>
        </w:rPr>
        <w:t xml:space="preserve"> years of experience in development of application and their implementation using Java/J2EE, Servlet</w:t>
      </w:r>
      <w:r w:rsidRPr="00590FAA" w:rsidR="001537E1">
        <w:rPr>
          <w:rFonts w:ascii="Times New Roman" w:hAnsi="Times New Roman" w:cs="Times New Roman"/>
        </w:rPr>
        <w:t>s</w:t>
      </w:r>
      <w:r w:rsidRPr="00590FAA">
        <w:rPr>
          <w:rFonts w:ascii="Times New Roman" w:hAnsi="Times New Roman" w:cs="Times New Roman"/>
        </w:rPr>
        <w:t xml:space="preserve">, </w:t>
      </w:r>
      <w:r w:rsidRPr="00590FAA">
        <w:rPr>
          <w:rFonts w:ascii="Times New Roman" w:hAnsi="Times New Roman" w:cs="Times New Roman"/>
        </w:rPr>
        <w:t>Jsp</w:t>
      </w:r>
      <w:r w:rsidRPr="00590FAA">
        <w:rPr>
          <w:rFonts w:ascii="Times New Roman" w:hAnsi="Times New Roman" w:cs="Times New Roman"/>
        </w:rPr>
        <w:t>,  Hibe</w:t>
      </w:r>
      <w:r w:rsidR="00FC312A">
        <w:rPr>
          <w:rFonts w:ascii="Times New Roman" w:hAnsi="Times New Roman" w:cs="Times New Roman"/>
        </w:rPr>
        <w:t xml:space="preserve">rnate, Springs, Maven, Html, CSS, </w:t>
      </w:r>
      <w:r w:rsidR="00FC312A">
        <w:rPr>
          <w:rFonts w:ascii="Times New Roman" w:hAnsi="Times New Roman" w:cs="Times New Roman"/>
        </w:rPr>
        <w:t>JavaS</w:t>
      </w:r>
      <w:r w:rsidRPr="00590FAA">
        <w:rPr>
          <w:rFonts w:ascii="Times New Roman" w:hAnsi="Times New Roman" w:cs="Times New Roman"/>
        </w:rPr>
        <w:t>cript</w:t>
      </w:r>
      <w:r w:rsidR="007210E9">
        <w:rPr>
          <w:rFonts w:ascii="Times New Roman" w:hAnsi="Times New Roman" w:cs="Times New Roman"/>
        </w:rPr>
        <w:t>,Python,Computer</w:t>
      </w:r>
      <w:r w:rsidR="007210E9">
        <w:rPr>
          <w:rFonts w:ascii="Times New Roman" w:hAnsi="Times New Roman" w:cs="Times New Roman"/>
        </w:rPr>
        <w:t xml:space="preserve"> Vision(Machine Learning and </w:t>
      </w:r>
      <w:r w:rsidR="007210E9">
        <w:rPr>
          <w:rFonts w:ascii="Times New Roman" w:hAnsi="Times New Roman" w:cs="Times New Roman"/>
        </w:rPr>
        <w:t>OpenCV</w:t>
      </w:r>
      <w:r w:rsidR="007210E9">
        <w:rPr>
          <w:rFonts w:ascii="Times New Roman" w:hAnsi="Times New Roman" w:cs="Times New Roman"/>
        </w:rPr>
        <w:t xml:space="preserve"> ) </w:t>
      </w:r>
      <w:r w:rsidR="00BB2239">
        <w:rPr>
          <w:rFonts w:ascii="Times New Roman" w:hAnsi="Times New Roman" w:cs="Times New Roman"/>
        </w:rPr>
        <w:t>and Web Content Management using</w:t>
      </w:r>
      <w:r w:rsidR="007210E9">
        <w:rPr>
          <w:rFonts w:ascii="Times New Roman" w:hAnsi="Times New Roman" w:cs="Times New Roman"/>
        </w:rPr>
        <w:t xml:space="preserve"> </w:t>
      </w:r>
      <w:r w:rsidR="00BB2239">
        <w:rPr>
          <w:rFonts w:ascii="Times New Roman" w:hAnsi="Times New Roman" w:cs="Times New Roman"/>
        </w:rPr>
        <w:t xml:space="preserve">Adobe </w:t>
      </w:r>
      <w:r w:rsidRPr="00590FAA" w:rsidR="001537E1">
        <w:rPr>
          <w:rFonts w:ascii="Times New Roman" w:hAnsi="Times New Roman" w:cs="Times New Roman"/>
        </w:rPr>
        <w:t>AEM.</w:t>
      </w:r>
    </w:p>
    <w:p w:rsidR="001537E1" w:rsidRPr="00590FAA" w:rsidP="002900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B.Tech in Information Technology</w:t>
      </w:r>
      <w:r w:rsidRPr="00590FA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2014</w:t>
      </w:r>
      <w:r w:rsidRPr="00590FAA">
        <w:rPr>
          <w:rFonts w:ascii="Times New Roman" w:hAnsi="Times New Roman" w:cs="Times New Roman"/>
        </w:rPr>
        <w:t xml:space="preserve">) From </w:t>
      </w:r>
      <w:r>
        <w:rPr>
          <w:rFonts w:ascii="Times New Roman" w:hAnsi="Times New Roman" w:cs="Times New Roman"/>
        </w:rPr>
        <w:t xml:space="preserve">UPTU </w:t>
      </w:r>
      <w:r>
        <w:rPr>
          <w:rFonts w:ascii="Times New Roman" w:hAnsi="Times New Roman" w:cs="Times New Roman"/>
        </w:rPr>
        <w:t>Lucknow</w:t>
      </w:r>
      <w:r w:rsidRPr="00590FAA">
        <w:rPr>
          <w:rFonts w:ascii="Times New Roman" w:hAnsi="Times New Roman" w:cs="Times New Roman"/>
        </w:rPr>
        <w:t>.</w:t>
      </w:r>
    </w:p>
    <w:p w:rsidR="001537E1" w:rsidRPr="00590FAA" w:rsidP="002900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High School</w:t>
      </w:r>
      <w:r w:rsidRPr="00590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(2008</w:t>
      </w:r>
      <w:r w:rsidRPr="00590FAA">
        <w:rPr>
          <w:rFonts w:ascii="Times New Roman" w:hAnsi="Times New Roman" w:cs="Times New Roman"/>
        </w:rPr>
        <w:t xml:space="preserve">) From </w:t>
      </w:r>
      <w:r>
        <w:rPr>
          <w:rFonts w:ascii="Times New Roman" w:hAnsi="Times New Roman"/>
        </w:rPr>
        <w:t>UP Board</w:t>
      </w:r>
      <w:r w:rsidRPr="00590FAA">
        <w:rPr>
          <w:rFonts w:ascii="Times New Roman" w:hAnsi="Times New Roman"/>
        </w:rPr>
        <w:t>.</w:t>
      </w:r>
    </w:p>
    <w:p w:rsidR="007210E9" w:rsidRPr="00590FAA" w:rsidP="0072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Intermediate (2010</w:t>
      </w:r>
      <w:r w:rsidRPr="00590FAA">
        <w:rPr>
          <w:rFonts w:ascii="Times New Roman" w:hAnsi="Times New Roman" w:cs="Times New Roman"/>
        </w:rPr>
        <w:t xml:space="preserve">) From </w:t>
      </w:r>
      <w:r>
        <w:rPr>
          <w:rFonts w:ascii="Times New Roman" w:hAnsi="Times New Roman"/>
        </w:rPr>
        <w:t>UP Board</w:t>
      </w:r>
      <w:r w:rsidRPr="00590FAA">
        <w:rPr>
          <w:rFonts w:ascii="Times New Roman" w:hAnsi="Times New Roman"/>
        </w:rPr>
        <w:t>.</w:t>
      </w:r>
    </w:p>
    <w:p w:rsidR="003066B4" w:rsidRPr="003066B4" w:rsidP="003066B4">
      <w:pPr>
        <w:pStyle w:val="Heading1"/>
        <w:pBdr>
          <w:bottom w:val="double" w:sz="4" w:space="1" w:color="auto"/>
        </w:pBdr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590FAA">
        <w:rPr>
          <w:rFonts w:ascii="Times New Roman" w:hAnsi="Times New Roman" w:cs="Times New Roman"/>
          <w:i/>
          <w:iCs/>
          <w:sz w:val="22"/>
          <w:szCs w:val="22"/>
          <w:u w:val="single"/>
        </w:rPr>
        <w:t>Experience Profile</w:t>
      </w:r>
    </w:p>
    <w:p w:rsidR="00344BD4" w:rsidRPr="00590FAA" w:rsidP="00344BD4">
      <w:pPr>
        <w:spacing w:after="0"/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Tr="001537E1">
        <w:tblPrEx>
          <w:tblW w:w="0" w:type="auto"/>
          <w:tblLook w:val="04A0"/>
        </w:tblPrEx>
        <w:tc>
          <w:tcPr>
            <w:tcW w:w="2394" w:type="dxa"/>
          </w:tcPr>
          <w:p w:rsidR="001537E1" w:rsidRPr="00590FAA" w:rsidP="00153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Time Period</w:t>
            </w:r>
          </w:p>
        </w:tc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Company Website</w:t>
            </w:r>
          </w:p>
        </w:tc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Tr="001537E1">
        <w:tblPrEx>
          <w:tblW w:w="0" w:type="auto"/>
          <w:tblLook w:val="04A0"/>
        </w:tblPrEx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Sep 2015 to Till Date</w:t>
            </w:r>
          </w:p>
        </w:tc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V2SOFT PVT LTD</w:t>
            </w:r>
          </w:p>
        </w:tc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"http://www.v2soft.com" </w:instrText>
            </w:r>
            <w:r>
              <w:fldChar w:fldCharType="separate"/>
            </w:r>
            <w:r w:rsidRPr="00590FAA" w:rsidR="00344BD4">
              <w:rPr>
                <w:rStyle w:val="Hyperlink"/>
                <w:rFonts w:ascii="Times New Roman" w:hAnsi="Times New Roman" w:cs="Times New Roman"/>
              </w:rPr>
              <w:t>www.v2soft.com</w:t>
            </w:r>
            <w:r>
              <w:fldChar w:fldCharType="end"/>
            </w:r>
          </w:p>
        </w:tc>
        <w:tc>
          <w:tcPr>
            <w:tcW w:w="2394" w:type="dxa"/>
          </w:tcPr>
          <w:p w:rsidR="001537E1" w:rsidRPr="00590FAA" w:rsidP="00344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Bangalore</w:t>
            </w:r>
          </w:p>
        </w:tc>
      </w:tr>
    </w:tbl>
    <w:p w:rsidR="001537E1" w:rsidRPr="00590FAA" w:rsidP="001537E1">
      <w:pPr>
        <w:spacing w:line="240" w:lineRule="auto"/>
        <w:rPr>
          <w:rFonts w:ascii="Times New Roman" w:hAnsi="Times New Roman" w:cs="Times New Roman"/>
        </w:rPr>
      </w:pPr>
    </w:p>
    <w:p w:rsidR="00344BD4" w:rsidRPr="00590FAA" w:rsidP="00344BD4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590FAA">
        <w:rPr>
          <w:rFonts w:ascii="Times New Roman" w:hAnsi="Times New Roman"/>
          <w:b/>
          <w:bCs/>
          <w:i/>
          <w:iCs/>
          <w:u w:val="single"/>
        </w:rPr>
        <w:t>Technical Expertise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Tr="00344BD4">
        <w:tblPrEx>
          <w:tblW w:w="0" w:type="auto"/>
          <w:tblLook w:val="04A0"/>
        </w:tblPrEx>
        <w:tc>
          <w:tcPr>
            <w:tcW w:w="3168" w:type="dxa"/>
          </w:tcPr>
          <w:p w:rsidR="00344BD4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6408" w:type="dxa"/>
          </w:tcPr>
          <w:p w:rsidR="00344BD4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Core Java, J2E</w:t>
            </w:r>
            <w:r w:rsidR="006473FF">
              <w:rPr>
                <w:rFonts w:ascii="Times New Roman" w:hAnsi="Times New Roman" w:cs="Times New Roman"/>
              </w:rPr>
              <w:t>E</w:t>
            </w:r>
            <w:r w:rsidR="00E15C50">
              <w:rPr>
                <w:rFonts w:ascii="Times New Roman" w:hAnsi="Times New Roman" w:cs="Times New Roman"/>
              </w:rPr>
              <w:t>,Python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6473FF" w:rsidRPr="00590FAA" w:rsidP="00153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Web Design Language</w:t>
            </w:r>
          </w:p>
        </w:tc>
        <w:tc>
          <w:tcPr>
            <w:tcW w:w="6408" w:type="dxa"/>
          </w:tcPr>
          <w:p w:rsidR="006473FF" w:rsidRPr="00590FAA" w:rsidP="00E1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ED1BE3">
              <w:rPr>
                <w:rFonts w:ascii="Times New Roman" w:hAnsi="Times New Roman" w:cs="Times New Roman"/>
              </w:rPr>
              <w:t>T</w:t>
            </w:r>
            <w:r w:rsidR="00E15C50">
              <w:rPr>
                <w:rFonts w:ascii="Times New Roman" w:hAnsi="Times New Roman" w:cs="Times New Roman"/>
              </w:rPr>
              <w:t>ML, CSS, JavaScript, Bootstrap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344BD4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6408" w:type="dxa"/>
          </w:tcPr>
          <w:p w:rsidR="00344BD4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Windows 7,  XP, Ubuntu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344BD4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Technologies</w:t>
            </w:r>
          </w:p>
        </w:tc>
        <w:tc>
          <w:tcPr>
            <w:tcW w:w="6408" w:type="dxa"/>
          </w:tcPr>
          <w:p w:rsidR="00344BD4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 xml:space="preserve">Servlets, </w:t>
            </w:r>
            <w:r w:rsidR="00D86443">
              <w:rPr>
                <w:rFonts w:ascii="Times New Roman" w:hAnsi="Times New Roman" w:cs="Times New Roman"/>
              </w:rPr>
              <w:t>JSP,</w:t>
            </w:r>
            <w:r w:rsidR="006473FF">
              <w:rPr>
                <w:rFonts w:ascii="Times New Roman" w:hAnsi="Times New Roman" w:cs="Times New Roman"/>
              </w:rPr>
              <w:t xml:space="preserve"> Maven, Ajax.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344BD4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ORM Tools</w:t>
            </w:r>
          </w:p>
        </w:tc>
        <w:tc>
          <w:tcPr>
            <w:tcW w:w="6408" w:type="dxa"/>
          </w:tcPr>
          <w:p w:rsidR="00344BD4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Hibernate</w:t>
            </w:r>
            <w:r w:rsidRPr="00590FAA" w:rsidR="00A653DA">
              <w:rPr>
                <w:rFonts w:ascii="Times New Roman" w:hAnsi="Times New Roman" w:cs="Times New Roman"/>
              </w:rPr>
              <w:t>.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344BD4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Frameworks</w:t>
            </w:r>
          </w:p>
        </w:tc>
        <w:tc>
          <w:tcPr>
            <w:tcW w:w="6408" w:type="dxa"/>
          </w:tcPr>
          <w:p w:rsidR="00344BD4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Spring</w:t>
            </w:r>
            <w:r w:rsidR="00E15C50">
              <w:rPr>
                <w:rFonts w:ascii="Times New Roman" w:hAnsi="Times New Roman" w:cs="Times New Roman"/>
              </w:rPr>
              <w:t xml:space="preserve"> Boot</w:t>
            </w:r>
            <w:r w:rsidR="00D86443">
              <w:rPr>
                <w:rFonts w:ascii="Times New Roman" w:hAnsi="Times New Roman" w:cs="Times New Roman"/>
              </w:rPr>
              <w:t>, Spring MVC, REST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E15C50" w:rsidRPr="00590FAA" w:rsidP="00153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Template Engine</w:t>
            </w:r>
          </w:p>
        </w:tc>
        <w:tc>
          <w:tcPr>
            <w:tcW w:w="6408" w:type="dxa"/>
          </w:tcPr>
          <w:p w:rsidR="00E15C50" w:rsidRPr="00590FAA" w:rsidP="0015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Thymel</w:t>
            </w:r>
            <w:r w:rsidR="006629D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af</w:t>
            </w:r>
            <w:r>
              <w:rPr>
                <w:rFonts w:ascii="Times New Roman" w:hAnsi="Times New Roman" w:cs="Times New Roman"/>
              </w:rPr>
              <w:t>, Spring EL Expression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FC312A" w:rsidRPr="00590FAA" w:rsidP="00153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WCM Tools</w:t>
            </w:r>
          </w:p>
        </w:tc>
        <w:tc>
          <w:tcPr>
            <w:tcW w:w="6408" w:type="dxa"/>
          </w:tcPr>
          <w:p w:rsidR="00FC312A" w:rsidRPr="00590FAA" w:rsidP="00E15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AEM 6.0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A653DA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Web Server</w:t>
            </w:r>
          </w:p>
        </w:tc>
        <w:tc>
          <w:tcPr>
            <w:tcW w:w="6408" w:type="dxa"/>
          </w:tcPr>
          <w:p w:rsidR="00A653DA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Apache Tomcat.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A653DA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IDE</w:t>
            </w:r>
          </w:p>
        </w:tc>
        <w:tc>
          <w:tcPr>
            <w:tcW w:w="6408" w:type="dxa"/>
          </w:tcPr>
          <w:p w:rsidR="00A653DA" w:rsidRPr="00590FAA" w:rsidP="0065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Eclipse, Net Beans, Intellij i</w:t>
            </w:r>
            <w:r w:rsidRPr="00E15C50">
              <w:rPr>
                <w:rFonts w:ascii="Times New Roman" w:hAnsi="Times New Roman" w:cs="Times New Roman"/>
              </w:rPr>
              <w:t>dea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A653DA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Configuration Tools</w:t>
            </w:r>
          </w:p>
        </w:tc>
        <w:tc>
          <w:tcPr>
            <w:tcW w:w="6408" w:type="dxa"/>
          </w:tcPr>
          <w:p w:rsidR="00A653DA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SVN</w:t>
            </w:r>
            <w:r w:rsidR="009A63E0">
              <w:rPr>
                <w:rFonts w:ascii="Times New Roman" w:hAnsi="Times New Roman" w:cs="Times New Roman"/>
              </w:rPr>
              <w:t xml:space="preserve">, </w:t>
            </w:r>
            <w:r w:rsidR="009A63E0">
              <w:rPr>
                <w:rFonts w:ascii="Times New Roman" w:hAnsi="Times New Roman" w:cs="Times New Roman"/>
              </w:rPr>
              <w:t>Github</w:t>
            </w:r>
            <w:r w:rsidR="009A63E0">
              <w:rPr>
                <w:rFonts w:ascii="Times New Roman" w:hAnsi="Times New Roman" w:cs="Times New Roman"/>
              </w:rPr>
              <w:t xml:space="preserve">, </w:t>
            </w:r>
            <w:r w:rsidR="0081752B">
              <w:rPr>
                <w:rFonts w:ascii="Times New Roman" w:hAnsi="Times New Roman" w:cs="Times New Roman"/>
              </w:rPr>
              <w:t>Big bucket</w:t>
            </w:r>
            <w:r w:rsidR="009A63E0">
              <w:rPr>
                <w:rFonts w:ascii="Times New Roman" w:hAnsi="Times New Roman" w:cs="Times New Roman"/>
              </w:rPr>
              <w:t>.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A653DA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6408" w:type="dxa"/>
          </w:tcPr>
          <w:p w:rsidR="00A653DA" w:rsidRPr="00590FAA" w:rsidP="0015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MySQL  Postgres, Oracle, Mongo DB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E15C50" w:rsidRPr="00590FAA" w:rsidP="00153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Machine Learning</w:t>
            </w:r>
          </w:p>
        </w:tc>
        <w:tc>
          <w:tcPr>
            <w:tcW w:w="6408" w:type="dxa"/>
          </w:tcPr>
          <w:p w:rsidR="00E15C50" w:rsidRPr="00590FAA" w:rsidP="0015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CV(Computer Vision)</w:t>
            </w:r>
          </w:p>
        </w:tc>
      </w:tr>
      <w:tr w:rsidTr="00344BD4">
        <w:tblPrEx>
          <w:tblW w:w="0" w:type="auto"/>
          <w:tblLook w:val="04A0"/>
        </w:tblPrEx>
        <w:tc>
          <w:tcPr>
            <w:tcW w:w="3168" w:type="dxa"/>
          </w:tcPr>
          <w:p w:rsidR="00A653DA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Design Pattern</w:t>
            </w:r>
          </w:p>
        </w:tc>
        <w:tc>
          <w:tcPr>
            <w:tcW w:w="6408" w:type="dxa"/>
          </w:tcPr>
          <w:p w:rsidR="00A653DA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Knowledge of Java Design patterns</w:t>
            </w:r>
          </w:p>
        </w:tc>
      </w:tr>
    </w:tbl>
    <w:p w:rsidR="00BB2239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9D270F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9D270F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3066B4" w:rsidP="003066B4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P</w:t>
      </w:r>
      <w:r>
        <w:rPr>
          <w:rFonts w:ascii="Times New Roman" w:hAnsi="Times New Roman"/>
          <w:b/>
          <w:bCs/>
          <w:i/>
          <w:iCs/>
          <w:u w:val="single"/>
        </w:rPr>
        <w:t>roject Profile</w:t>
      </w:r>
    </w:p>
    <w:p w:rsidR="00233CED" w:rsidP="001537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90FAA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 xml:space="preserve">Name                </w:t>
            </w:r>
          </w:p>
        </w:tc>
        <w:tc>
          <w:tcPr>
            <w:tcW w:w="7038" w:type="dxa"/>
          </w:tcPr>
          <w:p w:rsidR="003066B4" w:rsidRPr="00590FAA" w:rsidP="00662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Qwick</w:t>
            </w:r>
            <w:r>
              <w:rPr>
                <w:rFonts w:ascii="Times New Roman" w:hAnsi="Times New Roman" w:cs="Times New Roman"/>
                <w:b/>
              </w:rPr>
              <w:t xml:space="preserve"> Events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038" w:type="dxa"/>
          </w:tcPr>
          <w:p w:rsidR="003066B4" w:rsidRPr="00590FAA" w:rsidP="00662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V2Soft </w:t>
            </w:r>
            <w:r>
              <w:rPr>
                <w:rFonts w:ascii="Times New Roman" w:hAnsi="Times New Roman" w:cs="Times New Roman"/>
              </w:rPr>
              <w:t>Pvt</w:t>
            </w:r>
            <w:r>
              <w:rPr>
                <w:rFonts w:ascii="Times New Roman" w:hAnsi="Times New Roman" w:cs="Times New Roman"/>
              </w:rPr>
              <w:t xml:space="preserve"> Ltd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Duration</w:t>
            </w:r>
            <w:r w:rsidRPr="00590FAA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38" w:type="dxa"/>
          </w:tcPr>
          <w:p w:rsidR="003066B4" w:rsidRPr="00590FAA" w:rsidP="00662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</w:t>
            </w:r>
            <w:r w:rsidR="00F03653">
              <w:rPr>
                <w:rFonts w:ascii="Times New Roman" w:hAnsi="Times New Roman" w:cs="Times New Roman"/>
              </w:rPr>
              <w:t xml:space="preserve"> 2016</w:t>
            </w:r>
            <w:r>
              <w:rPr>
                <w:rFonts w:ascii="Times New Roman" w:hAnsi="Times New Roman" w:cs="Times New Roman"/>
              </w:rPr>
              <w:t>-Present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7038" w:type="dxa"/>
          </w:tcPr>
          <w:p w:rsidR="003066B4" w:rsidRPr="00590FAA" w:rsidP="006629D3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>Creation of</w:t>
            </w:r>
            <w:r w:rsidR="006629D3">
              <w:rPr>
                <w:sz w:val="22"/>
              </w:rPr>
              <w:t xml:space="preserve">  Web</w:t>
            </w:r>
            <w:r>
              <w:rPr>
                <w:sz w:val="22"/>
              </w:rPr>
              <w:t xml:space="preserve"> Services and UI designing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Tool Used</w:t>
            </w:r>
          </w:p>
        </w:tc>
        <w:tc>
          <w:tcPr>
            <w:tcW w:w="7038" w:type="dxa"/>
          </w:tcPr>
          <w:p w:rsidR="003066B4" w:rsidRPr="00590FAA" w:rsidP="006629D3">
            <w:pPr>
              <w:pStyle w:val="Normal1"/>
              <w:jc w:val="both"/>
              <w:rPr>
                <w:sz w:val="22"/>
              </w:rPr>
            </w:pPr>
            <w:r w:rsidRPr="00590FAA">
              <w:rPr>
                <w:sz w:val="22"/>
              </w:rPr>
              <w:t>Eclipse IDE.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Technology Used</w:t>
            </w:r>
          </w:p>
        </w:tc>
        <w:tc>
          <w:tcPr>
            <w:tcW w:w="7038" w:type="dxa"/>
          </w:tcPr>
          <w:p w:rsidR="003066B4" w:rsidRPr="00590FAA" w:rsidP="006629D3">
            <w:pPr>
              <w:pStyle w:val="Normal1"/>
              <w:jc w:val="both"/>
              <w:rPr>
                <w:sz w:val="22"/>
              </w:rPr>
            </w:pPr>
            <w:r>
              <w:rPr>
                <w:sz w:val="22"/>
              </w:rPr>
              <w:t>Java, Hibernate, Spring MVC, Rest Services</w:t>
            </w:r>
            <w:r w:rsidR="006629D3">
              <w:rPr>
                <w:sz w:val="22"/>
              </w:rPr>
              <w:t>, Maven</w:t>
            </w:r>
            <w:r>
              <w:rPr>
                <w:sz w:val="22"/>
              </w:rPr>
              <w:t>, Thyme Leaf, CSS.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7038" w:type="dxa"/>
          </w:tcPr>
          <w:p w:rsidR="003066B4" w:rsidRPr="00727AC1" w:rsidP="006629D3">
            <w:pPr>
              <w:pStyle w:val="Normal1"/>
              <w:ind w:left="-2" w:firstLine="0"/>
              <w:rPr>
                <w:sz w:val="22"/>
              </w:rPr>
            </w:pPr>
            <w:r w:rsidRPr="00727AC1">
              <w:rPr>
                <w:sz w:val="22"/>
              </w:rPr>
              <w:t xml:space="preserve">V2Soft </w:t>
            </w:r>
            <w:r w:rsidRPr="00727AC1">
              <w:rPr>
                <w:sz w:val="22"/>
              </w:rPr>
              <w:t>Pvt</w:t>
            </w:r>
            <w:r w:rsidRPr="00727AC1">
              <w:rPr>
                <w:sz w:val="22"/>
              </w:rPr>
              <w:t xml:space="preserve"> Ltd is a Product and Service Based MNC level 3 Company having Headquarters in Michigan.</w:t>
            </w:r>
          </w:p>
          <w:p w:rsidR="003066B4" w:rsidRPr="00590FAA" w:rsidP="006629D3">
            <w:pPr>
              <w:pStyle w:val="Normal1"/>
              <w:ind w:left="-2" w:firstLine="0"/>
              <w:rPr>
                <w:sz w:val="22"/>
              </w:rPr>
            </w:pPr>
            <w:r>
              <w:rPr>
                <w:sz w:val="22"/>
              </w:rPr>
              <w:t>Qwick</w:t>
            </w:r>
            <w:r>
              <w:rPr>
                <w:sz w:val="22"/>
              </w:rPr>
              <w:t xml:space="preserve"> Events is a product </w:t>
            </w:r>
            <w:r>
              <w:rPr>
                <w:sz w:val="22"/>
              </w:rPr>
              <w:t>of  V</w:t>
            </w:r>
            <w:r w:rsidRPr="00727AC1">
              <w:rPr>
                <w:sz w:val="22"/>
              </w:rPr>
              <w:t>2soft</w:t>
            </w:r>
            <w:r w:rsidRPr="00727AC1">
              <w:rPr>
                <w:sz w:val="22"/>
              </w:rPr>
              <w:t xml:space="preserve"> that is used to provide complete service for any event creation, food supply and venue for events.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9B5F57" w:rsidP="006629D3">
            <w:pPr>
              <w:rPr>
                <w:rFonts w:ascii="Times New Roman" w:hAnsi="Times New Roman" w:cs="Times New Roman"/>
                <w:b/>
              </w:rPr>
            </w:pPr>
            <w:r w:rsidRPr="009B5F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Responsibilities</w:t>
            </w:r>
          </w:p>
        </w:tc>
        <w:tc>
          <w:tcPr>
            <w:tcW w:w="7038" w:type="dxa"/>
          </w:tcPr>
          <w:p w:rsidR="003066B4" w:rsidRPr="00DF5D9B" w:rsidP="006629D3">
            <w:pPr>
              <w:pStyle w:val="Normal1"/>
              <w:ind w:left="0" w:firstLine="0"/>
              <w:rPr>
                <w:sz w:val="22"/>
              </w:rPr>
            </w:pPr>
            <w:r>
              <w:rPr>
                <w:sz w:val="22"/>
              </w:rPr>
              <w:t>Coding  for Rest Web Services</w:t>
            </w:r>
            <w:r w:rsidRPr="00DF5D9B">
              <w:rPr>
                <w:sz w:val="22"/>
              </w:rPr>
              <w:t xml:space="preserve"> and UI Development</w:t>
            </w:r>
            <w:r>
              <w:rPr>
                <w:sz w:val="22"/>
              </w:rPr>
              <w:t xml:space="preserve"> with  </w:t>
            </w:r>
            <w:r>
              <w:rPr>
                <w:sz w:val="22"/>
              </w:rPr>
              <w:t>Thyemleaf</w:t>
            </w:r>
            <w:r>
              <w:rPr>
                <w:sz w:val="22"/>
              </w:rPr>
              <w:t xml:space="preserve"> Engine</w:t>
            </w:r>
          </w:p>
        </w:tc>
      </w:tr>
    </w:tbl>
    <w:p w:rsidR="00A54F6F" w:rsidP="001537E1">
      <w:pPr>
        <w:spacing w:line="240" w:lineRule="auto"/>
        <w:rPr>
          <w:rFonts w:ascii="Times New Roman" w:hAnsi="Times New Roman" w:cs="Times New Roman"/>
        </w:rPr>
      </w:pPr>
    </w:p>
    <w:p w:rsidR="003066B4" w:rsidP="001537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tbl>
      <w:tblPr>
        <w:tblStyle w:val="TableGrid"/>
        <w:tblW w:w="0" w:type="auto"/>
        <w:tblLook w:val="04A0"/>
      </w:tblPr>
      <w:tblGrid>
        <w:gridCol w:w="2538"/>
        <w:gridCol w:w="7020"/>
      </w:tblGrid>
      <w:tr w:rsidTr="006629D3">
        <w:tblPrEx>
          <w:tblW w:w="0" w:type="auto"/>
          <w:tblLook w:val="04A0"/>
        </w:tblPrEx>
        <w:tc>
          <w:tcPr>
            <w:tcW w:w="2538" w:type="dxa"/>
          </w:tcPr>
          <w:p w:rsidR="003066B4" w:rsidRPr="00590FAA" w:rsidP="006629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590FAA">
              <w:rPr>
                <w:rFonts w:ascii="Times New Roman" w:hAnsi="Times New Roman" w:cs="Times New Roman"/>
                <w:b/>
              </w:rPr>
              <w:t>roject Name</w:t>
            </w:r>
          </w:p>
        </w:tc>
        <w:tc>
          <w:tcPr>
            <w:tcW w:w="7020" w:type="dxa"/>
          </w:tcPr>
          <w:p w:rsidR="003066B4" w:rsidRPr="000C5433" w:rsidP="000C5433">
            <w:pPr>
              <w:rPr>
                <w:rFonts w:ascii="Times New Roman" w:hAnsi="Times New Roman" w:cs="Times New Roman"/>
              </w:rPr>
            </w:pPr>
            <w:r w:rsidRPr="000C5433">
              <w:rPr>
                <w:rFonts w:ascii="Times New Roman" w:hAnsi="Times New Roman" w:cs="Times New Roman"/>
                <w:color w:val="000000"/>
              </w:rPr>
              <w:t>MSG(</w:t>
            </w:r>
            <w:r w:rsidRPr="000C5433">
              <w:rPr>
                <w:rFonts w:ascii="Times New Roman" w:hAnsi="Times New Roman" w:cs="Times New Roman"/>
                <w:color w:val="000000"/>
              </w:rPr>
              <w:t xml:space="preserve">Image Processing and Attribute Detection POC </w:t>
            </w:r>
            <w:r w:rsidRPr="000C543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020" w:type="dxa"/>
          </w:tcPr>
          <w:p w:rsidR="000C5433" w:rsidRPr="00590FAA" w:rsidP="00736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V2Soft </w:t>
            </w:r>
            <w:r>
              <w:rPr>
                <w:rFonts w:ascii="Times New Roman" w:hAnsi="Times New Roman" w:cs="Times New Roman"/>
              </w:rPr>
              <w:t>Pvt</w:t>
            </w:r>
            <w:r>
              <w:rPr>
                <w:rFonts w:ascii="Times New Roman" w:hAnsi="Times New Roman" w:cs="Times New Roman"/>
              </w:rPr>
              <w:t xml:space="preserve"> Ltd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Client</w:t>
            </w:r>
            <w:r w:rsidRPr="00590FAA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20" w:type="dxa"/>
          </w:tcPr>
          <w:p w:rsidR="000C5433" w:rsidRPr="00590FAA" w:rsidP="006629D3">
            <w:pPr>
              <w:rPr>
                <w:rFonts w:ascii="Times New Roman" w:hAnsi="Times New Roman" w:cs="Times New Roman"/>
              </w:rPr>
            </w:pPr>
            <w:r w:rsidRPr="000C5433">
              <w:rPr>
                <w:rFonts w:ascii="Times New Roman" w:hAnsi="Times New Roman" w:cs="Times New Roman"/>
                <w:lang w:val="en"/>
              </w:rPr>
              <w:t>Shoptelligence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7020" w:type="dxa"/>
          </w:tcPr>
          <w:p w:rsidR="000C5433" w:rsidRPr="00590FAA" w:rsidP="000C5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2016 –Oct 2017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7020" w:type="dxa"/>
          </w:tcPr>
          <w:p w:rsidR="000C5433" w:rsidRPr="00AD1EB0" w:rsidP="00662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W</w:t>
            </w:r>
            <w:r w:rsidRPr="00AD1EB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orked on coding and creation of component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s, templates and dam assets.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Technology Used</w:t>
            </w:r>
          </w:p>
        </w:tc>
        <w:tc>
          <w:tcPr>
            <w:tcW w:w="7020" w:type="dxa"/>
          </w:tcPr>
          <w:p w:rsidR="000C5433" w:rsidRPr="00590FAA" w:rsidP="00662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AEM 6.1</w:t>
            </w:r>
            <w:r w:rsidRPr="00590FAA">
              <w:rPr>
                <w:rFonts w:ascii="Times New Roman" w:hAnsi="Times New Roman" w:cs="Times New Roman"/>
              </w:rPr>
              <w:t>, Java</w:t>
            </w:r>
            <w:r>
              <w:rPr>
                <w:rFonts w:ascii="Times New Roman" w:hAnsi="Times New Roman" w:cs="Times New Roman"/>
              </w:rPr>
              <w:t>, REST,</w:t>
            </w:r>
            <w:r w:rsidR="00A54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</w:t>
            </w:r>
            <w:r w:rsidR="00A54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HTML, CSS</w:t>
            </w:r>
            <w:r w:rsidRPr="00590FAA">
              <w:rPr>
                <w:rFonts w:ascii="Times New Roman" w:hAnsi="Times New Roman" w:cs="Times New Roman"/>
              </w:rPr>
              <w:t xml:space="preserve">, Ajax, </w:t>
            </w:r>
            <w:r>
              <w:rPr>
                <w:rFonts w:ascii="Times New Roman" w:hAnsi="Times New Roman" w:cs="Times New Roman"/>
              </w:rPr>
              <w:t>JQ</w:t>
            </w:r>
            <w:r w:rsidRPr="00590FAA">
              <w:rPr>
                <w:rFonts w:ascii="Times New Roman" w:hAnsi="Times New Roman" w:cs="Times New Roman"/>
              </w:rPr>
              <w:t>uery</w:t>
            </w:r>
            <w:r>
              <w:rPr>
                <w:rFonts w:ascii="Times New Roman" w:hAnsi="Times New Roman" w:cs="Times New Roman"/>
              </w:rPr>
              <w:t>, Maven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7020" w:type="dxa"/>
          </w:tcPr>
          <w:p w:rsidR="000C5433" w:rsidRPr="00AD1EB0" w:rsidP="000C5433">
            <w:pPr>
              <w:ind w:right="-64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 w:rsidRPr="000C5433">
              <w:rPr>
                <w:rFonts w:ascii="Calibri" w:eastAsia="Times New Roman" w:hAnsi="Calibri" w:cs="Calibri"/>
                <w:color w:val="000000"/>
              </w:rPr>
              <w:t xml:space="preserve">A POC made </w:t>
            </w:r>
            <w:r>
              <w:rPr>
                <w:rFonts w:ascii="Calibri" w:eastAsia="Times New Roman" w:hAnsi="Calibri" w:cs="Calibri"/>
                <w:color w:val="000000"/>
              </w:rPr>
              <w:t>with P</w:t>
            </w:r>
            <w:r w:rsidRPr="000C5433">
              <w:rPr>
                <w:rFonts w:ascii="Calibri" w:eastAsia="Times New Roman" w:hAnsi="Calibri" w:cs="Calibri"/>
                <w:color w:val="000000"/>
              </w:rPr>
              <w:t>ython</w:t>
            </w:r>
            <w:r w:rsidRPr="000C54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0C5433">
              <w:rPr>
                <w:rFonts w:ascii="Calibri" w:eastAsia="Times New Roman" w:hAnsi="Calibri" w:cs="Calibri"/>
                <w:color w:val="000000"/>
              </w:rPr>
              <w:t>Open</w:t>
            </w:r>
            <w:r w:rsidR="00A54F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C5433">
              <w:rPr>
                <w:rFonts w:ascii="Calibri" w:eastAsia="Times New Roman" w:hAnsi="Calibri" w:cs="Calibri"/>
                <w:color w:val="000000"/>
              </w:rPr>
              <w:t xml:space="preserve">CV framework which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detects </w:t>
            </w:r>
            <w:r w:rsidRPr="000C5433">
              <w:rPr>
                <w:rFonts w:ascii="Calibri" w:eastAsia="Times New Roman" w:hAnsi="Calibri" w:cs="Calibri"/>
                <w:color w:val="000000"/>
              </w:rPr>
              <w:t>attributes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shapes of h</w:t>
            </w:r>
            <w:r w:rsidRPr="000C5433">
              <w:rPr>
                <w:rFonts w:ascii="Calibri" w:eastAsia="Times New Roman" w:hAnsi="Calibri" w:cs="Calibri"/>
                <w:color w:val="000000"/>
              </w:rPr>
              <w:t>uman apparel.</w:t>
            </w:r>
          </w:p>
        </w:tc>
      </w:tr>
      <w:tr w:rsidTr="006629D3">
        <w:tblPrEx>
          <w:tblW w:w="0" w:type="auto"/>
          <w:tblLook w:val="04A0"/>
        </w:tblPrEx>
        <w:tc>
          <w:tcPr>
            <w:tcW w:w="2538" w:type="dxa"/>
          </w:tcPr>
          <w:p w:rsidR="000C5433" w:rsidRPr="009B5F57" w:rsidP="006629D3">
            <w:pPr>
              <w:rPr>
                <w:rFonts w:ascii="Times New Roman" w:hAnsi="Times New Roman" w:cs="Times New Roman"/>
                <w:b/>
              </w:rPr>
            </w:pPr>
            <w:r w:rsidRPr="009B5F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Responsibilities:</w:t>
            </w:r>
          </w:p>
        </w:tc>
        <w:tc>
          <w:tcPr>
            <w:tcW w:w="7020" w:type="dxa"/>
          </w:tcPr>
          <w:p w:rsidR="000C5433" w:rsidRPr="00AD1EB0" w:rsidP="0066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Train</w:t>
            </w:r>
            <w:r w:rsidRPr="00AD1EB0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 xml:space="preserve"> the </w:t>
            </w:r>
            <w: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HaarCasade</w:t>
            </w:r>
          </w:p>
          <w:p w:rsidR="000C5433" w:rsidRPr="00880018" w:rsidP="00A54F6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Write code in python to find attributes in an image.</w:t>
            </w:r>
          </w:p>
        </w:tc>
      </w:tr>
    </w:tbl>
    <w:p w:rsidR="00A54F6F" w:rsidP="001537E1">
      <w:pPr>
        <w:spacing w:line="240" w:lineRule="auto"/>
        <w:rPr>
          <w:rFonts w:ascii="Times New Roman" w:hAnsi="Times New Roman" w:cs="Times New Roman"/>
        </w:rPr>
      </w:pPr>
    </w:p>
    <w:p w:rsidR="00BF55DC" w:rsidP="001537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/>
      </w:tblPr>
      <w:tblGrid>
        <w:gridCol w:w="2538"/>
        <w:gridCol w:w="7020"/>
      </w:tblGrid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7020" w:type="dxa"/>
          </w:tcPr>
          <w:p w:rsidR="00BB2239" w:rsidRPr="00590FAA" w:rsidP="006629D3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  <w:b/>
              </w:rPr>
              <w:t>Journey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020" w:type="dxa"/>
          </w:tcPr>
          <w:p w:rsidR="00BB2239" w:rsidRPr="00590FAA" w:rsidP="006629D3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Coco-cola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Client</w:t>
            </w:r>
            <w:r w:rsidRPr="00590FAA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20" w:type="dxa"/>
          </w:tcPr>
          <w:p w:rsidR="00BB2239" w:rsidRPr="00590FAA" w:rsidP="006629D3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MRM /McCann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7020" w:type="dxa"/>
          </w:tcPr>
          <w:p w:rsidR="00BB2239" w:rsidRPr="00590FAA" w:rsidP="00A5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  <w:r w:rsidRPr="00590FAA">
              <w:rPr>
                <w:rFonts w:ascii="Times New Roman" w:hAnsi="Times New Roman" w:cs="Times New Roman"/>
              </w:rPr>
              <w:t xml:space="preserve"> 2016 – </w:t>
            </w:r>
            <w:r>
              <w:rPr>
                <w:rFonts w:ascii="Times New Roman" w:hAnsi="Times New Roman" w:cs="Times New Roman"/>
              </w:rPr>
              <w:t>april</w:t>
            </w:r>
            <w:r w:rsidR="00D631CD"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7020" w:type="dxa"/>
          </w:tcPr>
          <w:p w:rsidR="00BB2239" w:rsidRPr="00590FAA" w:rsidP="006629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 development , Debugging and Support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Technology Used</w:t>
            </w:r>
          </w:p>
        </w:tc>
        <w:tc>
          <w:tcPr>
            <w:tcW w:w="7020" w:type="dxa"/>
          </w:tcPr>
          <w:p w:rsidR="00BB2239" w:rsidP="00210C55">
            <w:pPr>
              <w:jc w:val="both"/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 xml:space="preserve">AEM5.6, Java, JSP, XML, </w:t>
            </w:r>
            <w:r>
              <w:rPr>
                <w:rFonts w:ascii="Times New Roman" w:hAnsi="Times New Roman" w:cs="Times New Roman"/>
              </w:rPr>
              <w:t xml:space="preserve">HTML, </w:t>
            </w:r>
            <w:r w:rsidRPr="00590FAA">
              <w:rPr>
                <w:rFonts w:ascii="Times New Roman" w:hAnsi="Times New Roman" w:cs="Times New Roman"/>
              </w:rPr>
              <w:t xml:space="preserve">less.css, Ajax, </w:t>
            </w:r>
            <w:r w:rsidR="0063462B">
              <w:rPr>
                <w:rFonts w:ascii="Times New Roman" w:hAnsi="Times New Roman" w:cs="Times New Roman"/>
              </w:rPr>
              <w:t>J</w:t>
            </w:r>
            <w:r w:rsidRPr="00590FAA" w:rsidR="0063462B">
              <w:rPr>
                <w:rFonts w:ascii="Times New Roman" w:hAnsi="Times New Roman" w:cs="Times New Roman"/>
              </w:rPr>
              <w:t>Query</w:t>
            </w:r>
            <w:r w:rsidR="0063462B">
              <w:rPr>
                <w:rFonts w:ascii="Times New Roman" w:hAnsi="Times New Roman" w:cs="Times New Roman"/>
              </w:rPr>
              <w:t>.</w:t>
            </w:r>
          </w:p>
          <w:p w:rsidR="00210C55" w:rsidRPr="00590FAA" w:rsidP="00210C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BB2239" w:rsidRPr="00590FAA" w:rsidP="006629D3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7020" w:type="dxa"/>
          </w:tcPr>
          <w:p w:rsidR="00AA2E55" w:rsidRPr="009B5F57" w:rsidP="0063462B">
            <w:pPr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9B5F57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Coco cola is a soft drink company and we had worked for </w:t>
            </w:r>
            <w:r w:rsidRPr="009B5F57" w:rsidR="0063462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their</w:t>
            </w:r>
            <w:r w:rsidRPr="009B5F57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Brazilian website pages and website had different pages regarding the company, innovation , history, products and promotion pages </w:t>
            </w:r>
          </w:p>
          <w:p w:rsidR="00AA2E55" w:rsidRPr="009B5F57" w:rsidP="0063462B">
            <w:pPr>
              <w:rPr>
                <w:rFonts w:ascii="Times New Roman" w:hAnsi="Times New Roman" w:cs="Times New Roman"/>
              </w:rPr>
            </w:pPr>
            <w:r w:rsidRPr="009B5F57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We</w:t>
            </w:r>
            <w:r w:rsidR="00A54F6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have used AEM 6.0</w:t>
            </w:r>
            <w:r w:rsidRPr="009B5F57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for the content management, java as backend and used </w:t>
            </w:r>
            <w:r w:rsidRPr="009B5F57">
              <w:rPr>
                <w:rFonts w:ascii="Times New Roman" w:hAnsi="Times New Roman" w:cs="Times New Roman"/>
              </w:rPr>
              <w:t xml:space="preserve">the Restful services with MVC architecture. Front end was </w:t>
            </w:r>
            <w:r w:rsidRPr="009B5F57">
              <w:rPr>
                <w:rFonts w:ascii="Times New Roman" w:hAnsi="Times New Roman" w:cs="Times New Roman"/>
              </w:rPr>
              <w:t>built</w:t>
            </w:r>
            <w:r w:rsidRPr="009B5F57">
              <w:rPr>
                <w:rFonts w:ascii="Times New Roman" w:hAnsi="Times New Roman" w:cs="Times New Roman"/>
              </w:rPr>
              <w:t xml:space="preserve"> using JSP, HTML, LESS.CSS and JavaScript. Database used was MySQL. Data from backend was passed as </w:t>
            </w:r>
            <w:r w:rsidRPr="009B5F57">
              <w:rPr>
                <w:rFonts w:ascii="Times New Roman" w:hAnsi="Times New Roman" w:cs="Times New Roman"/>
              </w:rPr>
              <w:t>Json</w:t>
            </w:r>
            <w:r w:rsidRPr="009B5F57">
              <w:rPr>
                <w:rFonts w:ascii="Times New Roman" w:hAnsi="Times New Roman" w:cs="Times New Roman"/>
              </w:rPr>
              <w:t xml:space="preserve"> response using Ajax call.</w:t>
            </w:r>
          </w:p>
          <w:p w:rsidR="00AA2E55" w:rsidRPr="009B5F57" w:rsidP="0063462B">
            <w:pPr>
              <w:rPr>
                <w:rFonts w:ascii="Times New Roman" w:hAnsi="Times New Roman" w:cs="Times New Roman"/>
              </w:rPr>
            </w:pPr>
            <w:r w:rsidRPr="009B5F57">
              <w:rPr>
                <w:rFonts w:ascii="Times New Roman" w:hAnsi="Times New Roman" w:cs="Times New Roman"/>
              </w:rPr>
              <w:t xml:space="preserve">The java bundles where divide into components, filters , services, servlet, </w:t>
            </w:r>
            <w:r w:rsidRPr="009B5F57">
              <w:rPr>
                <w:rFonts w:ascii="Times New Roman" w:hAnsi="Times New Roman" w:cs="Times New Roman"/>
              </w:rPr>
              <w:t>Util</w:t>
            </w:r>
            <w:r w:rsidRPr="009B5F57">
              <w:rPr>
                <w:rFonts w:ascii="Times New Roman" w:hAnsi="Times New Roman" w:cs="Times New Roman"/>
              </w:rPr>
              <w:t xml:space="preserve"> and Dao folders and they were uploaded to OSGI container which used to act as controller and used to serve the required component or data based </w:t>
            </w:r>
            <w:r w:rsidRPr="009B5F57">
              <w:rPr>
                <w:rFonts w:ascii="Times New Roman" w:hAnsi="Times New Roman" w:cs="Times New Roman"/>
              </w:rPr>
              <w:t>on the request Ajax call for service .</w:t>
            </w:r>
          </w:p>
          <w:p w:rsidR="00BB2239" w:rsidRPr="00590FAA" w:rsidP="0063462B">
            <w:pPr>
              <w:rPr>
                <w:rFonts w:ascii="Times New Roman" w:hAnsi="Times New Roman" w:cs="Times New Roman"/>
              </w:rPr>
            </w:pPr>
            <w:r w:rsidRPr="009B5F57">
              <w:rPr>
                <w:rFonts w:ascii="Times New Roman" w:hAnsi="Times New Roman" w:cs="Times New Roman"/>
              </w:rPr>
              <w:t xml:space="preserve">Front end was built using </w:t>
            </w:r>
            <w:r w:rsidRPr="009B5F57">
              <w:rPr>
                <w:rFonts w:ascii="Times New Roman" w:hAnsi="Times New Roman" w:cs="Times New Roman"/>
              </w:rPr>
              <w:t>Jsp</w:t>
            </w:r>
            <w:r w:rsidRPr="009B5F57">
              <w:rPr>
                <w:rFonts w:ascii="Times New Roman" w:hAnsi="Times New Roman" w:cs="Times New Roman"/>
              </w:rPr>
              <w:t>, html and</w:t>
            </w:r>
            <w:r w:rsidR="0063462B">
              <w:rPr>
                <w:rFonts w:ascii="Times New Roman" w:hAnsi="Times New Roman" w:cs="Times New Roman"/>
              </w:rPr>
              <w:t xml:space="preserve"> </w:t>
            </w:r>
            <w:r w:rsidR="0063462B">
              <w:rPr>
                <w:rFonts w:ascii="Times New Roman" w:hAnsi="Times New Roman" w:cs="Times New Roman"/>
              </w:rPr>
              <w:t>LESS.Css</w:t>
            </w:r>
            <w:r w:rsidR="0063462B">
              <w:rPr>
                <w:rFonts w:ascii="Times New Roman" w:hAnsi="Times New Roman" w:cs="Times New Roman"/>
              </w:rPr>
              <w:t xml:space="preserve">. </w:t>
            </w:r>
            <w:r w:rsidRPr="009B5F57">
              <w:rPr>
                <w:rFonts w:ascii="Times New Roman" w:hAnsi="Times New Roman" w:cs="Times New Roman"/>
              </w:rPr>
              <w:t>Database used was MySQL and there was filter folder where we used to add the required queries for getting data from database.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AA2E55" w:rsidRPr="009B5F57" w:rsidP="006629D3">
            <w:pPr>
              <w:rPr>
                <w:rFonts w:ascii="Times New Roman" w:hAnsi="Times New Roman" w:cs="Times New Roman"/>
                <w:b/>
              </w:rPr>
            </w:pPr>
            <w:r w:rsidRPr="009B5F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Responsibilities:</w:t>
            </w:r>
          </w:p>
        </w:tc>
        <w:tc>
          <w:tcPr>
            <w:tcW w:w="7020" w:type="dxa"/>
          </w:tcPr>
          <w:p w:rsidR="00AA2E55" w:rsidRPr="00AD1EB0" w:rsidP="00AA2E5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</w:pPr>
            <w:r w:rsidRPr="00AD1EB0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Develop the code as per requirements</w:t>
            </w:r>
          </w:p>
          <w:p w:rsidR="00AA2E55" w:rsidP="00AA2E5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B</w:t>
            </w:r>
            <w:r w:rsidRPr="00830B27">
              <w:rPr>
                <w:rFonts w:ascii="Times New Roman" w:hAnsi="Times New Roman" w:cs="Times New Roman"/>
                <w:bCs/>
                <w:color w:val="252525"/>
                <w:shd w:val="clear" w:color="auto" w:fill="FFFFFF"/>
              </w:rPr>
              <w:t>ug fixing and Support.</w:t>
            </w:r>
          </w:p>
        </w:tc>
      </w:tr>
    </w:tbl>
    <w:p w:rsidR="00A54F6F" w:rsidP="001537E1">
      <w:pPr>
        <w:spacing w:line="240" w:lineRule="auto"/>
        <w:rPr>
          <w:rFonts w:ascii="Times New Roman" w:hAnsi="Times New Roman" w:cs="Times New Roman"/>
        </w:rPr>
      </w:pPr>
    </w:p>
    <w:p w:rsidR="00BB2239" w:rsidP="001537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 xml:space="preserve">Name                </w:t>
            </w:r>
          </w:p>
        </w:tc>
        <w:tc>
          <w:tcPr>
            <w:tcW w:w="7038" w:type="dxa"/>
          </w:tcPr>
          <w:p w:rsidR="00233CED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  <w:b/>
              </w:rPr>
              <w:t>BCBSM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038" w:type="dxa"/>
          </w:tcPr>
          <w:p w:rsidR="00233CED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 xml:space="preserve">Blue Cross Blue Shield </w:t>
            </w:r>
            <w:r w:rsidRPr="00590FAA">
              <w:rPr>
                <w:rFonts w:ascii="Times New Roman" w:hAnsi="Times New Roman" w:cs="Times New Roman"/>
              </w:rPr>
              <w:t>Michigen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Duration</w:t>
            </w:r>
            <w:r w:rsidRPr="00590FAA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38" w:type="dxa"/>
          </w:tcPr>
          <w:p w:rsidR="00233CED" w:rsidRPr="00590FAA" w:rsidP="001537E1">
            <w:pPr>
              <w:rPr>
                <w:rFonts w:ascii="Times New Roman" w:hAnsi="Times New Roman" w:cs="Times New Roman"/>
              </w:rPr>
            </w:pPr>
            <w:r w:rsidRPr="00590FAA">
              <w:rPr>
                <w:rFonts w:ascii="Times New Roman" w:hAnsi="Times New Roman" w:cs="Times New Roman"/>
              </w:rPr>
              <w:t>Oct  2015 – Dec 2015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7038" w:type="dxa"/>
          </w:tcPr>
          <w:p w:rsidR="00233CED" w:rsidRPr="00590FAA" w:rsidP="00233CED">
            <w:pPr>
              <w:pStyle w:val="Normal1"/>
              <w:jc w:val="both"/>
              <w:rPr>
                <w:sz w:val="22"/>
              </w:rPr>
            </w:pPr>
            <w:r w:rsidRPr="00590FAA">
              <w:rPr>
                <w:sz w:val="22"/>
              </w:rPr>
              <w:t>Debugging and Support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Tool Used</w:t>
            </w:r>
          </w:p>
        </w:tc>
        <w:tc>
          <w:tcPr>
            <w:tcW w:w="7038" w:type="dxa"/>
          </w:tcPr>
          <w:p w:rsidR="00233CED" w:rsidRPr="00590FAA" w:rsidP="00233CED">
            <w:pPr>
              <w:pStyle w:val="Normal1"/>
              <w:jc w:val="both"/>
              <w:rPr>
                <w:sz w:val="22"/>
              </w:rPr>
            </w:pPr>
            <w:r w:rsidRPr="00590FAA">
              <w:rPr>
                <w:sz w:val="22"/>
              </w:rPr>
              <w:t>Eclipse IDE.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Technology Used</w:t>
            </w:r>
          </w:p>
        </w:tc>
        <w:tc>
          <w:tcPr>
            <w:tcW w:w="7038" w:type="dxa"/>
          </w:tcPr>
          <w:p w:rsidR="00233CED" w:rsidRPr="00590FAA" w:rsidP="00233CED">
            <w:pPr>
              <w:pStyle w:val="Normal1"/>
              <w:jc w:val="both"/>
              <w:rPr>
                <w:sz w:val="22"/>
              </w:rPr>
            </w:pPr>
            <w:r w:rsidRPr="00590FAA">
              <w:rPr>
                <w:sz w:val="22"/>
              </w:rPr>
              <w:t xml:space="preserve">Java, Spring MVC, Hibernate, Maven, </w:t>
            </w:r>
            <w:r w:rsidRPr="00590FAA" w:rsidR="006629D3">
              <w:rPr>
                <w:sz w:val="22"/>
              </w:rPr>
              <w:t>Mongo DB</w:t>
            </w:r>
            <w:r w:rsidRPr="00590FAA">
              <w:rPr>
                <w:sz w:val="22"/>
              </w:rPr>
              <w:t>, BackBone.js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233CED" w:rsidRPr="00590FAA" w:rsidP="001537E1">
            <w:pPr>
              <w:rPr>
                <w:rFonts w:ascii="Times New Roman" w:hAnsi="Times New Roman" w:cs="Times New Roman"/>
                <w:b/>
              </w:rPr>
            </w:pPr>
            <w:r w:rsidRPr="00590FAA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7038" w:type="dxa"/>
          </w:tcPr>
          <w:p w:rsidR="00233CED" w:rsidRPr="00590FAA" w:rsidP="0063462B">
            <w:pPr>
              <w:pStyle w:val="Normal1"/>
              <w:ind w:left="-2" w:firstLine="0"/>
              <w:rPr>
                <w:sz w:val="22"/>
              </w:rPr>
            </w:pPr>
            <w:r w:rsidRPr="00590FAA">
              <w:rPr>
                <w:color w:val="252525"/>
                <w:sz w:val="22"/>
                <w:shd w:val="clear" w:color="auto" w:fill="FFFFFF"/>
              </w:rPr>
              <w:t xml:space="preserve">Blue Cross Blue Shield of Michigan, a nonprofit organization, provides and administers health benefits to more than 4.3 million members residing in Michigan in addition to members of Michigan-headquartered groups who reside outside the state. The Project revolved around maintaining the complete BCBSM insurance and </w:t>
            </w:r>
            <w:r w:rsidRPr="00590FAA">
              <w:rPr>
                <w:color w:val="252525"/>
                <w:sz w:val="22"/>
                <w:shd w:val="clear" w:color="auto" w:fill="FFFFFF"/>
              </w:rPr>
              <w:t>provide</w:t>
            </w:r>
            <w:r w:rsidRPr="00590FAA">
              <w:rPr>
                <w:color w:val="252525"/>
                <w:sz w:val="22"/>
                <w:shd w:val="clear" w:color="auto" w:fill="FFFFFF"/>
              </w:rPr>
              <w:t xml:space="preserve"> infor</w:t>
            </w:r>
            <w:r w:rsidR="00F215E8">
              <w:rPr>
                <w:color w:val="252525"/>
                <w:sz w:val="22"/>
                <w:shd w:val="clear" w:color="auto" w:fill="FFFFFF"/>
              </w:rPr>
              <w:t xml:space="preserve">mation to customer about their </w:t>
            </w:r>
            <w:r w:rsidR="00AA2E55">
              <w:rPr>
                <w:color w:val="252525"/>
                <w:sz w:val="22"/>
                <w:shd w:val="clear" w:color="auto" w:fill="FFFFFF"/>
              </w:rPr>
              <w:t>insurance.</w:t>
            </w:r>
          </w:p>
        </w:tc>
      </w:tr>
      <w:tr w:rsidTr="00AA2E55">
        <w:tblPrEx>
          <w:tblW w:w="0" w:type="auto"/>
          <w:tblLook w:val="04A0"/>
        </w:tblPrEx>
        <w:tc>
          <w:tcPr>
            <w:tcW w:w="2538" w:type="dxa"/>
          </w:tcPr>
          <w:p w:rsidR="00AA2E55" w:rsidRPr="009B5F57" w:rsidP="001537E1">
            <w:pPr>
              <w:rPr>
                <w:rFonts w:ascii="Times New Roman" w:hAnsi="Times New Roman" w:cs="Times New Roman"/>
                <w:b/>
              </w:rPr>
            </w:pPr>
            <w:r w:rsidRPr="009B5F5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Responsibilities</w:t>
            </w:r>
          </w:p>
        </w:tc>
        <w:tc>
          <w:tcPr>
            <w:tcW w:w="7038" w:type="dxa"/>
          </w:tcPr>
          <w:p w:rsidR="00AA2E55" w:rsidRPr="00590FAA" w:rsidP="006629D3">
            <w:pPr>
              <w:pStyle w:val="Normal1"/>
              <w:ind w:left="0" w:firstLine="0"/>
              <w:rPr>
                <w:b/>
                <w:sz w:val="22"/>
              </w:rPr>
            </w:pPr>
            <w:r w:rsidRPr="00590FAA">
              <w:rPr>
                <w:sz w:val="22"/>
              </w:rPr>
              <w:t>Debugging and Support</w:t>
            </w:r>
          </w:p>
        </w:tc>
      </w:tr>
    </w:tbl>
    <w:p w:rsidR="00ED1BE3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590FAA" w:rsidRPr="00B8443F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sz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t>EXTRA CURRICULAR ACTIVITIES</w:t>
      </w:r>
    </w:p>
    <w:p w:rsidR="00590FAA" w:rsidRPr="00FE3C9A" w:rsidP="00590F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t xml:space="preserve">Successfully completed technical training course on Java, J2EE from </w:t>
      </w:r>
      <w:r>
        <w:rPr>
          <w:rFonts w:ascii="Times New Roman" w:hAnsi="Times New Roman"/>
        </w:rPr>
        <w:t>Uttara</w:t>
      </w:r>
      <w:r>
        <w:rPr>
          <w:rFonts w:ascii="Times New Roman" w:hAnsi="Times New Roman"/>
        </w:rPr>
        <w:t xml:space="preserve"> Info Solutions.</w:t>
      </w:r>
    </w:p>
    <w:p w:rsidR="00590FAA" w:rsidRPr="00FE3C9A" w:rsidP="00590FAA">
      <w:pPr>
        <w:pStyle w:val="ListParagraph"/>
        <w:ind w:left="1080"/>
        <w:rPr>
          <w:rFonts w:ascii="Times New Roman" w:hAnsi="Times New Roman"/>
          <w:b/>
          <w:bCs/>
          <w:sz w:val="24"/>
        </w:rPr>
      </w:pPr>
    </w:p>
    <w:p w:rsidR="00590FAA" w:rsidRPr="007B44D8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7B44D8">
        <w:rPr>
          <w:rFonts w:ascii="Times New Roman" w:hAnsi="Times New Roman"/>
          <w:b/>
          <w:bCs/>
          <w:i/>
          <w:iCs/>
          <w:sz w:val="24"/>
          <w:u w:val="single"/>
        </w:rPr>
        <w:t>HOBBIES</w:t>
      </w:r>
    </w:p>
    <w:p w:rsidR="00590FAA" w:rsidRPr="00424CD1" w:rsidP="00590FA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24CD1">
        <w:rPr>
          <w:rFonts w:ascii="Times New Roman" w:hAnsi="Times New Roman"/>
        </w:rPr>
        <w:t>Playing</w:t>
      </w:r>
      <w:r w:rsidR="00A54F6F">
        <w:rPr>
          <w:rFonts w:ascii="Times New Roman" w:hAnsi="Times New Roman"/>
        </w:rPr>
        <w:t xml:space="preserve"> chess</w:t>
      </w:r>
      <w:r w:rsidRPr="00424CD1">
        <w:rPr>
          <w:rFonts w:ascii="Times New Roman" w:hAnsi="Times New Roman"/>
        </w:rPr>
        <w:t xml:space="preserve"> and cricket.</w:t>
      </w:r>
    </w:p>
    <w:p w:rsidR="00590FAA" w:rsidRPr="00424CD1" w:rsidP="00590FA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24CD1">
        <w:rPr>
          <w:rFonts w:ascii="Times New Roman" w:hAnsi="Times New Roman"/>
        </w:rPr>
        <w:t>Reading Newspapers and small sized e-books.</w:t>
      </w:r>
    </w:p>
    <w:p w:rsidR="00590FAA" w:rsidRPr="007B44D8" w:rsidP="00590F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424CD1">
        <w:rPr>
          <w:rFonts w:ascii="Times New Roman" w:hAnsi="Times New Roman"/>
        </w:rPr>
        <w:t>Reading articles and tech related magazine</w:t>
      </w:r>
      <w:r>
        <w:rPr>
          <w:rFonts w:ascii="Times New Roman" w:hAnsi="Times New Roman"/>
        </w:rPr>
        <w:t>.</w:t>
      </w:r>
    </w:p>
    <w:p w:rsidR="00590FAA" w:rsidRPr="007B44D8" w:rsidP="00590FAA">
      <w:pPr>
        <w:pStyle w:val="ListParagraph"/>
        <w:ind w:left="1080"/>
        <w:rPr>
          <w:rFonts w:ascii="Times New Roman" w:hAnsi="Times New Roman"/>
          <w:sz w:val="24"/>
        </w:rPr>
      </w:pPr>
    </w:p>
    <w:p w:rsidR="00590FAA" w:rsidRPr="007B44D8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t>STREN</w:t>
      </w:r>
      <w:r>
        <w:rPr>
          <w:rFonts w:ascii="Times New Roman" w:hAnsi="Times New Roman"/>
          <w:b/>
          <w:bCs/>
          <w:sz w:val="24"/>
          <w:u w:val="single"/>
        </w:rPr>
        <w:t>GTH</w:t>
      </w:r>
    </w:p>
    <w:p w:rsidR="00590FAA" w:rsidRPr="00497775" w:rsidP="00590F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497775">
        <w:rPr>
          <w:rFonts w:ascii="Times New Roman" w:hAnsi="Times New Roman"/>
        </w:rPr>
        <w:t>Strong in Aptitude skills.</w:t>
      </w:r>
    </w:p>
    <w:p w:rsidR="00590FAA" w:rsidRPr="00497775" w:rsidP="00590F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497775">
        <w:rPr>
          <w:rFonts w:ascii="Times New Roman" w:hAnsi="Times New Roman"/>
        </w:rPr>
        <w:t>Fluent in English.</w:t>
      </w:r>
    </w:p>
    <w:p w:rsidR="00590FAA" w:rsidRPr="00497775" w:rsidP="00590F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497775">
        <w:rPr>
          <w:rFonts w:ascii="Times New Roman" w:hAnsi="Times New Roman"/>
        </w:rPr>
        <w:t>Team Player and ready to work in any environment.</w:t>
      </w:r>
    </w:p>
    <w:p w:rsidR="00590FAA" w:rsidRPr="00497775" w:rsidP="00590F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497775">
        <w:rPr>
          <w:rFonts w:ascii="Times New Roman" w:hAnsi="Times New Roman"/>
        </w:rPr>
        <w:t>Good in Programming.</w:t>
      </w:r>
    </w:p>
    <w:p w:rsidR="00590FAA" w:rsidRPr="007B44D8" w:rsidP="00590FAA">
      <w:pPr>
        <w:pStyle w:val="ListParagraph"/>
        <w:ind w:left="1073"/>
        <w:rPr>
          <w:rFonts w:ascii="Times New Roman" w:hAnsi="Times New Roman"/>
          <w:sz w:val="24"/>
        </w:rPr>
      </w:pPr>
    </w:p>
    <w:p w:rsidR="00A54F6F">
      <w:pPr>
        <w:rPr>
          <w:rFonts w:ascii="Times New Roman" w:hAnsi="Times New Roman"/>
          <w:b/>
          <w:bCs/>
          <w:i/>
          <w:iCs/>
          <w:sz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br w:type="page"/>
      </w:r>
    </w:p>
    <w:p w:rsidR="00590FAA" w:rsidP="00590FAA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/>
          <w:iCs/>
          <w:sz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t xml:space="preserve">PERSONAL DETAILS </w:t>
      </w:r>
    </w:p>
    <w:p w:rsidR="00590FAA" w:rsidRPr="00424CD1" w:rsidP="00590FAA">
      <w:pPr>
        <w:spacing w:after="80"/>
        <w:rPr>
          <w:rFonts w:ascii="Times New Roman" w:hAnsi="Times New Roman"/>
        </w:rPr>
      </w:pPr>
      <w:r w:rsidRPr="00424CD1">
        <w:rPr>
          <w:rFonts w:ascii="Times New Roman" w:hAnsi="Times New Roman"/>
        </w:rPr>
        <w:t>Date of Birth</w:t>
      </w:r>
      <w:r w:rsidRPr="00424C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4F6F">
        <w:rPr>
          <w:rFonts w:ascii="Times New Roman" w:hAnsi="Times New Roman"/>
        </w:rPr>
        <w:t>:   25-12-1993</w:t>
      </w:r>
    </w:p>
    <w:p w:rsidR="00590FAA" w:rsidP="00590FAA">
      <w:pPr>
        <w:spacing w:after="80"/>
        <w:rPr>
          <w:rFonts w:ascii="Times New Roman" w:hAnsi="Times New Roman"/>
        </w:rPr>
      </w:pPr>
      <w:r w:rsidRPr="00424CD1">
        <w:rPr>
          <w:rFonts w:ascii="Times New Roman" w:hAnsi="Times New Roman"/>
        </w:rPr>
        <w:t>Languages Known</w:t>
      </w:r>
      <w:r>
        <w:rPr>
          <w:rFonts w:ascii="Times New Roman" w:hAnsi="Times New Roman"/>
        </w:rPr>
        <w:tab/>
      </w:r>
      <w:r w:rsidRPr="00424CD1">
        <w:rPr>
          <w:rFonts w:ascii="Times New Roman" w:hAnsi="Times New Roman"/>
        </w:rPr>
        <w:t>: English</w:t>
      </w:r>
      <w:r w:rsidR="00A54F6F">
        <w:rPr>
          <w:rFonts w:ascii="Times New Roman" w:hAnsi="Times New Roman"/>
        </w:rPr>
        <w:t>,</w:t>
      </w:r>
      <w:r w:rsidRPr="00424CD1">
        <w:rPr>
          <w:rFonts w:ascii="Times New Roman" w:hAnsi="Times New Roman"/>
        </w:rPr>
        <w:t xml:space="preserve"> Hindi.</w:t>
      </w:r>
    </w:p>
    <w:p w:rsidR="00590FAA" w:rsidP="00A54F6F">
      <w:pPr>
        <w:spacing w:after="8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Permanent </w:t>
      </w:r>
      <w:r w:rsidRPr="00424CD1">
        <w:rPr>
          <w:rFonts w:ascii="Times New Roman" w:hAnsi="Times New Roman"/>
        </w:rPr>
        <w:t xml:space="preserve">Address </w:t>
      </w:r>
      <w:r>
        <w:rPr>
          <w:rFonts w:ascii="Times New Roman" w:hAnsi="Times New Roman"/>
        </w:rPr>
        <w:tab/>
      </w:r>
      <w:r w:rsidRPr="00424CD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Jitendra</w:t>
      </w:r>
      <w:r>
        <w:rPr>
          <w:rFonts w:ascii="Times New Roman" w:hAnsi="Times New Roman"/>
        </w:rPr>
        <w:t xml:space="preserve"> Singh </w:t>
      </w:r>
      <w:r w:rsidRPr="00424CD1">
        <w:rPr>
          <w:rFonts w:ascii="Times New Roman" w:hAnsi="Times New Roman"/>
        </w:rPr>
        <w:t xml:space="preserve">  S/O  </w:t>
      </w:r>
      <w:r>
        <w:rPr>
          <w:rFonts w:ascii="Times New Roman" w:hAnsi="Times New Roman"/>
        </w:rPr>
        <w:t>Bahadur</w:t>
      </w:r>
      <w:r>
        <w:rPr>
          <w:rFonts w:ascii="Times New Roman" w:hAnsi="Times New Roman"/>
        </w:rPr>
        <w:t xml:space="preserve"> Singh</w:t>
      </w:r>
      <w:r w:rsidRPr="00424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Basti</w:t>
      </w:r>
      <w:r>
        <w:rPr>
          <w:rFonts w:ascii="Times New Roman" w:hAnsi="Times New Roman"/>
        </w:rPr>
        <w:t xml:space="preserve"> Behind Petrol Pump  Station          </w:t>
      </w:r>
      <w:r w:rsidR="008A2EA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Naripura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Jagner</w:t>
      </w:r>
      <w:r>
        <w:rPr>
          <w:rFonts w:ascii="Times New Roman" w:hAnsi="Times New Roman"/>
        </w:rPr>
        <w:t xml:space="preserve"> Road Agra(India)</w:t>
      </w:r>
    </w:p>
    <w:p w:rsidR="008A2EA2" w:rsidRPr="00424CD1" w:rsidP="00A54F6F">
      <w:pPr>
        <w:spacing w:after="80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 </w:t>
      </w:r>
      <w:r>
        <w:rPr>
          <w:rFonts w:ascii="Times New Roman" w:hAnsi="Times New Roman"/>
        </w:rPr>
        <w:t>Adderss</w:t>
      </w:r>
      <w:r>
        <w:rPr>
          <w:rFonts w:ascii="Times New Roman" w:hAnsi="Times New Roman"/>
        </w:rPr>
        <w:tab/>
        <w:t>:  457 5</w:t>
      </w:r>
      <w:r w:rsidRPr="008A2EA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cross </w:t>
      </w:r>
      <w:r>
        <w:rPr>
          <w:rFonts w:ascii="Times New Roman" w:hAnsi="Times New Roman"/>
        </w:rPr>
        <w:t>Mayura</w:t>
      </w:r>
      <w:r>
        <w:rPr>
          <w:rFonts w:ascii="Times New Roman" w:hAnsi="Times New Roman"/>
        </w:rPr>
        <w:t xml:space="preserve"> Circle Mysore India</w:t>
      </w:r>
    </w:p>
    <w:p w:rsidR="00590FAA" w:rsidP="00590FAA">
      <w:pPr>
        <w:spacing w:after="80"/>
        <w:rPr>
          <w:rFonts w:ascii="Times New Roman" w:hAnsi="Times New Roman"/>
          <w:sz w:val="24"/>
        </w:rPr>
      </w:pPr>
    </w:p>
    <w:p w:rsidR="00590FAA" w:rsidRPr="00424CD1" w:rsidP="00590FAA">
      <w:pPr>
        <w:pBdr>
          <w:bottom w:val="double" w:sz="4" w:space="1" w:color="auto"/>
        </w:pBdr>
        <w:spacing w:after="80"/>
        <w:jc w:val="center"/>
        <w:rPr>
          <w:rFonts w:ascii="Times New Roman" w:hAnsi="Times New Roman"/>
          <w:b/>
          <w:bCs/>
          <w:i/>
          <w:iCs/>
          <w:sz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u w:val="single"/>
        </w:rPr>
        <w:t>DECLARATION</w:t>
      </w:r>
    </w:p>
    <w:p w:rsidR="00590FAA" w:rsidRPr="00424CD1" w:rsidP="00590FAA">
      <w:pPr>
        <w:jc w:val="both"/>
        <w:rPr>
          <w:rFonts w:ascii="Times New Roman" w:hAnsi="Times New Roman"/>
        </w:rPr>
      </w:pPr>
      <w:r w:rsidRPr="00424CD1">
        <w:rPr>
          <w:rFonts w:ascii="Times New Roman" w:hAnsi="Times New Roman"/>
        </w:rPr>
        <w:t>I hereby declare that the above-mentioned information is correct up to my knowledge and I bear the responsibility for the correctness of the above-mentioned particulars.</w:t>
      </w:r>
    </w:p>
    <w:p w:rsidR="00590FAA" w:rsidRPr="00424CD1" w:rsidP="00590FAA">
      <w:pPr>
        <w:autoSpaceDE w:val="0"/>
        <w:autoSpaceDN w:val="0"/>
        <w:adjustRightInd w:val="0"/>
        <w:rPr>
          <w:rFonts w:ascii="Times New Roman" w:hAnsi="Times New Roman"/>
        </w:rPr>
      </w:pPr>
      <w:r w:rsidRPr="00424CD1">
        <w:rPr>
          <w:rFonts w:ascii="Times New Roman" w:hAnsi="Times New Roman"/>
        </w:rPr>
        <w:tab/>
      </w:r>
      <w:r w:rsidRPr="00424CD1">
        <w:rPr>
          <w:rFonts w:ascii="Times New Roman" w:hAnsi="Times New Roman"/>
        </w:rPr>
        <w:tab/>
      </w:r>
    </w:p>
    <w:p w:rsidR="00590FAA" w:rsidRPr="00424CD1" w:rsidP="00590FAA">
      <w:pPr>
        <w:autoSpaceDE w:val="0"/>
        <w:autoSpaceDN w:val="0"/>
        <w:adjustRightInd w:val="0"/>
        <w:rPr>
          <w:rFonts w:ascii="Times New Roman" w:hAnsi="Times New Roman"/>
        </w:rPr>
      </w:pPr>
      <w:r w:rsidRPr="00424CD1">
        <w:rPr>
          <w:rFonts w:ascii="Times New Roman" w:hAnsi="Times New Roman"/>
        </w:rPr>
        <w:t>Date:</w:t>
      </w:r>
    </w:p>
    <w:p w:rsidR="00590FAA" w:rsidP="00590FA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Place:    Bangalore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A2EA2">
        <w:rPr>
          <w:rFonts w:ascii="Times New Roman" w:hAnsi="Times New Roman"/>
        </w:rPr>
        <w:t>Jitendra</w:t>
      </w:r>
      <w:r w:rsidR="008A2EA2">
        <w:rPr>
          <w:rFonts w:ascii="Times New Roman" w:hAnsi="Times New Roman"/>
        </w:rPr>
        <w:t xml:space="preserve"> Singh</w:t>
      </w:r>
      <w:r w:rsidRPr="00424CD1">
        <w:rPr>
          <w:rFonts w:ascii="Times New Roman" w:hAnsi="Times New Roman"/>
        </w:rPr>
        <w:t xml:space="preserve"> </w:t>
      </w:r>
    </w:p>
    <w:p w:rsidR="0077436B" w:rsidP="00590FAA">
      <w:pPr>
        <w:autoSpaceDE w:val="0"/>
        <w:autoSpaceDN w:val="0"/>
        <w:adjustRightInd w:val="0"/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D443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D703C"/>
    <w:multiLevelType w:val="hybridMultilevel"/>
    <w:tmpl w:val="DC24082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3FC121C"/>
    <w:multiLevelType w:val="hybridMultilevel"/>
    <w:tmpl w:val="55BC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F6144"/>
    <w:multiLevelType w:val="hybridMultilevel"/>
    <w:tmpl w:val="844E1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1264"/>
    <w:multiLevelType w:val="hybridMultilevel"/>
    <w:tmpl w:val="BDC4B5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362D0"/>
    <w:multiLevelType w:val="hybridMultilevel"/>
    <w:tmpl w:val="78EA0D7C"/>
    <w:lvl w:ilvl="0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>
    <w:nsid w:val="3185060E"/>
    <w:multiLevelType w:val="hybridMultilevel"/>
    <w:tmpl w:val="3A869A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29"/>
  </w:style>
  <w:style w:type="paragraph" w:styleId="Heading1">
    <w:name w:val="heading 1"/>
    <w:basedOn w:val="Normal"/>
    <w:next w:val="Normal"/>
    <w:link w:val="Heading1Char"/>
    <w:qFormat/>
    <w:rsid w:val="001537E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43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900F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2900FD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900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37E1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53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44BD4"/>
    <w:rPr>
      <w:color w:val="800080" w:themeColor="followedHyperlink"/>
      <w:u w:val="single"/>
    </w:rPr>
  </w:style>
  <w:style w:type="paragraph" w:customStyle="1" w:styleId="Normal1">
    <w:name w:val="Normal1"/>
    <w:rsid w:val="00233CED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BF55DC"/>
  </w:style>
  <w:style w:type="paragraph" w:styleId="Header">
    <w:name w:val="header"/>
    <w:basedOn w:val="Normal"/>
    <w:link w:val="HeaderChar"/>
    <w:uiPriority w:val="99"/>
    <w:unhideWhenUsed/>
    <w:rsid w:val="009D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0F"/>
  </w:style>
  <w:style w:type="paragraph" w:styleId="Footer">
    <w:name w:val="footer"/>
    <w:basedOn w:val="Normal"/>
    <w:link w:val="FooterChar"/>
    <w:uiPriority w:val="99"/>
    <w:unhideWhenUsed/>
    <w:rsid w:val="009D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0F"/>
  </w:style>
  <w:style w:type="character" w:customStyle="1" w:styleId="aqj">
    <w:name w:val="aqj"/>
    <w:basedOn w:val="DefaultParagraphFont"/>
    <w:rsid w:val="00634A61"/>
  </w:style>
  <w:style w:type="paragraph" w:styleId="NormalWeb">
    <w:name w:val="Normal (Web)"/>
    <w:basedOn w:val="Normal"/>
    <w:uiPriority w:val="99"/>
    <w:semiHidden/>
    <w:unhideWhenUsed/>
    <w:rsid w:val="000C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C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0b3e255b7fc8ff57e05b232c691f46a134f530e18705c4458440321091b5b581a09140015435c54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Jitendra Singh</cp:lastModifiedBy>
  <cp:revision>3</cp:revision>
  <dcterms:created xsi:type="dcterms:W3CDTF">2017-05-25T05:11:00Z</dcterms:created>
  <dcterms:modified xsi:type="dcterms:W3CDTF">2017-05-25T10:29:00Z</dcterms:modified>
</cp:coreProperties>
</file>