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280811" w:rsidRPr="004C4513" w:rsidP="004C4513">
      <w:pPr>
        <w:pStyle w:val="Title"/>
        <w:rPr>
          <w:b/>
          <w:sz w:val="28"/>
          <w:szCs w:val="28"/>
        </w:rPr>
      </w:pPr>
      <w:r>
        <w:rPr>
          <w:b/>
          <w:sz w:val="28"/>
          <w:szCs w:val="28"/>
        </w:rPr>
        <w:t>Kalyan Kundu</w:t>
      </w:r>
    </w:p>
    <w:p w:rsidR="00353C22" w:rsidP="003B3FA9">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D5D72" w:rsidR="00921657">
        <w:rPr>
          <w:rFonts w:ascii="Calibri" w:hAnsi="Calibri" w:cs="Calibri"/>
          <w:sz w:val="22"/>
          <w:szCs w:val="22"/>
        </w:rPr>
        <w:t xml:space="preserve">Phone: </w:t>
      </w:r>
      <w:r w:rsidRPr="00AD5D72" w:rsidR="00FC1FBD">
        <w:rPr>
          <w:rFonts w:ascii="Calibri" w:hAnsi="Calibri" w:cs="Calibri"/>
          <w:sz w:val="22"/>
          <w:szCs w:val="22"/>
        </w:rPr>
        <w:tab/>
      </w:r>
      <w:r>
        <w:rPr>
          <w:rFonts w:ascii="Calibri" w:hAnsi="Calibri" w:cs="Calibri"/>
          <w:sz w:val="22"/>
          <w:szCs w:val="22"/>
        </w:rPr>
        <w:t xml:space="preserve">     </w:t>
      </w:r>
      <w:r>
        <w:rPr>
          <w:sz w:val="22"/>
          <w:szCs w:val="22"/>
        </w:rPr>
        <w:t>+</w:t>
      </w:r>
      <w:r>
        <w:rPr>
          <w:rFonts w:ascii="Calibri" w:hAnsi="Calibri" w:cs="Calibri"/>
          <w:sz w:val="22"/>
          <w:szCs w:val="22"/>
        </w:rPr>
        <w:t xml:space="preserve">91 </w:t>
      </w:r>
      <w:r w:rsidR="00793BC8">
        <w:rPr>
          <w:rFonts w:ascii="Calibri" w:hAnsi="Calibri" w:cs="Calibri"/>
          <w:sz w:val="22"/>
          <w:szCs w:val="22"/>
        </w:rPr>
        <w:t>97488 73498</w:t>
      </w:r>
    </w:p>
    <w:p w:rsidR="000166C8" w:rsidRPr="00AD5D72" w:rsidP="003B3FA9">
      <w:pPr>
        <w:jc w:val="both"/>
        <w:rPr>
          <w:rFonts w:ascii="Calibri" w:hAnsi="Calibri" w:cs="Calibri"/>
          <w:sz w:val="22"/>
          <w:szCs w:val="22"/>
        </w:rPr>
      </w:pPr>
      <w:r>
        <w:rPr>
          <w:rFonts w:ascii="Calibri" w:hAnsi="Calibri" w:cs="Calibri"/>
          <w:sz w:val="22"/>
          <w:szCs w:val="22"/>
        </w:rPr>
        <w:t xml:space="preserve">                                                                                            </w:t>
      </w:r>
      <w:r w:rsidR="000156D0">
        <w:rPr>
          <w:rFonts w:ascii="Calibri" w:hAnsi="Calibri" w:cs="Calibri"/>
          <w:sz w:val="22"/>
          <w:szCs w:val="22"/>
        </w:rPr>
        <w:t xml:space="preserve">                                            +91-</w:t>
      </w:r>
      <w:r w:rsidR="00793BC8">
        <w:rPr>
          <w:rFonts w:ascii="Calibri" w:hAnsi="Calibri" w:cs="Calibri"/>
          <w:sz w:val="22"/>
          <w:szCs w:val="22"/>
        </w:rPr>
        <w:t>79800 18612</w:t>
      </w:r>
    </w:p>
    <w:p w:rsidR="003B3FA9" w:rsidP="003B3FA9">
      <w:pPr>
        <w:jc w:val="both"/>
        <w:rPr>
          <w:rFonts w:ascii="Calibri" w:hAnsi="Calibri" w:cs="Calibri"/>
          <w:sz w:val="22"/>
          <w:szCs w:val="22"/>
        </w:rPr>
      </w:pPr>
      <w:r w:rsidRPr="00AD5D72">
        <w:rPr>
          <w:rFonts w:ascii="Calibri" w:hAnsi="Calibri" w:cs="Calibri"/>
          <w:sz w:val="22"/>
          <w:szCs w:val="22"/>
        </w:rPr>
        <w:tab/>
      </w:r>
      <w:r w:rsidRPr="00AD5D72">
        <w:rPr>
          <w:rFonts w:ascii="Calibri" w:hAnsi="Calibri" w:cs="Calibri"/>
          <w:sz w:val="22"/>
          <w:szCs w:val="22"/>
        </w:rPr>
        <w:tab/>
      </w:r>
      <w:r w:rsidRPr="00AD5D72">
        <w:rPr>
          <w:rFonts w:ascii="Calibri" w:hAnsi="Calibri" w:cs="Calibri"/>
          <w:sz w:val="22"/>
          <w:szCs w:val="22"/>
        </w:rPr>
        <w:tab/>
      </w:r>
      <w:r w:rsidRPr="00AD5D72">
        <w:rPr>
          <w:rFonts w:ascii="Calibri" w:hAnsi="Calibri" w:cs="Calibri"/>
          <w:sz w:val="22"/>
          <w:szCs w:val="22"/>
        </w:rPr>
        <w:tab/>
        <w:t xml:space="preserve">       </w:t>
      </w:r>
      <w:r w:rsidRPr="00AD5D72" w:rsidR="00280811">
        <w:rPr>
          <w:rFonts w:ascii="Calibri" w:hAnsi="Calibri" w:cs="Calibri"/>
          <w:sz w:val="22"/>
          <w:szCs w:val="22"/>
        </w:rPr>
        <w:t xml:space="preserve"> </w:t>
      </w:r>
      <w:r w:rsidRPr="00AD5D72" w:rsidR="0028081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D5D72" w:rsidR="00921657">
        <w:rPr>
          <w:rFonts w:ascii="Calibri" w:hAnsi="Calibri" w:cs="Calibri"/>
          <w:sz w:val="22"/>
          <w:szCs w:val="22"/>
        </w:rPr>
        <w:t>Email:</w:t>
      </w:r>
      <w:r w:rsidRPr="00AD5D72" w:rsidR="00921657">
        <w:rPr>
          <w:rFonts w:ascii="Calibri" w:hAnsi="Calibri" w:cs="Calibri"/>
          <w:snapToGrid w:val="0"/>
          <w:kern w:val="28"/>
          <w:sz w:val="22"/>
          <w:szCs w:val="22"/>
        </w:rPr>
        <w:t xml:space="preserve">  </w:t>
      </w:r>
      <w:r w:rsidRPr="00AD5D72" w:rsidR="00FC1FBD">
        <w:rPr>
          <w:rFonts w:ascii="Calibri" w:hAnsi="Calibri" w:cs="Calibri"/>
          <w:snapToGrid w:val="0"/>
          <w:kern w:val="28"/>
          <w:sz w:val="22"/>
          <w:szCs w:val="22"/>
        </w:rPr>
        <w:tab/>
      </w:r>
      <w:r>
        <w:rPr>
          <w:rFonts w:ascii="Calibri" w:hAnsi="Calibri" w:cs="Calibri"/>
          <w:snapToGrid w:val="0"/>
          <w:kern w:val="28"/>
          <w:sz w:val="22"/>
          <w:szCs w:val="22"/>
        </w:rPr>
        <w:t xml:space="preserve">     </w:t>
      </w:r>
      <w:r>
        <w:fldChar w:fldCharType="begin"/>
      </w:r>
      <w:r>
        <w:instrText xml:space="preserve"> HYPERLINK "mailto:souravbikash@gmail.com" </w:instrText>
      </w:r>
      <w:r>
        <w:fldChar w:fldCharType="separate"/>
      </w:r>
      <w:r w:rsidR="00793BC8">
        <w:rPr>
          <w:rStyle w:val="Hyperlink"/>
          <w:rFonts w:ascii="Calibri" w:hAnsi="Calibri" w:cs="Calibri"/>
          <w:sz w:val="22"/>
          <w:szCs w:val="22"/>
        </w:rPr>
        <w:t>kalyan.kundu</w:t>
      </w:r>
      <w:r>
        <w:rPr>
          <w:rStyle w:val="Hyperlink"/>
          <w:rFonts w:ascii="Calibri" w:hAnsi="Calibri" w:cs="Calibri"/>
          <w:sz w:val="22"/>
          <w:szCs w:val="22"/>
        </w:rPr>
        <w:t>@gmail.com</w:t>
      </w:r>
      <w:r>
        <w:fldChar w:fldCharType="end"/>
      </w:r>
    </w:p>
    <w:p w:rsidR="003B3FA9" w:rsidP="003B3FA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Address:    </w:t>
      </w:r>
      <w:r w:rsidR="00793BC8">
        <w:rPr>
          <w:rFonts w:ascii="Calibri" w:hAnsi="Calibri" w:cs="Calibri"/>
          <w:sz w:val="22"/>
          <w:szCs w:val="22"/>
        </w:rPr>
        <w:t>F6</w:t>
      </w:r>
      <w:r w:rsidRPr="003B3FA9">
        <w:rPr>
          <w:rFonts w:ascii="Calibri" w:hAnsi="Calibri" w:cs="Calibri"/>
          <w:sz w:val="22"/>
          <w:szCs w:val="22"/>
        </w:rPr>
        <w:t xml:space="preserve"> </w:t>
      </w:r>
      <w:r w:rsidR="00793BC8">
        <w:rPr>
          <w:rFonts w:ascii="Calibri" w:hAnsi="Calibri" w:cs="Calibri"/>
          <w:sz w:val="22"/>
          <w:szCs w:val="22"/>
        </w:rPr>
        <w:t>Prantik</w:t>
      </w:r>
      <w:r w:rsidRPr="003B3FA9" w:rsidR="00521520">
        <w:rPr>
          <w:rFonts w:ascii="Calibri" w:hAnsi="Calibri" w:cs="Calibri"/>
          <w:sz w:val="22"/>
          <w:szCs w:val="22"/>
        </w:rPr>
        <w:t>,</w:t>
      </w:r>
      <w:r w:rsidRPr="003B3FA9">
        <w:rPr>
          <w:rFonts w:ascii="Calibri" w:hAnsi="Calibri" w:cs="Calibri"/>
          <w:sz w:val="22"/>
          <w:szCs w:val="22"/>
        </w:rPr>
        <w:t xml:space="preserve"> </w:t>
      </w:r>
      <w:r w:rsidR="00793BC8">
        <w:rPr>
          <w:rFonts w:ascii="Calibri" w:hAnsi="Calibri" w:cs="Calibri"/>
          <w:sz w:val="22"/>
          <w:szCs w:val="22"/>
        </w:rPr>
        <w:t>Nayabad Avenue.</w:t>
      </w:r>
      <w:r w:rsidRPr="003B3FA9">
        <w:rPr>
          <w:rFonts w:ascii="Calibri" w:hAnsi="Calibri" w:cs="Calibri"/>
          <w:sz w:val="22"/>
          <w:szCs w:val="22"/>
        </w:rPr>
        <w:t xml:space="preserve"> </w:t>
      </w:r>
    </w:p>
    <w:p w:rsidR="009D2E17" w:rsidRPr="00AD5D72" w:rsidP="003B3FA9">
      <w:pPr>
        <w:ind w:left="6480"/>
        <w:rPr>
          <w:rFonts w:ascii="Calibri" w:hAnsi="Calibri" w:cs="Calibri"/>
          <w:sz w:val="22"/>
          <w:szCs w:val="22"/>
        </w:rPr>
      </w:pPr>
      <w:r>
        <w:rPr>
          <w:rFonts w:ascii="Calibri" w:hAnsi="Calibri" w:cs="Calibri"/>
          <w:sz w:val="22"/>
          <w:szCs w:val="22"/>
        </w:rPr>
        <w:t xml:space="preserve">     </w:t>
      </w:r>
      <w:r w:rsidR="00CE229F">
        <w:rPr>
          <w:rFonts w:ascii="Calibri" w:hAnsi="Calibri" w:cs="Calibri"/>
          <w:sz w:val="22"/>
          <w:szCs w:val="22"/>
        </w:rPr>
        <w:t>Kolkata-700094</w:t>
      </w:r>
      <w:r w:rsidRPr="00AD5D72">
        <w:rPr>
          <w:rFonts w:ascii="Calibri" w:hAnsi="Calibri" w:cs="Calibri"/>
          <w:sz w:val="22"/>
          <w:szCs w:val="22"/>
        </w:rPr>
        <w:t xml:space="preserve"> </w:t>
      </w:r>
    </w:p>
    <w:p w:rsidR="009D2E17" w:rsidRPr="00AD5D72">
      <w:pPr>
        <w:pBdr>
          <w:bottom w:val="single" w:sz="6" w:space="1" w:color="auto"/>
        </w:pBdr>
        <w:shd w:val="clear" w:color="auto" w:fill="D9D9D9"/>
        <w:spacing w:before="120"/>
        <w:rPr>
          <w:rFonts w:ascii="Calibri" w:hAnsi="Calibri" w:cs="Calibri"/>
          <w:b/>
          <w:sz w:val="22"/>
          <w:szCs w:val="22"/>
        </w:rPr>
      </w:pPr>
      <w:r w:rsidRPr="00AD5D72">
        <w:rPr>
          <w:rFonts w:ascii="Calibri" w:hAnsi="Calibri" w:cs="Calibri"/>
          <w:b/>
          <w:bCs/>
          <w:sz w:val="22"/>
          <w:szCs w:val="22"/>
        </w:rPr>
        <w:t>PROFESSIONAL SUMMARY</w:t>
      </w:r>
      <w:r w:rsidRPr="00AD5D72" w:rsidR="00BF79BF">
        <w:rPr>
          <w:rFonts w:ascii="Calibri" w:hAnsi="Calibri" w:cs="Calibri"/>
          <w:b/>
          <w:sz w:val="22"/>
          <w:szCs w:val="22"/>
        </w:rPr>
        <w:t xml:space="preserve"> </w:t>
      </w:r>
    </w:p>
    <w:p w:rsidR="00922EB1" w:rsidRPr="00AD5D72" w:rsidP="00922EB1">
      <w:pPr>
        <w:suppressAutoHyphens/>
        <w:ind w:left="144"/>
        <w:jc w:val="both"/>
        <w:rPr>
          <w:rFonts w:ascii="Calibri" w:hAnsi="Calibri" w:cs="Calibri"/>
          <w:sz w:val="22"/>
          <w:szCs w:val="22"/>
        </w:rPr>
      </w:pPr>
    </w:p>
    <w:p w:rsidR="001D270F" w:rsidP="009250BB">
      <w:pPr>
        <w:pStyle w:val="ecxmsolistparagraph"/>
        <w:shd w:val="clear" w:color="auto" w:fill="FFFFFF"/>
        <w:rPr>
          <w:rFonts w:ascii="Calibri" w:hAnsi="Calibri" w:cs="Calibri"/>
          <w:sz w:val="22"/>
          <w:szCs w:val="22"/>
        </w:rPr>
      </w:pPr>
      <w:r w:rsidRPr="00D63DF3">
        <w:rPr>
          <w:rFonts w:ascii="Calibri" w:hAnsi="Calibri" w:cs="Calibri"/>
          <w:sz w:val="22"/>
          <w:szCs w:val="22"/>
        </w:rPr>
        <w:t xml:space="preserve">I have around </w:t>
      </w:r>
      <w:r w:rsidR="00D505EB">
        <w:rPr>
          <w:rFonts w:ascii="Calibri" w:hAnsi="Calibri" w:cs="Calibri"/>
          <w:sz w:val="22"/>
          <w:szCs w:val="22"/>
        </w:rPr>
        <w:t>15</w:t>
      </w:r>
      <w:r w:rsidR="0043401E">
        <w:rPr>
          <w:rFonts w:ascii="Calibri" w:hAnsi="Calibri" w:cs="Calibri"/>
          <w:sz w:val="22"/>
          <w:szCs w:val="22"/>
        </w:rPr>
        <w:t>+</w:t>
      </w:r>
      <w:r w:rsidRPr="00D63DF3">
        <w:rPr>
          <w:rFonts w:ascii="Calibri" w:hAnsi="Calibri" w:cs="Calibri"/>
          <w:sz w:val="22"/>
          <w:szCs w:val="22"/>
        </w:rPr>
        <w:t xml:space="preserve"> years of </w:t>
      </w:r>
      <w:r w:rsidR="0043401E">
        <w:rPr>
          <w:rFonts w:ascii="Calibri" w:hAnsi="Calibri" w:cs="Calibri"/>
          <w:sz w:val="22"/>
          <w:szCs w:val="22"/>
        </w:rPr>
        <w:t>IT</w:t>
      </w:r>
      <w:r w:rsidRPr="00D63DF3">
        <w:rPr>
          <w:rFonts w:ascii="Calibri" w:hAnsi="Calibri" w:cs="Calibri"/>
          <w:sz w:val="22"/>
          <w:szCs w:val="22"/>
        </w:rPr>
        <w:t xml:space="preserve"> experience</w:t>
      </w:r>
      <w:r w:rsidR="000863DA">
        <w:rPr>
          <w:rFonts w:ascii="Calibri" w:hAnsi="Calibri" w:cs="Calibri"/>
          <w:sz w:val="22"/>
          <w:szCs w:val="22"/>
        </w:rPr>
        <w:t>s</w:t>
      </w:r>
      <w:r w:rsidRPr="00D63DF3">
        <w:rPr>
          <w:rFonts w:ascii="Calibri" w:hAnsi="Calibri" w:cs="Calibri"/>
          <w:sz w:val="22"/>
          <w:szCs w:val="22"/>
        </w:rPr>
        <w:t xml:space="preserve"> </w:t>
      </w:r>
      <w:r w:rsidR="000863DA">
        <w:rPr>
          <w:rFonts w:ascii="Calibri" w:hAnsi="Calibri" w:cs="Calibri"/>
          <w:sz w:val="22"/>
          <w:szCs w:val="22"/>
        </w:rPr>
        <w:t>which include</w:t>
      </w:r>
      <w:r w:rsidRPr="00D63DF3">
        <w:rPr>
          <w:rFonts w:ascii="Calibri" w:hAnsi="Calibri" w:cs="Calibri"/>
          <w:sz w:val="22"/>
          <w:szCs w:val="22"/>
        </w:rPr>
        <w:t xml:space="preserve"> </w:t>
      </w:r>
      <w:r w:rsidR="000863DA">
        <w:rPr>
          <w:rFonts w:ascii="Calibri" w:hAnsi="Calibri" w:cs="Calibri"/>
          <w:sz w:val="22"/>
          <w:szCs w:val="22"/>
        </w:rPr>
        <w:t>recent</w:t>
      </w:r>
      <w:r w:rsidRPr="00D63DF3">
        <w:rPr>
          <w:rFonts w:ascii="Calibri" w:hAnsi="Calibri" w:cs="Calibri"/>
          <w:sz w:val="22"/>
          <w:szCs w:val="22"/>
        </w:rPr>
        <w:t xml:space="preserve"> </w:t>
      </w:r>
      <w:r w:rsidR="000863DA">
        <w:rPr>
          <w:rFonts w:ascii="Calibri" w:hAnsi="Calibri" w:cs="Calibri"/>
          <w:sz w:val="22"/>
          <w:szCs w:val="22"/>
        </w:rPr>
        <w:t xml:space="preserve">Big data </w:t>
      </w:r>
      <w:r w:rsidR="0034516D">
        <w:rPr>
          <w:rFonts w:ascii="Calibri" w:hAnsi="Calibri" w:cs="Calibri"/>
          <w:sz w:val="22"/>
          <w:szCs w:val="22"/>
        </w:rPr>
        <w:t xml:space="preserve">technologies </w:t>
      </w:r>
      <w:r w:rsidRPr="00D63DF3">
        <w:rPr>
          <w:rFonts w:ascii="Calibri" w:hAnsi="Calibri" w:cs="Calibri"/>
          <w:sz w:val="22"/>
          <w:szCs w:val="22"/>
        </w:rPr>
        <w:t xml:space="preserve">and </w:t>
      </w:r>
      <w:r w:rsidR="000863DA">
        <w:rPr>
          <w:rFonts w:ascii="Calibri" w:hAnsi="Calibri" w:cs="Calibri"/>
          <w:sz w:val="22"/>
          <w:szCs w:val="22"/>
        </w:rPr>
        <w:t>Java/J2EE</w:t>
      </w:r>
      <w:r w:rsidRPr="00D63DF3">
        <w:rPr>
          <w:rFonts w:ascii="Calibri" w:hAnsi="Calibri" w:cs="Calibri"/>
          <w:sz w:val="22"/>
          <w:szCs w:val="22"/>
        </w:rPr>
        <w:t xml:space="preserve"> technologies covering all phases of project development including business requirements analysis, architecture and design, user interface design, module and component construction, testing and quality assurance, and </w:t>
      </w:r>
      <w:r w:rsidR="0034516D">
        <w:rPr>
          <w:rFonts w:ascii="Calibri" w:hAnsi="Calibri" w:cs="Calibri"/>
          <w:sz w:val="22"/>
          <w:szCs w:val="22"/>
        </w:rPr>
        <w:t>deployment</w:t>
      </w:r>
      <w:r w:rsidRPr="00D63DF3">
        <w:rPr>
          <w:rFonts w:ascii="Calibri" w:hAnsi="Calibri" w:cs="Calibri"/>
          <w:sz w:val="22"/>
          <w:szCs w:val="22"/>
        </w:rPr>
        <w:t xml:space="preserve">. </w:t>
      </w:r>
    </w:p>
    <w:p w:rsidR="002B1403" w:rsidP="002B1403">
      <w:pPr>
        <w:numPr>
          <w:ilvl w:val="0"/>
          <w:numId w:val="12"/>
        </w:numPr>
        <w:rPr>
          <w:b/>
        </w:rPr>
      </w:pPr>
      <w:r w:rsidRPr="00D50FA6">
        <w:rPr>
          <w:rFonts w:ascii="Calibri" w:hAnsi="Calibri" w:cs="Calibri"/>
          <w:b/>
          <w:bCs/>
          <w:color w:val="00B050"/>
          <w:sz w:val="22"/>
          <w:szCs w:val="22"/>
        </w:rPr>
        <w:t>Current Role:  Working as Lead Engineer in Rebaca Technologies Pvt. Ltd</w:t>
      </w:r>
      <w:r>
        <w:rPr>
          <w:rFonts w:ascii="Calibri" w:hAnsi="Calibri" w:cs="Calibri"/>
          <w:b/>
          <w:bCs/>
          <w:sz w:val="22"/>
          <w:szCs w:val="22"/>
        </w:rPr>
        <w:t>.</w:t>
      </w:r>
    </w:p>
    <w:p w:rsidR="002B1403" w:rsidP="002B1403">
      <w:pPr>
        <w:rPr>
          <w:b/>
        </w:rPr>
      </w:pPr>
    </w:p>
    <w:p w:rsidR="00D63DF3" w:rsidRPr="00D63DF3" w:rsidP="00392055">
      <w:pPr>
        <w:pStyle w:val="ecxmsolistparagraph"/>
        <w:shd w:val="clear" w:color="auto" w:fill="FFFFFF"/>
        <w:rPr>
          <w:rFonts w:ascii="Calibri" w:hAnsi="Calibri" w:cs="Calibri"/>
          <w:sz w:val="22"/>
          <w:szCs w:val="22"/>
        </w:rPr>
      </w:pPr>
      <w:r w:rsidRPr="00D63DF3">
        <w:rPr>
          <w:rFonts w:ascii="Calibri" w:hAnsi="Calibri" w:cs="Calibri"/>
          <w:sz w:val="22"/>
          <w:szCs w:val="22"/>
        </w:rPr>
        <w:t>I am experienced in:</w:t>
      </w:r>
    </w:p>
    <w:p w:rsidR="00C06944" w:rsidRPr="00AD5D72" w:rsidP="00A10B8C">
      <w:pPr>
        <w:numPr>
          <w:ilvl w:val="0"/>
          <w:numId w:val="1"/>
        </w:numPr>
        <w:rPr>
          <w:rFonts w:ascii="Calibri" w:hAnsi="Calibri" w:cs="Calibri"/>
          <w:sz w:val="22"/>
          <w:szCs w:val="22"/>
        </w:rPr>
      </w:pPr>
      <w:r w:rsidRPr="00AD5D72">
        <w:rPr>
          <w:rFonts w:ascii="Calibri" w:hAnsi="Calibri" w:cs="Calibri"/>
          <w:sz w:val="22"/>
          <w:szCs w:val="22"/>
        </w:rPr>
        <w:t>Extensive experience in Software Development Life Cycle (</w:t>
      </w:r>
      <w:r w:rsidRPr="00AD5D72">
        <w:rPr>
          <w:rFonts w:ascii="Calibri" w:hAnsi="Calibri" w:cs="Calibri"/>
          <w:b/>
          <w:sz w:val="22"/>
          <w:szCs w:val="22"/>
        </w:rPr>
        <w:t>SDLC</w:t>
      </w:r>
      <w:r w:rsidRPr="00AD5D72">
        <w:rPr>
          <w:rFonts w:ascii="Calibri" w:hAnsi="Calibri" w:cs="Calibri"/>
          <w:sz w:val="22"/>
          <w:szCs w:val="22"/>
        </w:rPr>
        <w:t>).</w:t>
      </w:r>
    </w:p>
    <w:p w:rsidR="009A6224" w:rsidP="00A10B8C">
      <w:pPr>
        <w:numPr>
          <w:ilvl w:val="0"/>
          <w:numId w:val="1"/>
        </w:numPr>
        <w:rPr>
          <w:rFonts w:ascii="Calibri" w:hAnsi="Calibri" w:cs="Calibri"/>
          <w:sz w:val="22"/>
          <w:szCs w:val="22"/>
        </w:rPr>
      </w:pPr>
      <w:r w:rsidRPr="00AD5D72">
        <w:rPr>
          <w:rFonts w:ascii="Calibri" w:hAnsi="Calibri" w:cs="Calibri"/>
          <w:sz w:val="22"/>
          <w:szCs w:val="22"/>
        </w:rPr>
        <w:t xml:space="preserve">Strong experience and expertise in working with </w:t>
      </w:r>
      <w:r w:rsidRPr="00D50FA6" w:rsidR="0077317E">
        <w:rPr>
          <w:rFonts w:ascii="Calibri" w:hAnsi="Calibri" w:cs="Calibri"/>
          <w:b/>
          <w:i/>
          <w:color w:val="0070C0"/>
          <w:sz w:val="22"/>
          <w:szCs w:val="22"/>
        </w:rPr>
        <w:t>BIGDATA</w:t>
      </w:r>
      <w:r w:rsidR="003E6D86">
        <w:rPr>
          <w:rFonts w:ascii="Calibri" w:hAnsi="Calibri" w:cs="Calibri"/>
          <w:sz w:val="22"/>
          <w:szCs w:val="22"/>
        </w:rPr>
        <w:t xml:space="preserve"> T</w:t>
      </w:r>
      <w:r w:rsidRPr="00AD5D72">
        <w:rPr>
          <w:rFonts w:ascii="Calibri" w:hAnsi="Calibri" w:cs="Calibri"/>
          <w:sz w:val="22"/>
          <w:szCs w:val="22"/>
        </w:rPr>
        <w:t xml:space="preserve">echnologies like </w:t>
      </w:r>
      <w:r w:rsidRPr="001A7D7E" w:rsidR="00334361">
        <w:rPr>
          <w:rFonts w:asciiTheme="minorHAnsi" w:hAnsiTheme="minorHAnsi" w:cs="Tahoma"/>
          <w:b/>
          <w:sz w:val="22"/>
          <w:szCs w:val="22"/>
        </w:rPr>
        <w:t>Spark</w:t>
      </w:r>
      <w:r w:rsidRPr="001A7D7E" w:rsidR="00023790">
        <w:rPr>
          <w:rFonts w:asciiTheme="minorHAnsi" w:hAnsiTheme="minorHAnsi" w:cs="Tahoma"/>
          <w:b/>
          <w:sz w:val="22"/>
          <w:szCs w:val="22"/>
        </w:rPr>
        <w:t xml:space="preserve"> Core/</w:t>
      </w:r>
      <w:r w:rsidRPr="001A7D7E" w:rsidR="00334361">
        <w:rPr>
          <w:rFonts w:asciiTheme="minorHAnsi" w:hAnsiTheme="minorHAnsi" w:cs="Tahoma"/>
          <w:b/>
          <w:sz w:val="22"/>
          <w:szCs w:val="22"/>
        </w:rPr>
        <w:t xml:space="preserve"> Streaming</w:t>
      </w:r>
      <w:r w:rsidRPr="001A7D7E" w:rsidR="00023790">
        <w:rPr>
          <w:rFonts w:asciiTheme="minorHAnsi" w:hAnsiTheme="minorHAnsi" w:cs="Tahoma"/>
          <w:b/>
          <w:sz w:val="22"/>
          <w:szCs w:val="22"/>
        </w:rPr>
        <w:t xml:space="preserve">, </w:t>
      </w:r>
      <w:r w:rsidRPr="001A7D7E" w:rsidR="00334361">
        <w:rPr>
          <w:rFonts w:asciiTheme="minorHAnsi" w:hAnsiTheme="minorHAnsi" w:cs="Tahoma"/>
          <w:b/>
          <w:sz w:val="22"/>
          <w:szCs w:val="22"/>
        </w:rPr>
        <w:t>M</w:t>
      </w:r>
      <w:r w:rsidRPr="001A7D7E" w:rsidR="00023790">
        <w:rPr>
          <w:rFonts w:asciiTheme="minorHAnsi" w:hAnsiTheme="minorHAnsi" w:cs="Tahoma"/>
          <w:b/>
          <w:sz w:val="22"/>
          <w:szCs w:val="22"/>
        </w:rPr>
        <w:t xml:space="preserve">achine Learning, </w:t>
      </w:r>
      <w:r w:rsidRPr="001A7D7E" w:rsidR="00334361">
        <w:rPr>
          <w:rFonts w:asciiTheme="minorHAnsi" w:hAnsiTheme="minorHAnsi" w:cs="Tahoma"/>
          <w:b/>
          <w:sz w:val="22"/>
          <w:szCs w:val="22"/>
        </w:rPr>
        <w:t xml:space="preserve">Deep Learning, NLP, Hive, Kafka, Cassandra, </w:t>
      </w:r>
      <w:r w:rsidRPr="001A7D7E" w:rsidR="00334361">
        <w:rPr>
          <w:rFonts w:asciiTheme="minorHAnsi" w:hAnsiTheme="minorHAnsi" w:cs="Tahoma"/>
          <w:b/>
          <w:sz w:val="22"/>
          <w:szCs w:val="22"/>
          <w:lang w:val="en-IN"/>
        </w:rPr>
        <w:t>Hadoop (HDFS/YARN)</w:t>
      </w:r>
      <w:r w:rsidRPr="001A7D7E" w:rsidR="00334361">
        <w:rPr>
          <w:rFonts w:asciiTheme="minorHAnsi" w:hAnsiTheme="minorHAnsi" w:cs="Calibri"/>
          <w:b/>
          <w:caps/>
          <w:sz w:val="22"/>
          <w:szCs w:val="22"/>
        </w:rPr>
        <w:t>,</w:t>
      </w:r>
      <w:r w:rsidR="001A7D7E">
        <w:rPr>
          <w:rFonts w:asciiTheme="minorHAnsi" w:hAnsiTheme="minorHAnsi" w:cs="Calibri"/>
          <w:b/>
          <w:caps/>
          <w:sz w:val="22"/>
          <w:szCs w:val="22"/>
        </w:rPr>
        <w:t xml:space="preserve"> </w:t>
      </w:r>
      <w:r w:rsidRPr="001A7D7E" w:rsidR="00334361">
        <w:rPr>
          <w:rFonts w:asciiTheme="minorHAnsi" w:hAnsiTheme="minorHAnsi" w:cs="Calibri"/>
          <w:b/>
          <w:caps/>
          <w:sz w:val="22"/>
          <w:szCs w:val="22"/>
        </w:rPr>
        <w:t>ELK</w:t>
      </w:r>
      <w:r w:rsidR="002D7DEB">
        <w:rPr>
          <w:rFonts w:ascii="Calibri" w:hAnsi="Calibri" w:cs="Calibri"/>
          <w:b/>
          <w:bCs/>
          <w:sz w:val="22"/>
          <w:szCs w:val="22"/>
        </w:rPr>
        <w:t>.</w:t>
      </w:r>
    </w:p>
    <w:p w:rsidR="002D7DEB" w:rsidRPr="00B11442" w:rsidP="00A10B8C">
      <w:pPr>
        <w:numPr>
          <w:ilvl w:val="0"/>
          <w:numId w:val="1"/>
        </w:numPr>
        <w:rPr>
          <w:rFonts w:ascii="Calibri" w:hAnsi="Calibri" w:cs="Calibri"/>
          <w:sz w:val="22"/>
          <w:szCs w:val="22"/>
        </w:rPr>
      </w:pPr>
      <w:r w:rsidRPr="00AD5D72">
        <w:rPr>
          <w:rFonts w:ascii="Calibri" w:hAnsi="Calibri" w:cs="Calibri"/>
          <w:sz w:val="22"/>
          <w:szCs w:val="22"/>
        </w:rPr>
        <w:t xml:space="preserve">Strong experience and expertise in working with </w:t>
      </w:r>
      <w:r w:rsidRPr="00D50FA6">
        <w:rPr>
          <w:rFonts w:ascii="Calibri" w:hAnsi="Calibri" w:cs="Calibri"/>
          <w:b/>
          <w:i/>
          <w:color w:val="0070C0"/>
          <w:sz w:val="22"/>
          <w:szCs w:val="22"/>
        </w:rPr>
        <w:t>J2EE</w:t>
      </w:r>
      <w:r w:rsidRPr="00AD5D72">
        <w:rPr>
          <w:rFonts w:ascii="Calibri" w:hAnsi="Calibri" w:cs="Calibri"/>
          <w:sz w:val="22"/>
          <w:szCs w:val="22"/>
        </w:rPr>
        <w:t xml:space="preserve"> technologies like </w:t>
      </w:r>
      <w:r>
        <w:rPr>
          <w:rFonts w:ascii="Calibri" w:hAnsi="Calibri" w:cs="Calibri"/>
          <w:b/>
          <w:bCs/>
          <w:sz w:val="22"/>
          <w:szCs w:val="22"/>
        </w:rPr>
        <w:t>Struts, Spring, Hibernate</w:t>
      </w:r>
      <w:r w:rsidRPr="00AD5D72">
        <w:rPr>
          <w:rFonts w:ascii="Calibri" w:hAnsi="Calibri" w:cs="Calibri"/>
          <w:sz w:val="22"/>
          <w:szCs w:val="22"/>
        </w:rPr>
        <w:t xml:space="preserve">, </w:t>
      </w:r>
      <w:r>
        <w:rPr>
          <w:rFonts w:ascii="Calibri" w:hAnsi="Calibri" w:cs="Calibri"/>
          <w:sz w:val="22"/>
          <w:szCs w:val="22"/>
        </w:rPr>
        <w:t xml:space="preserve">JPA, </w:t>
      </w:r>
      <w:r>
        <w:rPr>
          <w:rFonts w:ascii="Calibri" w:hAnsi="Calibri" w:cs="Calibri"/>
          <w:b/>
          <w:sz w:val="22"/>
          <w:szCs w:val="22"/>
        </w:rPr>
        <w:t>XML T</w:t>
      </w:r>
      <w:r w:rsidRPr="00AD5D72">
        <w:rPr>
          <w:rFonts w:ascii="Calibri" w:hAnsi="Calibri" w:cs="Calibri"/>
          <w:b/>
          <w:sz w:val="22"/>
          <w:szCs w:val="22"/>
        </w:rPr>
        <w:t>echnologies</w:t>
      </w:r>
      <w:r>
        <w:rPr>
          <w:rFonts w:ascii="Calibri" w:hAnsi="Calibri" w:cs="Calibri"/>
          <w:sz w:val="22"/>
          <w:szCs w:val="22"/>
        </w:rPr>
        <w:t xml:space="preserve">, </w:t>
      </w:r>
      <w:r>
        <w:rPr>
          <w:rFonts w:ascii="Calibri" w:hAnsi="Calibri" w:cs="Calibri"/>
          <w:b/>
          <w:bCs/>
          <w:sz w:val="22"/>
          <w:szCs w:val="22"/>
        </w:rPr>
        <w:t>REST/SOAP W</w:t>
      </w:r>
      <w:r w:rsidRPr="00AD5D72">
        <w:rPr>
          <w:rFonts w:ascii="Calibri" w:hAnsi="Calibri" w:cs="Calibri"/>
          <w:b/>
          <w:bCs/>
          <w:sz w:val="22"/>
          <w:szCs w:val="22"/>
        </w:rPr>
        <w:t>eb services</w:t>
      </w:r>
      <w:r>
        <w:rPr>
          <w:rFonts w:ascii="Calibri" w:hAnsi="Calibri" w:cs="Calibri"/>
          <w:b/>
          <w:bCs/>
          <w:sz w:val="22"/>
          <w:szCs w:val="22"/>
        </w:rPr>
        <w:t xml:space="preserve">, Apache </w:t>
      </w:r>
      <w:r w:rsidR="00032440">
        <w:rPr>
          <w:rFonts w:ascii="Calibri" w:hAnsi="Calibri" w:cs="Calibri"/>
          <w:b/>
          <w:bCs/>
          <w:sz w:val="22"/>
          <w:szCs w:val="22"/>
        </w:rPr>
        <w:t>Commons</w:t>
      </w:r>
      <w:r w:rsidR="003B71BE">
        <w:rPr>
          <w:rFonts w:ascii="Calibri" w:hAnsi="Calibri" w:cs="Calibri"/>
          <w:b/>
          <w:bCs/>
          <w:sz w:val="22"/>
          <w:szCs w:val="22"/>
        </w:rPr>
        <w:t>, SourceForge</w:t>
      </w:r>
    </w:p>
    <w:p w:rsidR="00B11442" w:rsidRPr="002D7DEB" w:rsidP="00A10B8C">
      <w:pPr>
        <w:numPr>
          <w:ilvl w:val="0"/>
          <w:numId w:val="1"/>
        </w:numPr>
        <w:rPr>
          <w:rFonts w:ascii="Calibri" w:hAnsi="Calibri" w:cs="Calibri"/>
          <w:sz w:val="22"/>
          <w:szCs w:val="22"/>
        </w:rPr>
      </w:pPr>
      <w:r w:rsidRPr="00AD5D72">
        <w:rPr>
          <w:rFonts w:ascii="Calibri" w:hAnsi="Calibri" w:cs="Calibri"/>
          <w:sz w:val="22"/>
          <w:szCs w:val="22"/>
        </w:rPr>
        <w:t xml:space="preserve">Expertise in </w:t>
      </w:r>
      <w:r w:rsidR="00AB117B">
        <w:rPr>
          <w:rFonts w:ascii="Calibri" w:hAnsi="Calibri" w:cs="Calibri"/>
          <w:sz w:val="22"/>
          <w:szCs w:val="22"/>
        </w:rPr>
        <w:t>Both R</w:t>
      </w:r>
      <w:r>
        <w:rPr>
          <w:rFonts w:ascii="Calibri" w:hAnsi="Calibri" w:cs="Calibri"/>
          <w:sz w:val="22"/>
          <w:szCs w:val="22"/>
        </w:rPr>
        <w:t xml:space="preserve">elational and NoSQL </w:t>
      </w:r>
      <w:r w:rsidRPr="00D50FA6" w:rsidR="00186B01">
        <w:rPr>
          <w:rFonts w:ascii="Calibri" w:hAnsi="Calibri" w:cs="Calibri"/>
          <w:b/>
          <w:i/>
          <w:color w:val="0070C0"/>
          <w:sz w:val="22"/>
          <w:szCs w:val="22"/>
        </w:rPr>
        <w:t>DATABASES</w:t>
      </w:r>
      <w:r w:rsidRPr="00AD5D72">
        <w:rPr>
          <w:rFonts w:ascii="Calibri" w:hAnsi="Calibri" w:cs="Calibri"/>
          <w:sz w:val="22"/>
          <w:szCs w:val="22"/>
        </w:rPr>
        <w:t xml:space="preserve"> </w:t>
      </w:r>
      <w:r>
        <w:rPr>
          <w:rFonts w:ascii="Calibri" w:hAnsi="Calibri" w:cs="Calibri"/>
          <w:sz w:val="22"/>
          <w:szCs w:val="22"/>
        </w:rPr>
        <w:t>like</w:t>
      </w:r>
      <w:r w:rsidRPr="00AD5D72">
        <w:rPr>
          <w:rFonts w:ascii="Calibri" w:hAnsi="Calibri" w:cs="Calibri"/>
          <w:sz w:val="22"/>
          <w:szCs w:val="22"/>
        </w:rPr>
        <w:t xml:space="preserve"> </w:t>
      </w:r>
      <w:r>
        <w:rPr>
          <w:rFonts w:ascii="Calibri" w:hAnsi="Calibri" w:cs="Calibri"/>
          <w:sz w:val="22"/>
          <w:szCs w:val="22"/>
        </w:rPr>
        <w:t>My</w:t>
      </w:r>
      <w:r w:rsidRPr="00AD5D72">
        <w:rPr>
          <w:rFonts w:ascii="Calibri" w:hAnsi="Calibri" w:cs="Calibri"/>
          <w:b/>
          <w:bCs/>
          <w:sz w:val="22"/>
          <w:szCs w:val="22"/>
        </w:rPr>
        <w:t>SQL</w:t>
      </w:r>
      <w:r>
        <w:rPr>
          <w:rFonts w:ascii="Calibri" w:hAnsi="Calibri" w:cs="Calibri"/>
          <w:b/>
          <w:bCs/>
          <w:sz w:val="22"/>
          <w:szCs w:val="22"/>
        </w:rPr>
        <w:t>, DB2, Oracle, Mongo, Cassandra</w:t>
      </w:r>
    </w:p>
    <w:p w:rsidR="006B2258" w:rsidRPr="002D7DEB" w:rsidP="006B2258">
      <w:pPr>
        <w:numPr>
          <w:ilvl w:val="0"/>
          <w:numId w:val="1"/>
        </w:numPr>
        <w:rPr>
          <w:rFonts w:ascii="Calibri" w:hAnsi="Calibri" w:cs="Calibri"/>
          <w:sz w:val="22"/>
          <w:szCs w:val="22"/>
        </w:rPr>
      </w:pPr>
      <w:r w:rsidRPr="00AD5D72">
        <w:rPr>
          <w:rFonts w:ascii="Calibri" w:hAnsi="Calibri" w:cs="Calibri"/>
          <w:sz w:val="22"/>
          <w:szCs w:val="22"/>
        </w:rPr>
        <w:t xml:space="preserve">Expertise in </w:t>
      </w:r>
      <w:r w:rsidRPr="00D50FA6" w:rsidR="00533C6C">
        <w:rPr>
          <w:rFonts w:ascii="Calibri" w:hAnsi="Calibri" w:cs="Calibri"/>
          <w:b/>
          <w:i/>
          <w:color w:val="0070C0"/>
          <w:sz w:val="22"/>
          <w:szCs w:val="22"/>
        </w:rPr>
        <w:t>SCRIPTING</w:t>
      </w:r>
      <w:r w:rsidR="0077317E">
        <w:rPr>
          <w:rFonts w:ascii="Calibri" w:hAnsi="Calibri" w:cs="Calibri"/>
          <w:sz w:val="22"/>
          <w:szCs w:val="22"/>
        </w:rPr>
        <w:t xml:space="preserve"> T</w:t>
      </w:r>
      <w:r w:rsidR="00431495">
        <w:rPr>
          <w:rFonts w:ascii="Calibri" w:hAnsi="Calibri" w:cs="Calibri"/>
          <w:sz w:val="22"/>
          <w:szCs w:val="22"/>
        </w:rPr>
        <w:t>echnologies</w:t>
      </w:r>
      <w:r w:rsidRPr="00AD5D72">
        <w:rPr>
          <w:rFonts w:ascii="Calibri" w:hAnsi="Calibri" w:cs="Calibri"/>
          <w:sz w:val="22"/>
          <w:szCs w:val="22"/>
        </w:rPr>
        <w:t xml:space="preserve"> </w:t>
      </w:r>
      <w:r>
        <w:rPr>
          <w:rFonts w:ascii="Calibri" w:hAnsi="Calibri" w:cs="Calibri"/>
          <w:sz w:val="22"/>
          <w:szCs w:val="22"/>
        </w:rPr>
        <w:t>like</w:t>
      </w:r>
      <w:r w:rsidRPr="00AD5D72">
        <w:rPr>
          <w:rFonts w:ascii="Calibri" w:hAnsi="Calibri" w:cs="Calibri"/>
          <w:sz w:val="22"/>
          <w:szCs w:val="22"/>
        </w:rPr>
        <w:t xml:space="preserve"> </w:t>
      </w:r>
      <w:r w:rsidRPr="00431495" w:rsidR="00431495">
        <w:rPr>
          <w:rFonts w:ascii="Calibri" w:hAnsi="Calibri" w:cs="Calibri"/>
          <w:b/>
          <w:sz w:val="22"/>
          <w:szCs w:val="22"/>
        </w:rPr>
        <w:t>Perl, Python, Jython, Shell Scripting</w:t>
      </w:r>
    </w:p>
    <w:p w:rsidR="0011799B" w:rsidRPr="00AD5D72" w:rsidP="00A10B8C">
      <w:pPr>
        <w:numPr>
          <w:ilvl w:val="0"/>
          <w:numId w:val="1"/>
        </w:numPr>
        <w:rPr>
          <w:rFonts w:ascii="Calibri" w:hAnsi="Calibri" w:cs="Calibri"/>
          <w:sz w:val="22"/>
          <w:szCs w:val="22"/>
        </w:rPr>
      </w:pPr>
      <w:r w:rsidRPr="00AD5D72">
        <w:rPr>
          <w:rFonts w:ascii="Calibri" w:hAnsi="Calibri" w:cs="Calibri"/>
          <w:sz w:val="22"/>
          <w:szCs w:val="22"/>
        </w:rPr>
        <w:t xml:space="preserve">Practitioner level knowledge and experience on the Agile </w:t>
      </w:r>
      <w:r w:rsidRPr="00AD5D72">
        <w:rPr>
          <w:rFonts w:ascii="Calibri" w:hAnsi="Calibri" w:cs="Calibri"/>
          <w:b/>
          <w:sz w:val="22"/>
          <w:szCs w:val="22"/>
        </w:rPr>
        <w:t>SCRUM methodology</w:t>
      </w:r>
      <w:r w:rsidRPr="00AD5D72">
        <w:rPr>
          <w:rFonts w:ascii="Calibri" w:hAnsi="Calibri" w:cs="Calibri"/>
          <w:sz w:val="22"/>
          <w:szCs w:val="22"/>
        </w:rPr>
        <w:t>.</w:t>
      </w:r>
    </w:p>
    <w:p w:rsidR="00431495" w:rsidRPr="00AD5D72" w:rsidP="00431495">
      <w:pPr>
        <w:numPr>
          <w:ilvl w:val="0"/>
          <w:numId w:val="1"/>
        </w:numPr>
        <w:rPr>
          <w:rFonts w:ascii="Calibri" w:hAnsi="Calibri" w:cs="Calibri"/>
          <w:sz w:val="22"/>
          <w:szCs w:val="22"/>
        </w:rPr>
      </w:pPr>
      <w:r w:rsidRPr="00AD5D72">
        <w:rPr>
          <w:rFonts w:ascii="Calibri" w:hAnsi="Calibri" w:cs="Calibri"/>
          <w:sz w:val="22"/>
          <w:szCs w:val="22"/>
        </w:rPr>
        <w:t xml:space="preserve">Good </w:t>
      </w:r>
      <w:r w:rsidRPr="00AD5D72">
        <w:rPr>
          <w:rFonts w:ascii="Calibri" w:hAnsi="Calibri" w:cs="Calibri"/>
          <w:b/>
          <w:sz w:val="22"/>
          <w:szCs w:val="22"/>
        </w:rPr>
        <w:t>leadership</w:t>
      </w:r>
      <w:r w:rsidRPr="00AD5D72">
        <w:rPr>
          <w:rFonts w:ascii="Calibri" w:hAnsi="Calibri" w:cs="Calibri"/>
          <w:sz w:val="22"/>
          <w:szCs w:val="22"/>
        </w:rPr>
        <w:t xml:space="preserve"> qualities. Proven ability to take charge of projects and ensure successful completion</w:t>
      </w:r>
      <w:r>
        <w:rPr>
          <w:rFonts w:ascii="Calibri" w:hAnsi="Calibri" w:cs="Calibri"/>
          <w:sz w:val="22"/>
          <w:szCs w:val="22"/>
        </w:rPr>
        <w:t>.</w:t>
      </w:r>
    </w:p>
    <w:p w:rsidR="001E2CD0" w:rsidP="004445A2">
      <w:pPr>
        <w:numPr>
          <w:ilvl w:val="0"/>
          <w:numId w:val="1"/>
        </w:numPr>
        <w:rPr>
          <w:rFonts w:ascii="Calibri" w:hAnsi="Calibri" w:cs="Calibri"/>
          <w:sz w:val="22"/>
          <w:szCs w:val="22"/>
        </w:rPr>
      </w:pPr>
      <w:r w:rsidRPr="00AD5D72">
        <w:rPr>
          <w:rFonts w:ascii="Calibri" w:hAnsi="Calibri" w:cs="Calibri"/>
          <w:sz w:val="22"/>
          <w:szCs w:val="22"/>
        </w:rPr>
        <w:t xml:space="preserve">Highly adaptable in quickly changing technical environments with very strong </w:t>
      </w:r>
      <w:r w:rsidRPr="00AD5D72">
        <w:rPr>
          <w:rFonts w:ascii="Calibri" w:hAnsi="Calibri" w:cs="Calibri"/>
          <w:b/>
          <w:sz w:val="22"/>
          <w:szCs w:val="22"/>
        </w:rPr>
        <w:t>organizational</w:t>
      </w:r>
      <w:r w:rsidRPr="00AD5D72">
        <w:rPr>
          <w:rFonts w:ascii="Calibri" w:hAnsi="Calibri" w:cs="Calibri"/>
          <w:sz w:val="22"/>
          <w:szCs w:val="22"/>
        </w:rPr>
        <w:t xml:space="preserve"> and </w:t>
      </w:r>
      <w:r w:rsidRPr="00AD5D72">
        <w:rPr>
          <w:rFonts w:ascii="Calibri" w:hAnsi="Calibri" w:cs="Calibri"/>
          <w:b/>
          <w:sz w:val="22"/>
          <w:szCs w:val="22"/>
        </w:rPr>
        <w:t>analytical skills</w:t>
      </w:r>
      <w:r w:rsidR="004445A2">
        <w:rPr>
          <w:rFonts w:ascii="Calibri" w:hAnsi="Calibri" w:cs="Calibri"/>
          <w:sz w:val="22"/>
          <w:szCs w:val="22"/>
        </w:rPr>
        <w:t xml:space="preserve"> with a</w:t>
      </w:r>
      <w:r w:rsidRPr="00AD5D72">
        <w:rPr>
          <w:rFonts w:ascii="Calibri" w:hAnsi="Calibri" w:cs="Calibri"/>
          <w:sz w:val="22"/>
          <w:szCs w:val="22"/>
        </w:rPr>
        <w:t xml:space="preserve"> competenc</w:t>
      </w:r>
      <w:r w:rsidR="004445A2">
        <w:rPr>
          <w:rFonts w:ascii="Calibri" w:hAnsi="Calibri" w:cs="Calibri"/>
          <w:sz w:val="22"/>
          <w:szCs w:val="22"/>
        </w:rPr>
        <w:t>y</w:t>
      </w:r>
      <w:r w:rsidRPr="00AD5D72">
        <w:rPr>
          <w:rFonts w:ascii="Calibri" w:hAnsi="Calibri" w:cs="Calibri"/>
          <w:sz w:val="22"/>
          <w:szCs w:val="22"/>
        </w:rPr>
        <w:t xml:space="preserve"> of a </w:t>
      </w:r>
      <w:r w:rsidRPr="00AD5D72">
        <w:rPr>
          <w:rFonts w:ascii="Calibri" w:hAnsi="Calibri" w:cs="Calibri"/>
          <w:b/>
          <w:sz w:val="22"/>
          <w:szCs w:val="22"/>
        </w:rPr>
        <w:t>good team player</w:t>
      </w:r>
      <w:r w:rsidRPr="00AD5D72">
        <w:rPr>
          <w:rFonts w:ascii="Calibri" w:hAnsi="Calibri" w:cs="Calibri"/>
          <w:sz w:val="22"/>
          <w:szCs w:val="22"/>
        </w:rPr>
        <w:t xml:space="preserve"> and ability to work on multiple projects</w:t>
      </w:r>
      <w:r w:rsidR="008154D2">
        <w:rPr>
          <w:rFonts w:ascii="Calibri" w:hAnsi="Calibri" w:cs="Calibri"/>
          <w:sz w:val="22"/>
          <w:szCs w:val="22"/>
        </w:rPr>
        <w:t xml:space="preserve"> at a time</w:t>
      </w:r>
      <w:r w:rsidRPr="00AD5D72">
        <w:rPr>
          <w:rFonts w:ascii="Calibri" w:hAnsi="Calibri" w:cs="Calibri"/>
          <w:sz w:val="22"/>
          <w:szCs w:val="22"/>
        </w:rPr>
        <w:t>.</w:t>
      </w:r>
    </w:p>
    <w:p w:rsidR="009D2E17" w:rsidRPr="00AD5D72">
      <w:pPr>
        <w:rPr>
          <w:rFonts w:ascii="Calibri" w:hAnsi="Calibri" w:cs="Calibri"/>
          <w:b/>
          <w:sz w:val="22"/>
          <w:szCs w:val="22"/>
        </w:rPr>
      </w:pPr>
    </w:p>
    <w:p w:rsidR="00944568" w:rsidRPr="00AD5D72" w:rsidP="00944568">
      <w:pPr>
        <w:pBdr>
          <w:bottom w:val="single" w:sz="6" w:space="1" w:color="auto"/>
        </w:pBdr>
        <w:shd w:val="clear" w:color="auto" w:fill="D9D9D9"/>
        <w:spacing w:before="40"/>
        <w:rPr>
          <w:rFonts w:ascii="Calibri" w:hAnsi="Calibri" w:cs="Calibri"/>
          <w:b/>
          <w:sz w:val="22"/>
          <w:szCs w:val="22"/>
        </w:rPr>
      </w:pPr>
      <w:r w:rsidRPr="00AD5D72">
        <w:rPr>
          <w:rFonts w:ascii="Calibri" w:hAnsi="Calibri" w:cs="Calibri"/>
          <w:b/>
          <w:bCs/>
          <w:sz w:val="22"/>
          <w:szCs w:val="22"/>
        </w:rPr>
        <w:t xml:space="preserve">TECHNICAL </w:t>
      </w:r>
      <w:r w:rsidRPr="00AD5D72">
        <w:rPr>
          <w:rFonts w:ascii="Calibri" w:hAnsi="Calibri" w:cs="Calibri"/>
          <w:b/>
          <w:sz w:val="22"/>
          <w:szCs w:val="22"/>
        </w:rPr>
        <w:t>SKILLS</w:t>
      </w:r>
      <w:r w:rsidRPr="00AD5D72" w:rsidR="00845EE0">
        <w:rPr>
          <w:rFonts w:ascii="Calibri" w:hAnsi="Calibri" w:cs="Calibri"/>
          <w:b/>
          <w:sz w:val="22"/>
          <w:szCs w:val="22"/>
        </w:rPr>
        <w:t xml:space="preserve"> </w:t>
      </w:r>
    </w:p>
    <w:p w:rsidR="00392055" w:rsidRPr="00AD5D72" w:rsidP="003F3958">
      <w:pPr>
        <w:tabs>
          <w:tab w:val="left" w:pos="360"/>
          <w:tab w:val="left" w:pos="2880"/>
          <w:tab w:val="left" w:pos="3150"/>
        </w:tabs>
        <w:ind w:left="3600" w:hanging="3600"/>
        <w:jc w:val="both"/>
        <w:rPr>
          <w:rFonts w:ascii="Calibri" w:hAnsi="Calibri" w:cs="Calibri"/>
          <w:sz w:val="22"/>
          <w:szCs w:val="22"/>
        </w:rPr>
      </w:pPr>
      <w:r w:rsidRPr="00AD5D72">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168"/>
      </w:tblGrid>
      <w:tr w:rsidTr="0039205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sidRPr="00392055">
              <w:rPr>
                <w:rFonts w:ascii="Calibri" w:hAnsi="Calibri" w:cs="Calibri"/>
                <w:sz w:val="22"/>
                <w:szCs w:val="22"/>
              </w:rPr>
              <w:t>Operating System</w:t>
            </w:r>
            <w:r>
              <w:rPr>
                <w:rFonts w:ascii="Calibri" w:hAnsi="Calibri" w:cs="Calibri"/>
                <w:sz w:val="22"/>
                <w:szCs w:val="22"/>
              </w:rPr>
              <w:t>s</w:t>
            </w:r>
            <w:r w:rsidRPr="00392055">
              <w:rPr>
                <w:rFonts w:ascii="Calibri" w:hAnsi="Calibri" w:cs="Calibri"/>
                <w:sz w:val="22"/>
                <w:szCs w:val="22"/>
              </w:rPr>
              <w:t xml:space="preserve"> Known</w:t>
            </w:r>
          </w:p>
        </w:tc>
        <w:tc>
          <w:tcPr>
            <w:tcW w:w="7168" w:type="dxa"/>
            <w:tcBorders>
              <w:top w:val="single" w:sz="4" w:space="0" w:color="auto"/>
              <w:left w:val="single" w:sz="4" w:space="0" w:color="auto"/>
              <w:bottom w:val="single" w:sz="4" w:space="0" w:color="auto"/>
              <w:right w:val="single" w:sz="4" w:space="0" w:color="auto"/>
            </w:tcBorders>
          </w:tcPr>
          <w:p w:rsidR="00392055" w:rsidRPr="00392055" w:rsidP="0002135C">
            <w:pPr>
              <w:rPr>
                <w:rFonts w:ascii="Calibri" w:hAnsi="Calibri" w:cs="Calibri"/>
                <w:caps/>
                <w:sz w:val="22"/>
                <w:szCs w:val="22"/>
              </w:rPr>
            </w:pPr>
            <w:r w:rsidRPr="00392055">
              <w:rPr>
                <w:rFonts w:ascii="Calibri" w:hAnsi="Calibri" w:cs="Calibri"/>
                <w:caps/>
                <w:sz w:val="22"/>
                <w:szCs w:val="22"/>
              </w:rPr>
              <w:t>Windows98/2000/XP</w:t>
            </w:r>
            <w:r w:rsidR="0002135C">
              <w:rPr>
                <w:rFonts w:ascii="Calibri" w:hAnsi="Calibri" w:cs="Calibri"/>
                <w:caps/>
                <w:sz w:val="22"/>
                <w:szCs w:val="22"/>
              </w:rPr>
              <w:t>/Windows 7/ windows10</w:t>
            </w:r>
            <w:r w:rsidR="00736FC9">
              <w:rPr>
                <w:rFonts w:ascii="Calibri" w:hAnsi="Calibri" w:cs="Calibri"/>
                <w:caps/>
                <w:sz w:val="22"/>
                <w:szCs w:val="22"/>
              </w:rPr>
              <w:t>, CENTOS, UBUNTU, SuSE</w:t>
            </w:r>
            <w:r w:rsidR="0002135C">
              <w:rPr>
                <w:rFonts w:ascii="Calibri" w:hAnsi="Calibri" w:cs="Calibri"/>
                <w:caps/>
                <w:sz w:val="22"/>
                <w:szCs w:val="22"/>
              </w:rPr>
              <w:t>, SOLARIS, IRIX</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sidRPr="00392055">
              <w:rPr>
                <w:rFonts w:ascii="Calibri" w:hAnsi="Calibri" w:cs="Calibri"/>
                <w:sz w:val="22"/>
                <w:szCs w:val="22"/>
              </w:rPr>
              <w:t>Programming Languages</w:t>
            </w:r>
          </w:p>
        </w:tc>
        <w:tc>
          <w:tcPr>
            <w:tcW w:w="7168" w:type="dxa"/>
            <w:tcBorders>
              <w:top w:val="single" w:sz="4" w:space="0" w:color="auto"/>
              <w:left w:val="single" w:sz="4" w:space="0" w:color="auto"/>
              <w:bottom w:val="single" w:sz="4" w:space="0" w:color="auto"/>
              <w:right w:val="single" w:sz="4" w:space="0" w:color="auto"/>
            </w:tcBorders>
          </w:tcPr>
          <w:p w:rsidR="00392055" w:rsidRPr="007C05F1" w:rsidP="00DD61CE">
            <w:pPr>
              <w:rPr>
                <w:rFonts w:ascii="Calibri" w:hAnsi="Calibri" w:cs="Calibri"/>
                <w:caps/>
                <w:sz w:val="22"/>
                <w:szCs w:val="22"/>
              </w:rPr>
            </w:pPr>
            <w:r w:rsidRPr="007C05F1">
              <w:rPr>
                <w:rFonts w:ascii="Calibri" w:hAnsi="Calibri" w:cs="Tahoma"/>
                <w:sz w:val="22"/>
                <w:szCs w:val="22"/>
              </w:rPr>
              <w:t>C, C++, JAVA, Scala, XML/XSD/XLS, Python, Jython, PERL, Shell, SQL/PLSQL</w:t>
            </w:r>
            <w:r w:rsidRPr="007C05F1">
              <w:rPr>
                <w:rFonts w:ascii="Calibri" w:hAnsi="Calibri" w:cs="Calibri"/>
                <w:caps/>
                <w:sz w:val="22"/>
                <w:szCs w:val="22"/>
              </w:rPr>
              <w:t>, HTML</w:t>
            </w:r>
            <w:r w:rsidRPr="007C05F1">
              <w:rPr>
                <w:rFonts w:ascii="Calibri" w:hAnsi="Calibri" w:cs="Calibri"/>
                <w:caps/>
                <w:sz w:val="22"/>
                <w:szCs w:val="22"/>
              </w:rPr>
              <w:t>5</w:t>
            </w:r>
            <w:r w:rsidRPr="007C05F1">
              <w:rPr>
                <w:rFonts w:ascii="Calibri" w:hAnsi="Calibri" w:cs="Calibri"/>
                <w:caps/>
                <w:sz w:val="22"/>
                <w:szCs w:val="22"/>
              </w:rPr>
              <w:t xml:space="preserve">, JavaScript,  Jquery, </w:t>
            </w:r>
            <w:r w:rsidRPr="007C05F1">
              <w:rPr>
                <w:rFonts w:ascii="Calibri" w:hAnsi="Calibri" w:cs="Calibri"/>
                <w:caps/>
                <w:sz w:val="22"/>
                <w:szCs w:val="22"/>
              </w:rPr>
              <w:t xml:space="preserve">AngularJS, </w:t>
            </w:r>
            <w:r w:rsidRPr="007C05F1">
              <w:rPr>
                <w:rFonts w:ascii="Calibri" w:hAnsi="Calibri" w:cs="Calibri"/>
                <w:caps/>
                <w:sz w:val="22"/>
                <w:szCs w:val="22"/>
              </w:rPr>
              <w:t>PHP</w:t>
            </w:r>
            <w:r w:rsidRPr="007C05F1" w:rsidR="00202D6E">
              <w:rPr>
                <w:rFonts w:ascii="Calibri" w:hAnsi="Calibri" w:cs="Calibri"/>
                <w:caps/>
                <w:sz w:val="22"/>
                <w:szCs w:val="22"/>
              </w:rPr>
              <w:t>, JSP</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Pr>
                <w:rFonts w:ascii="Calibri" w:hAnsi="Calibri" w:cs="Calibri"/>
                <w:sz w:val="22"/>
                <w:szCs w:val="22"/>
              </w:rPr>
              <w:t xml:space="preserve">J2EE </w:t>
            </w:r>
            <w:r w:rsidRPr="00392055">
              <w:rPr>
                <w:rFonts w:ascii="Calibri" w:hAnsi="Calibri" w:cs="Calibri"/>
                <w:sz w:val="22"/>
                <w:szCs w:val="22"/>
              </w:rPr>
              <w:t>Framework</w:t>
            </w:r>
          </w:p>
        </w:tc>
        <w:tc>
          <w:tcPr>
            <w:tcW w:w="7168"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caps/>
                <w:sz w:val="22"/>
                <w:szCs w:val="22"/>
              </w:rPr>
            </w:pPr>
            <w:r>
              <w:rPr>
                <w:rFonts w:ascii="Calibri" w:hAnsi="Calibri" w:cs="Calibri"/>
                <w:caps/>
                <w:sz w:val="22"/>
                <w:szCs w:val="22"/>
                <w:lang w:val="fr-CA"/>
              </w:rPr>
              <w:t>Struts, Spring, Hibernate</w:t>
            </w:r>
            <w:r w:rsidR="00C02425">
              <w:rPr>
                <w:rFonts w:ascii="Calibri" w:hAnsi="Calibri" w:cs="Calibri"/>
                <w:caps/>
                <w:sz w:val="22"/>
                <w:szCs w:val="22"/>
                <w:lang w:val="fr-CA"/>
              </w:rPr>
              <w:t xml:space="preserve">, </w:t>
            </w:r>
            <w:r w:rsidR="00704D84">
              <w:rPr>
                <w:rFonts w:ascii="Calibri" w:hAnsi="Calibri" w:cs="Calibri"/>
                <w:caps/>
                <w:sz w:val="22"/>
                <w:szCs w:val="22"/>
                <w:lang w:val="fr-CA"/>
              </w:rPr>
              <w:t xml:space="preserve">JPA, </w:t>
            </w:r>
            <w:r w:rsidR="00C02425">
              <w:rPr>
                <w:rFonts w:ascii="Calibri" w:hAnsi="Calibri" w:cs="Calibri"/>
                <w:caps/>
                <w:sz w:val="22"/>
                <w:szCs w:val="22"/>
                <w:lang w:val="fr-CA"/>
              </w:rPr>
              <w:t>MVC</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Pr>
                <w:rFonts w:ascii="Calibri" w:hAnsi="Calibri" w:cs="Calibri"/>
                <w:sz w:val="22"/>
                <w:szCs w:val="22"/>
              </w:rPr>
              <w:t>BigData Framework</w:t>
            </w:r>
          </w:p>
        </w:tc>
        <w:tc>
          <w:tcPr>
            <w:tcW w:w="7168" w:type="dxa"/>
            <w:tcBorders>
              <w:top w:val="single" w:sz="4" w:space="0" w:color="auto"/>
              <w:left w:val="single" w:sz="4" w:space="0" w:color="auto"/>
              <w:bottom w:val="single" w:sz="4" w:space="0" w:color="auto"/>
              <w:right w:val="single" w:sz="4" w:space="0" w:color="auto"/>
            </w:tcBorders>
          </w:tcPr>
          <w:p w:rsidR="00392055" w:rsidRPr="007C05F1" w:rsidP="00AB26B5">
            <w:pPr>
              <w:rPr>
                <w:rFonts w:ascii="Calibri" w:hAnsi="Calibri" w:cs="Calibri"/>
                <w:caps/>
                <w:sz w:val="22"/>
                <w:szCs w:val="22"/>
              </w:rPr>
            </w:pPr>
            <w:r w:rsidRPr="007C05F1">
              <w:rPr>
                <w:rFonts w:ascii="Calibri" w:hAnsi="Calibri" w:cs="Tahoma"/>
                <w:sz w:val="22"/>
                <w:szCs w:val="22"/>
              </w:rPr>
              <w:t>Spark/Spark Streaming/Spark MLLib</w:t>
            </w:r>
            <w:r w:rsidRPr="007C05F1" w:rsidR="00563C05">
              <w:rPr>
                <w:rFonts w:ascii="Calibri" w:hAnsi="Calibri" w:cs="Tahoma"/>
                <w:sz w:val="22"/>
                <w:szCs w:val="22"/>
              </w:rPr>
              <w:t>, Deep Learning</w:t>
            </w:r>
            <w:r w:rsidRPr="007C05F1">
              <w:rPr>
                <w:rFonts w:ascii="Calibri" w:hAnsi="Calibri" w:cs="Tahoma"/>
                <w:sz w:val="22"/>
                <w:szCs w:val="22"/>
              </w:rPr>
              <w:t xml:space="preserve">, </w:t>
            </w:r>
            <w:r w:rsidRPr="007C05F1" w:rsidR="00563C05">
              <w:rPr>
                <w:rFonts w:ascii="Calibri" w:hAnsi="Calibri" w:cs="Tahoma"/>
                <w:sz w:val="22"/>
                <w:szCs w:val="22"/>
              </w:rPr>
              <w:t xml:space="preserve">NLP, </w:t>
            </w:r>
            <w:r w:rsidRPr="007C05F1">
              <w:rPr>
                <w:rFonts w:ascii="Calibri" w:hAnsi="Calibri" w:cs="Tahoma"/>
                <w:sz w:val="22"/>
                <w:szCs w:val="22"/>
              </w:rPr>
              <w:t xml:space="preserve">Hive, Kafka, Cassandra, </w:t>
            </w:r>
            <w:r w:rsidRPr="007C05F1">
              <w:rPr>
                <w:rFonts w:ascii="Calibri" w:hAnsi="Calibri" w:cs="Tahoma"/>
                <w:sz w:val="22"/>
                <w:szCs w:val="22"/>
                <w:lang w:val="en-IN"/>
              </w:rPr>
              <w:t>Hadoop (HDFS/YARN)</w:t>
            </w:r>
            <w:r w:rsidRPr="007C05F1" w:rsidR="00115EB9">
              <w:rPr>
                <w:rFonts w:ascii="Calibri" w:hAnsi="Calibri" w:cs="Calibri"/>
                <w:caps/>
                <w:sz w:val="22"/>
                <w:szCs w:val="22"/>
              </w:rPr>
              <w:t>,ELK</w:t>
            </w:r>
          </w:p>
        </w:tc>
      </w:tr>
      <w:tr w:rsidTr="00BA1ED6">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6319E2" w:rsidRPr="00392055" w:rsidP="00BA1ED6">
            <w:pPr>
              <w:rPr>
                <w:rFonts w:ascii="Calibri" w:hAnsi="Calibri" w:cs="Calibri"/>
                <w:sz w:val="22"/>
                <w:szCs w:val="22"/>
              </w:rPr>
            </w:pPr>
            <w:r>
              <w:rPr>
                <w:rFonts w:ascii="Calibri" w:hAnsi="Calibri" w:cs="Calibri"/>
                <w:sz w:val="22"/>
                <w:szCs w:val="22"/>
              </w:rPr>
              <w:t>Databases</w:t>
            </w:r>
          </w:p>
        </w:tc>
        <w:tc>
          <w:tcPr>
            <w:tcW w:w="7168" w:type="dxa"/>
            <w:tcBorders>
              <w:top w:val="single" w:sz="4" w:space="0" w:color="auto"/>
              <w:left w:val="single" w:sz="4" w:space="0" w:color="auto"/>
              <w:bottom w:val="single" w:sz="4" w:space="0" w:color="auto"/>
              <w:right w:val="single" w:sz="4" w:space="0" w:color="auto"/>
            </w:tcBorders>
          </w:tcPr>
          <w:p w:rsidR="006319E2" w:rsidRPr="007C05F1" w:rsidP="00A95D58">
            <w:pPr>
              <w:rPr>
                <w:rFonts w:ascii="Calibri" w:hAnsi="Calibri" w:cs="Calibri"/>
                <w:caps/>
                <w:sz w:val="22"/>
                <w:szCs w:val="22"/>
              </w:rPr>
            </w:pPr>
            <w:r w:rsidRPr="007C05F1">
              <w:rPr>
                <w:rFonts w:ascii="Calibri" w:hAnsi="Calibri" w:cs="Tahoma"/>
                <w:sz w:val="22"/>
                <w:szCs w:val="22"/>
                <w:lang w:val="it-IT"/>
              </w:rPr>
              <w:t>Oracle, DB2, MySQL,</w:t>
            </w:r>
            <w:r w:rsidRPr="007C05F1">
              <w:rPr>
                <w:rFonts w:ascii="Calibri" w:hAnsi="Calibri" w:cs="Tahoma"/>
                <w:sz w:val="22"/>
                <w:szCs w:val="22"/>
              </w:rPr>
              <w:t xml:space="preserve"> Postgre, </w:t>
            </w:r>
            <w:r w:rsidRPr="007C05F1">
              <w:rPr>
                <w:rFonts w:ascii="Calibri" w:hAnsi="Calibri" w:cs="Tahoma"/>
                <w:sz w:val="22"/>
                <w:szCs w:val="22"/>
                <w:lang w:val="it-IT"/>
              </w:rPr>
              <w:t>Vertica, MongoDB, Cloudant, Cassandra, Hbase</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Pr>
                <w:rFonts w:ascii="Calibri" w:hAnsi="Calibri" w:cs="Calibri"/>
                <w:sz w:val="22"/>
                <w:szCs w:val="22"/>
              </w:rPr>
              <w:t>Frontend</w:t>
            </w:r>
            <w:r w:rsidRPr="00392055">
              <w:rPr>
                <w:rFonts w:ascii="Calibri" w:hAnsi="Calibri" w:cs="Calibri"/>
                <w:sz w:val="22"/>
                <w:szCs w:val="22"/>
              </w:rPr>
              <w:t xml:space="preserve"> Technologies</w:t>
            </w:r>
          </w:p>
        </w:tc>
        <w:tc>
          <w:tcPr>
            <w:tcW w:w="7168" w:type="dxa"/>
            <w:tcBorders>
              <w:top w:val="single" w:sz="4" w:space="0" w:color="auto"/>
              <w:left w:val="single" w:sz="4" w:space="0" w:color="auto"/>
              <w:bottom w:val="single" w:sz="4" w:space="0" w:color="auto"/>
              <w:right w:val="single" w:sz="4" w:space="0" w:color="auto"/>
            </w:tcBorders>
          </w:tcPr>
          <w:p w:rsidR="00392055" w:rsidRPr="007C05F1" w:rsidP="00E53651">
            <w:pPr>
              <w:rPr>
                <w:rFonts w:ascii="Calibri" w:hAnsi="Calibri" w:cs="Calibri"/>
                <w:caps/>
                <w:sz w:val="22"/>
                <w:szCs w:val="22"/>
              </w:rPr>
            </w:pPr>
            <w:r w:rsidRPr="007C05F1">
              <w:rPr>
                <w:rFonts w:ascii="Calibri" w:hAnsi="Calibri" w:cs="Tahoma"/>
                <w:sz w:val="22"/>
                <w:szCs w:val="22"/>
              </w:rPr>
              <w:t xml:space="preserve">AngularJS, Bootstrap, </w:t>
            </w:r>
            <w:r w:rsidRPr="007C05F1" w:rsidR="004764EC">
              <w:rPr>
                <w:rFonts w:ascii="Calibri" w:hAnsi="Calibri" w:cs="Tahoma"/>
                <w:sz w:val="22"/>
                <w:szCs w:val="22"/>
              </w:rPr>
              <w:t xml:space="preserve">Javascript/JQuery, FreeMarker, </w:t>
            </w:r>
            <w:r w:rsidRPr="007C05F1">
              <w:rPr>
                <w:rFonts w:ascii="Calibri" w:hAnsi="Calibri" w:cs="Tahoma"/>
                <w:sz w:val="22"/>
                <w:szCs w:val="22"/>
              </w:rPr>
              <w:t>X/HTML</w:t>
            </w:r>
            <w:r w:rsidRPr="007C05F1" w:rsidR="004764EC">
              <w:rPr>
                <w:rFonts w:ascii="Calibri" w:hAnsi="Calibri" w:cs="Tahoma"/>
                <w:sz w:val="22"/>
                <w:szCs w:val="22"/>
              </w:rPr>
              <w:t>, Swing MVC</w:t>
            </w:r>
          </w:p>
        </w:tc>
      </w:tr>
      <w:tr w:rsidTr="00BA1ED6">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AD3394" w:rsidRPr="00392055" w:rsidP="00BA1ED6">
            <w:pPr>
              <w:rPr>
                <w:rFonts w:ascii="Calibri" w:hAnsi="Calibri" w:cs="Calibri"/>
                <w:sz w:val="22"/>
                <w:szCs w:val="22"/>
              </w:rPr>
            </w:pPr>
            <w:r>
              <w:rPr>
                <w:rFonts w:ascii="Calibri" w:hAnsi="Calibri" w:cs="Calibri"/>
                <w:sz w:val="22"/>
                <w:szCs w:val="22"/>
              </w:rPr>
              <w:t>Version Control Systems</w:t>
            </w:r>
          </w:p>
        </w:tc>
        <w:tc>
          <w:tcPr>
            <w:tcW w:w="7168" w:type="dxa"/>
            <w:tcBorders>
              <w:top w:val="single" w:sz="4" w:space="0" w:color="auto"/>
              <w:left w:val="single" w:sz="4" w:space="0" w:color="auto"/>
              <w:bottom w:val="single" w:sz="4" w:space="0" w:color="auto"/>
              <w:right w:val="single" w:sz="4" w:space="0" w:color="auto"/>
            </w:tcBorders>
          </w:tcPr>
          <w:p w:rsidR="00AD3394" w:rsidRPr="00392055" w:rsidP="00BA1ED6">
            <w:pPr>
              <w:rPr>
                <w:rFonts w:ascii="Calibri" w:hAnsi="Calibri" w:cs="Calibri"/>
                <w:caps/>
                <w:sz w:val="22"/>
                <w:szCs w:val="22"/>
              </w:rPr>
            </w:pPr>
            <w:r w:rsidRPr="00392055">
              <w:rPr>
                <w:rFonts w:ascii="Calibri" w:hAnsi="Calibri" w:cs="Calibri"/>
                <w:caps/>
                <w:sz w:val="22"/>
                <w:szCs w:val="22"/>
              </w:rPr>
              <w:t>SVN, CVS, Perforce 4</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Pr>
                <w:rFonts w:ascii="Calibri" w:hAnsi="Calibri" w:cs="Calibri"/>
                <w:sz w:val="22"/>
                <w:szCs w:val="22"/>
              </w:rPr>
              <w:t>Misc.</w:t>
            </w:r>
            <w:r w:rsidRPr="00392055">
              <w:rPr>
                <w:rFonts w:ascii="Calibri" w:hAnsi="Calibri" w:cs="Calibri"/>
                <w:sz w:val="22"/>
                <w:szCs w:val="22"/>
              </w:rPr>
              <w:t xml:space="preserve"> Utilities</w:t>
            </w:r>
            <w:r>
              <w:rPr>
                <w:rFonts w:ascii="Calibri" w:hAnsi="Calibri" w:cs="Calibri"/>
                <w:sz w:val="22"/>
                <w:szCs w:val="22"/>
              </w:rPr>
              <w:t xml:space="preserve"> &amp; Tools</w:t>
            </w:r>
          </w:p>
        </w:tc>
        <w:tc>
          <w:tcPr>
            <w:tcW w:w="7168" w:type="dxa"/>
            <w:tcBorders>
              <w:top w:val="single" w:sz="4" w:space="0" w:color="auto"/>
              <w:left w:val="single" w:sz="4" w:space="0" w:color="auto"/>
              <w:bottom w:val="single" w:sz="4" w:space="0" w:color="auto"/>
              <w:right w:val="single" w:sz="4" w:space="0" w:color="auto"/>
            </w:tcBorders>
          </w:tcPr>
          <w:p w:rsidR="00392055" w:rsidRPr="007C05F1" w:rsidP="007B5FCF">
            <w:pPr>
              <w:rPr>
                <w:rFonts w:ascii="Calibri" w:hAnsi="Calibri" w:cs="Calibri"/>
                <w:caps/>
                <w:sz w:val="22"/>
                <w:szCs w:val="22"/>
              </w:rPr>
            </w:pPr>
            <w:r w:rsidRPr="007C05F1">
              <w:rPr>
                <w:rFonts w:ascii="Calibri" w:hAnsi="Calibri" w:cs="Tahoma"/>
                <w:sz w:val="22"/>
                <w:szCs w:val="22"/>
              </w:rPr>
              <w:t>Inno Setup</w:t>
            </w:r>
            <w:r w:rsidRPr="007C05F1" w:rsidR="000F5BD3">
              <w:rPr>
                <w:rFonts w:ascii="Calibri" w:hAnsi="Calibri" w:cs="Tahoma"/>
                <w:sz w:val="22"/>
                <w:szCs w:val="22"/>
              </w:rPr>
              <w:t xml:space="preserve">, Apache ANT/Maven, Jenkins, </w:t>
            </w:r>
            <w:r w:rsidRPr="007C05F1">
              <w:rPr>
                <w:rFonts w:ascii="Calibri" w:hAnsi="Calibri" w:cs="Tahoma"/>
                <w:sz w:val="22"/>
                <w:szCs w:val="22"/>
              </w:rPr>
              <w:t xml:space="preserve">JUnit ¾, JMock </w:t>
            </w:r>
          </w:p>
        </w:tc>
      </w:tr>
      <w:tr w:rsidTr="00392055">
        <w:tblPrEx>
          <w:tblW w:w="0" w:type="auto"/>
          <w:tblLook w:val="01E0"/>
        </w:tblPrEx>
        <w:tc>
          <w:tcPr>
            <w:tcW w:w="2660" w:type="dxa"/>
            <w:tcBorders>
              <w:top w:val="single" w:sz="4" w:space="0" w:color="auto"/>
              <w:left w:val="single" w:sz="4" w:space="0" w:color="auto"/>
              <w:bottom w:val="single" w:sz="4" w:space="0" w:color="auto"/>
              <w:right w:val="single" w:sz="4" w:space="0" w:color="auto"/>
            </w:tcBorders>
          </w:tcPr>
          <w:p w:rsidR="00392055" w:rsidRPr="00392055" w:rsidP="00392055">
            <w:pPr>
              <w:rPr>
                <w:rFonts w:ascii="Calibri" w:hAnsi="Calibri" w:cs="Calibri"/>
                <w:sz w:val="22"/>
                <w:szCs w:val="22"/>
              </w:rPr>
            </w:pPr>
            <w:r>
              <w:rPr>
                <w:rFonts w:ascii="Calibri" w:hAnsi="Calibri" w:cs="Calibri"/>
                <w:sz w:val="22"/>
                <w:szCs w:val="22"/>
              </w:rPr>
              <w:t>Domain</w:t>
            </w:r>
          </w:p>
        </w:tc>
        <w:tc>
          <w:tcPr>
            <w:tcW w:w="7168" w:type="dxa"/>
            <w:tcBorders>
              <w:top w:val="single" w:sz="4" w:space="0" w:color="auto"/>
              <w:left w:val="single" w:sz="4" w:space="0" w:color="auto"/>
              <w:bottom w:val="single" w:sz="4" w:space="0" w:color="auto"/>
              <w:right w:val="single" w:sz="4" w:space="0" w:color="auto"/>
            </w:tcBorders>
          </w:tcPr>
          <w:p w:rsidR="00392055" w:rsidRPr="00392055" w:rsidP="00A10B8C">
            <w:pPr>
              <w:pStyle w:val="Paragraph"/>
              <w:numPr>
                <w:ilvl w:val="0"/>
                <w:numId w:val="6"/>
              </w:numPr>
              <w:rPr>
                <w:rFonts w:ascii="Calibri" w:hAnsi="Calibri" w:cs="Calibri"/>
                <w:bCs w:val="0"/>
                <w:caps/>
                <w:sz w:val="22"/>
                <w:szCs w:val="22"/>
              </w:rPr>
            </w:pPr>
            <w:r>
              <w:rPr>
                <w:rFonts w:ascii="Calibri" w:hAnsi="Calibri" w:cs="Calibri"/>
                <w:bCs w:val="0"/>
                <w:caps/>
                <w:sz w:val="22"/>
                <w:szCs w:val="22"/>
              </w:rPr>
              <w:t>TELECOM</w:t>
            </w:r>
            <w:r w:rsidRPr="00392055">
              <w:rPr>
                <w:rFonts w:ascii="Calibri" w:hAnsi="Calibri" w:cs="Calibri"/>
                <w:bCs w:val="0"/>
                <w:caps/>
                <w:sz w:val="22"/>
                <w:szCs w:val="22"/>
              </w:rPr>
              <w:t>.</w:t>
            </w:r>
          </w:p>
          <w:p w:rsidR="00392055" w:rsidRPr="00392055" w:rsidP="00A10B8C">
            <w:pPr>
              <w:pStyle w:val="Paragraph"/>
              <w:numPr>
                <w:ilvl w:val="0"/>
                <w:numId w:val="6"/>
              </w:numPr>
              <w:rPr>
                <w:rFonts w:ascii="Calibri" w:hAnsi="Calibri" w:cs="Calibri"/>
                <w:bCs w:val="0"/>
                <w:caps/>
                <w:sz w:val="22"/>
                <w:szCs w:val="22"/>
              </w:rPr>
            </w:pPr>
            <w:r>
              <w:rPr>
                <w:rFonts w:ascii="Calibri" w:hAnsi="Calibri" w:cs="Calibri"/>
                <w:bCs w:val="0"/>
                <w:caps/>
                <w:sz w:val="22"/>
                <w:szCs w:val="22"/>
              </w:rPr>
              <w:t>TRAVEL &amp; TOURISM</w:t>
            </w:r>
          </w:p>
          <w:p w:rsidR="00392055" w:rsidRPr="0046180B" w:rsidP="0046180B">
            <w:pPr>
              <w:pStyle w:val="Paragraph"/>
              <w:numPr>
                <w:ilvl w:val="0"/>
                <w:numId w:val="6"/>
              </w:numPr>
              <w:rPr>
                <w:rFonts w:ascii="Calibri" w:hAnsi="Calibri" w:cs="Calibri"/>
                <w:bCs w:val="0"/>
                <w:caps/>
                <w:sz w:val="22"/>
                <w:szCs w:val="22"/>
              </w:rPr>
            </w:pPr>
            <w:r>
              <w:rPr>
                <w:rFonts w:ascii="Calibri" w:hAnsi="Calibri" w:cs="Calibri"/>
                <w:bCs w:val="0"/>
                <w:caps/>
                <w:sz w:val="22"/>
                <w:szCs w:val="22"/>
              </w:rPr>
              <w:t>VIDEO &amp; STREAMING</w:t>
            </w:r>
          </w:p>
        </w:tc>
      </w:tr>
    </w:tbl>
    <w:p w:rsidR="005C0F34">
      <w:pPr>
        <w:rPr>
          <w:rFonts w:ascii="Calibri" w:hAnsi="Calibri" w:cs="Calibri"/>
          <w:sz w:val="22"/>
          <w:szCs w:val="22"/>
        </w:rPr>
      </w:pPr>
    </w:p>
    <w:p w:rsidR="00F72DB2" w:rsidRPr="00AD5D72" w:rsidP="00FA4AFA">
      <w:pPr>
        <w:tabs>
          <w:tab w:val="left" w:pos="360"/>
          <w:tab w:val="left" w:pos="2880"/>
          <w:tab w:val="left" w:pos="3150"/>
        </w:tabs>
        <w:jc w:val="both"/>
        <w:rPr>
          <w:rFonts w:ascii="Calibri" w:hAnsi="Calibri" w:cs="Calibri"/>
          <w:sz w:val="22"/>
          <w:szCs w:val="22"/>
        </w:rPr>
      </w:pPr>
    </w:p>
    <w:p w:rsidR="00E70894" w:rsidRPr="00AD5D72" w:rsidP="00E70894">
      <w:pPr>
        <w:pBdr>
          <w:bottom w:val="single" w:sz="6" w:space="1" w:color="auto"/>
        </w:pBdr>
        <w:shd w:val="clear" w:color="auto" w:fill="D9D9D9"/>
        <w:spacing w:before="40"/>
        <w:rPr>
          <w:rFonts w:ascii="Calibri" w:hAnsi="Calibri" w:cs="Calibri"/>
          <w:b/>
          <w:sz w:val="22"/>
          <w:szCs w:val="22"/>
        </w:rPr>
      </w:pPr>
      <w:r w:rsidRPr="00AD5D72">
        <w:rPr>
          <w:rFonts w:ascii="Calibri" w:hAnsi="Calibri" w:cs="Calibri"/>
          <w:b/>
          <w:sz w:val="22"/>
          <w:szCs w:val="22"/>
        </w:rPr>
        <w:t>EDUCATIONAL QUALIFICATION</w:t>
      </w:r>
    </w:p>
    <w:p w:rsidR="00E70894" w:rsidRPr="00AD5D72" w:rsidP="00E70894">
      <w:pPr>
        <w:rPr>
          <w:rFonts w:ascii="Calibri" w:hAnsi="Calibri" w:cs="Calibri"/>
          <w:sz w:val="22"/>
          <w:szCs w:val="22"/>
        </w:rPr>
      </w:pPr>
    </w:p>
    <w:p w:rsidR="009A6224" w:rsidRPr="005C0F34" w:rsidP="00A10B8C">
      <w:pPr>
        <w:numPr>
          <w:ilvl w:val="0"/>
          <w:numId w:val="2"/>
        </w:numPr>
        <w:jc w:val="both"/>
        <w:rPr>
          <w:rFonts w:ascii="Calibri" w:hAnsi="Calibri" w:cs="Calibri"/>
          <w:sz w:val="22"/>
          <w:szCs w:val="22"/>
        </w:rPr>
      </w:pPr>
      <w:r w:rsidRPr="00D40BAD">
        <w:rPr>
          <w:rFonts w:ascii="Verdana" w:hAnsi="Verdana"/>
          <w:sz w:val="20"/>
          <w:szCs w:val="20"/>
        </w:rPr>
        <w:t>B.</w:t>
      </w:r>
      <w:r w:rsidR="00492277">
        <w:rPr>
          <w:rFonts w:ascii="Verdana" w:hAnsi="Verdana"/>
          <w:sz w:val="20"/>
          <w:szCs w:val="20"/>
        </w:rPr>
        <w:t>E</w:t>
      </w:r>
      <w:r w:rsidRPr="00D40BAD">
        <w:rPr>
          <w:rFonts w:ascii="Verdana" w:hAnsi="Verdana"/>
          <w:sz w:val="20"/>
          <w:szCs w:val="20"/>
        </w:rPr>
        <w:t xml:space="preserve"> from </w:t>
      </w:r>
      <w:r w:rsidR="00492277">
        <w:rPr>
          <w:rFonts w:ascii="Verdana" w:hAnsi="Verdana"/>
          <w:sz w:val="20"/>
          <w:szCs w:val="20"/>
        </w:rPr>
        <w:t>IIEST</w:t>
      </w:r>
      <w:r w:rsidRPr="00D40BAD">
        <w:rPr>
          <w:rFonts w:ascii="Verdana" w:hAnsi="Verdana"/>
          <w:sz w:val="20"/>
          <w:szCs w:val="20"/>
        </w:rPr>
        <w:t xml:space="preserve"> </w:t>
      </w:r>
      <w:r w:rsidR="00492277">
        <w:rPr>
          <w:rFonts w:ascii="Verdana" w:hAnsi="Verdana"/>
          <w:sz w:val="20"/>
          <w:szCs w:val="20"/>
        </w:rPr>
        <w:t xml:space="preserve">Shibpur </w:t>
      </w:r>
      <w:r w:rsidRPr="00D40BAD">
        <w:rPr>
          <w:rFonts w:ascii="Verdana" w:hAnsi="Verdana"/>
          <w:sz w:val="20"/>
          <w:szCs w:val="20"/>
        </w:rPr>
        <w:t xml:space="preserve">in </w:t>
      </w:r>
      <w:r w:rsidR="00492277">
        <w:rPr>
          <w:rFonts w:ascii="Verdana" w:hAnsi="Verdana"/>
          <w:sz w:val="20"/>
          <w:szCs w:val="20"/>
        </w:rPr>
        <w:t>Computer Science</w:t>
      </w:r>
      <w:r w:rsidRPr="00D40BAD">
        <w:rPr>
          <w:rFonts w:ascii="Verdana" w:hAnsi="Verdana"/>
          <w:sz w:val="20"/>
          <w:szCs w:val="20"/>
        </w:rPr>
        <w:t xml:space="preserve"> &amp; </w:t>
      </w:r>
      <w:r w:rsidR="00492277">
        <w:rPr>
          <w:rFonts w:ascii="Verdana" w:hAnsi="Verdana"/>
          <w:sz w:val="20"/>
          <w:szCs w:val="20"/>
        </w:rPr>
        <w:t>Technologies (CST)</w:t>
      </w:r>
      <w:r w:rsidR="00AE231F">
        <w:rPr>
          <w:rFonts w:ascii="Verdana" w:hAnsi="Verdana"/>
          <w:sz w:val="20"/>
          <w:szCs w:val="20"/>
        </w:rPr>
        <w:t xml:space="preserve"> - Batch Of </w:t>
      </w:r>
      <w:r w:rsidRPr="00D40BAD" w:rsidR="00AE231F">
        <w:rPr>
          <w:rFonts w:ascii="Verdana" w:hAnsi="Verdana"/>
          <w:sz w:val="20"/>
          <w:szCs w:val="20"/>
        </w:rPr>
        <w:t>200</w:t>
      </w:r>
      <w:r w:rsidR="00AE231F">
        <w:rPr>
          <w:rFonts w:ascii="Verdana" w:hAnsi="Verdana"/>
          <w:sz w:val="20"/>
          <w:szCs w:val="20"/>
        </w:rPr>
        <w:t>1</w:t>
      </w:r>
    </w:p>
    <w:p w:rsidR="005C0F34" w:rsidRPr="00543652" w:rsidP="005C0F34">
      <w:pPr>
        <w:ind w:left="720"/>
        <w:jc w:val="both"/>
        <w:rPr>
          <w:rFonts w:ascii="Calibri" w:hAnsi="Calibri" w:cs="Calibri"/>
          <w:sz w:val="22"/>
          <w:szCs w:val="22"/>
        </w:rPr>
      </w:pPr>
    </w:p>
    <w:p w:rsidR="006330CB" w:rsidRPr="00AD5D72" w:rsidP="006330CB">
      <w:pPr>
        <w:pBdr>
          <w:bottom w:val="single" w:sz="6" w:space="1" w:color="auto"/>
        </w:pBdr>
        <w:shd w:val="clear" w:color="auto" w:fill="D9D9D9"/>
        <w:spacing w:before="40"/>
        <w:rPr>
          <w:rFonts w:ascii="Calibri" w:hAnsi="Calibri" w:cs="Calibri"/>
          <w:b/>
          <w:sz w:val="22"/>
          <w:szCs w:val="22"/>
        </w:rPr>
      </w:pPr>
      <w:r w:rsidRPr="00AD5D72">
        <w:rPr>
          <w:rFonts w:ascii="Calibri" w:hAnsi="Calibri" w:cs="Calibri"/>
          <w:b/>
          <w:sz w:val="22"/>
          <w:szCs w:val="22"/>
        </w:rPr>
        <w:t>Employment History</w:t>
      </w:r>
    </w:p>
    <w:p w:rsidR="00134AB1" w:rsidRPr="00AD5D72" w:rsidP="006330C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418"/>
        <w:gridCol w:w="1559"/>
        <w:gridCol w:w="2126"/>
      </w:tblGrid>
      <w:tr w:rsidTr="007D7C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19" w:type="dxa"/>
            <w:shd w:val="clear" w:color="auto" w:fill="95B3D7"/>
          </w:tcPr>
          <w:p w:rsidR="007D7C4C" w:rsidRPr="00AD5D72" w:rsidP="003572C6">
            <w:pPr>
              <w:rPr>
                <w:rFonts w:ascii="Calibri" w:hAnsi="Calibri" w:cs="Calibri"/>
                <w:b/>
                <w:sz w:val="22"/>
                <w:szCs w:val="22"/>
              </w:rPr>
            </w:pPr>
            <w:r w:rsidRPr="00AD5D72">
              <w:rPr>
                <w:rFonts w:ascii="Calibri" w:hAnsi="Calibri" w:cs="Calibri"/>
                <w:b/>
                <w:sz w:val="22"/>
                <w:szCs w:val="22"/>
              </w:rPr>
              <w:t>Name of the Company</w:t>
            </w:r>
          </w:p>
        </w:tc>
        <w:tc>
          <w:tcPr>
            <w:tcW w:w="1418" w:type="dxa"/>
            <w:shd w:val="clear" w:color="auto" w:fill="95B3D7"/>
          </w:tcPr>
          <w:p w:rsidR="007D7C4C" w:rsidRPr="00AD5D72" w:rsidP="003572C6">
            <w:pPr>
              <w:rPr>
                <w:rFonts w:ascii="Calibri" w:hAnsi="Calibri" w:cs="Calibri"/>
                <w:b/>
                <w:sz w:val="22"/>
                <w:szCs w:val="22"/>
              </w:rPr>
            </w:pPr>
            <w:r w:rsidRPr="00AD5D72">
              <w:rPr>
                <w:rFonts w:ascii="Calibri" w:hAnsi="Calibri" w:cs="Calibri"/>
                <w:b/>
                <w:sz w:val="22"/>
                <w:szCs w:val="22"/>
              </w:rPr>
              <w:t>From</w:t>
            </w:r>
          </w:p>
        </w:tc>
        <w:tc>
          <w:tcPr>
            <w:tcW w:w="1559" w:type="dxa"/>
            <w:shd w:val="clear" w:color="auto" w:fill="95B3D7"/>
          </w:tcPr>
          <w:p w:rsidR="007D7C4C" w:rsidRPr="00AD5D72" w:rsidP="003572C6">
            <w:pPr>
              <w:rPr>
                <w:rFonts w:ascii="Calibri" w:hAnsi="Calibri" w:cs="Calibri"/>
                <w:b/>
                <w:sz w:val="22"/>
                <w:szCs w:val="22"/>
              </w:rPr>
            </w:pPr>
            <w:r w:rsidRPr="00AD5D72">
              <w:rPr>
                <w:rFonts w:ascii="Calibri" w:hAnsi="Calibri" w:cs="Calibri"/>
                <w:b/>
                <w:sz w:val="22"/>
                <w:szCs w:val="22"/>
              </w:rPr>
              <w:t>To</w:t>
            </w:r>
          </w:p>
        </w:tc>
        <w:tc>
          <w:tcPr>
            <w:tcW w:w="2126" w:type="dxa"/>
            <w:shd w:val="clear" w:color="auto" w:fill="95B3D7"/>
          </w:tcPr>
          <w:p w:rsidR="007D7C4C" w:rsidRPr="00AD5D72" w:rsidP="00B63736">
            <w:pPr>
              <w:jc w:val="center"/>
              <w:rPr>
                <w:rFonts w:ascii="Calibri" w:hAnsi="Calibri" w:cs="Calibri"/>
                <w:b/>
                <w:sz w:val="22"/>
                <w:szCs w:val="22"/>
              </w:rPr>
            </w:pPr>
            <w:r w:rsidRPr="00AD5D72">
              <w:rPr>
                <w:rFonts w:ascii="Calibri" w:hAnsi="Calibri" w:cs="Calibri"/>
                <w:b/>
                <w:sz w:val="22"/>
                <w:szCs w:val="22"/>
              </w:rPr>
              <w:t>Duration (Years)</w:t>
            </w:r>
          </w:p>
        </w:tc>
      </w:tr>
      <w:tr w:rsidTr="007D7C4C">
        <w:tblPrEx>
          <w:tblW w:w="0" w:type="auto"/>
          <w:tblLayout w:type="fixed"/>
          <w:tblLook w:val="04A0"/>
        </w:tblPrEx>
        <w:tc>
          <w:tcPr>
            <w:tcW w:w="4219" w:type="dxa"/>
          </w:tcPr>
          <w:p w:rsidR="007D7C4C" w:rsidRPr="00AD5D72" w:rsidP="003572C6">
            <w:pPr>
              <w:rPr>
                <w:rFonts w:ascii="Calibri" w:hAnsi="Calibri" w:cs="Calibri"/>
                <w:sz w:val="22"/>
                <w:szCs w:val="22"/>
              </w:rPr>
            </w:pPr>
            <w:r w:rsidRPr="00B63736">
              <w:rPr>
                <w:rFonts w:ascii="Calibri" w:hAnsi="Calibri" w:cs="Calibri"/>
                <w:sz w:val="22"/>
                <w:szCs w:val="22"/>
              </w:rPr>
              <w:t>Rebaca technologies Pvt ltd</w:t>
            </w:r>
          </w:p>
        </w:tc>
        <w:tc>
          <w:tcPr>
            <w:tcW w:w="1418" w:type="dxa"/>
          </w:tcPr>
          <w:p w:rsidR="007D7C4C" w:rsidRPr="00AD5D72" w:rsidP="003572C6">
            <w:pPr>
              <w:rPr>
                <w:rFonts w:ascii="Calibri" w:hAnsi="Calibri" w:cs="Calibri"/>
                <w:sz w:val="22"/>
                <w:szCs w:val="22"/>
              </w:rPr>
            </w:pPr>
            <w:r>
              <w:rPr>
                <w:rFonts w:ascii="Calibri" w:hAnsi="Calibri" w:cs="Calibri"/>
                <w:sz w:val="22"/>
                <w:szCs w:val="22"/>
              </w:rPr>
              <w:t>Aug-</w:t>
            </w:r>
            <w:r w:rsidR="003D7B93">
              <w:rPr>
                <w:rFonts w:ascii="Calibri" w:hAnsi="Calibri" w:cs="Calibri"/>
                <w:sz w:val="22"/>
                <w:szCs w:val="22"/>
              </w:rPr>
              <w:t>2012</w:t>
            </w:r>
          </w:p>
        </w:tc>
        <w:tc>
          <w:tcPr>
            <w:tcW w:w="1559" w:type="dxa"/>
          </w:tcPr>
          <w:p w:rsidR="007D7C4C" w:rsidRPr="00AD5D72" w:rsidP="003572C6">
            <w:pPr>
              <w:rPr>
                <w:rFonts w:ascii="Calibri" w:hAnsi="Calibri" w:cs="Calibri"/>
                <w:sz w:val="22"/>
                <w:szCs w:val="22"/>
              </w:rPr>
            </w:pPr>
            <w:r w:rsidRPr="00AD5D72">
              <w:rPr>
                <w:rFonts w:ascii="Calibri" w:hAnsi="Calibri" w:cs="Calibri"/>
                <w:sz w:val="22"/>
                <w:szCs w:val="22"/>
              </w:rPr>
              <w:t>Till Date</w:t>
            </w:r>
          </w:p>
        </w:tc>
        <w:tc>
          <w:tcPr>
            <w:tcW w:w="2126" w:type="dxa"/>
          </w:tcPr>
          <w:p w:rsidR="007D7C4C" w:rsidRPr="00AD5D72" w:rsidP="00B63736">
            <w:pPr>
              <w:jc w:val="center"/>
              <w:rPr>
                <w:rFonts w:ascii="Calibri" w:hAnsi="Calibri" w:cs="Calibri"/>
                <w:sz w:val="22"/>
                <w:szCs w:val="22"/>
              </w:rPr>
            </w:pPr>
            <w:r>
              <w:rPr>
                <w:rFonts w:ascii="Calibri" w:hAnsi="Calibri" w:cs="Calibri"/>
                <w:sz w:val="22"/>
                <w:szCs w:val="22"/>
              </w:rPr>
              <w:t>5.1</w:t>
            </w:r>
          </w:p>
        </w:tc>
      </w:tr>
      <w:tr w:rsidTr="00990A3C">
        <w:tblPrEx>
          <w:tblW w:w="0" w:type="auto"/>
          <w:tblLayout w:type="fixed"/>
          <w:tblLook w:val="04A0"/>
        </w:tblPrEx>
        <w:tc>
          <w:tcPr>
            <w:tcW w:w="4219" w:type="dxa"/>
          </w:tcPr>
          <w:p w:rsidR="007071D2" w:rsidRPr="00AD5D72" w:rsidP="00990A3C">
            <w:pPr>
              <w:rPr>
                <w:rFonts w:ascii="Calibri" w:hAnsi="Calibri" w:cs="Calibri"/>
                <w:sz w:val="22"/>
                <w:szCs w:val="22"/>
              </w:rPr>
            </w:pPr>
            <w:r>
              <w:rPr>
                <w:rFonts w:ascii="Calibri" w:hAnsi="Calibri" w:cs="Calibri"/>
                <w:sz w:val="22"/>
                <w:szCs w:val="22"/>
              </w:rPr>
              <w:t xml:space="preserve">IBM Global Services - Liquid Player </w:t>
            </w:r>
          </w:p>
        </w:tc>
        <w:tc>
          <w:tcPr>
            <w:tcW w:w="1418" w:type="dxa"/>
          </w:tcPr>
          <w:p w:rsidR="007071D2" w:rsidRPr="00AD5D72" w:rsidP="00990A3C">
            <w:pPr>
              <w:rPr>
                <w:rFonts w:ascii="Calibri" w:hAnsi="Calibri" w:cs="Calibri"/>
                <w:sz w:val="22"/>
                <w:szCs w:val="22"/>
              </w:rPr>
            </w:pPr>
            <w:r>
              <w:rPr>
                <w:rFonts w:ascii="Calibri" w:hAnsi="Calibri" w:cs="Calibri"/>
                <w:sz w:val="22"/>
                <w:szCs w:val="22"/>
              </w:rPr>
              <w:t>Feb-201</w:t>
            </w:r>
            <w:r w:rsidR="00C40716">
              <w:rPr>
                <w:rFonts w:ascii="Calibri" w:hAnsi="Calibri" w:cs="Calibri"/>
                <w:sz w:val="22"/>
                <w:szCs w:val="22"/>
              </w:rPr>
              <w:t>1</w:t>
            </w:r>
          </w:p>
        </w:tc>
        <w:tc>
          <w:tcPr>
            <w:tcW w:w="1559" w:type="dxa"/>
          </w:tcPr>
          <w:p w:rsidR="007071D2" w:rsidRPr="00AD5D72" w:rsidP="00990A3C">
            <w:pPr>
              <w:rPr>
                <w:rFonts w:ascii="Calibri" w:hAnsi="Calibri" w:cs="Calibri"/>
                <w:sz w:val="22"/>
                <w:szCs w:val="22"/>
              </w:rPr>
            </w:pPr>
            <w:r>
              <w:rPr>
                <w:rFonts w:ascii="Calibri" w:hAnsi="Calibri" w:cs="Calibri"/>
                <w:sz w:val="22"/>
                <w:szCs w:val="22"/>
              </w:rPr>
              <w:t>Dec</w:t>
            </w:r>
            <w:r>
              <w:rPr>
                <w:rFonts w:ascii="Calibri" w:hAnsi="Calibri" w:cs="Calibri"/>
                <w:sz w:val="22"/>
                <w:szCs w:val="22"/>
              </w:rPr>
              <w:t>-201</w:t>
            </w:r>
            <w:r>
              <w:rPr>
                <w:rFonts w:ascii="Calibri" w:hAnsi="Calibri" w:cs="Calibri"/>
                <w:sz w:val="22"/>
                <w:szCs w:val="22"/>
              </w:rPr>
              <w:t>5</w:t>
            </w:r>
          </w:p>
        </w:tc>
        <w:tc>
          <w:tcPr>
            <w:tcW w:w="2126" w:type="dxa"/>
          </w:tcPr>
          <w:p w:rsidR="007071D2" w:rsidRPr="00AD5D72" w:rsidP="004F0908">
            <w:pPr>
              <w:jc w:val="center"/>
              <w:rPr>
                <w:rFonts w:ascii="Calibri" w:hAnsi="Calibri" w:cs="Calibri"/>
                <w:sz w:val="22"/>
                <w:szCs w:val="22"/>
              </w:rPr>
            </w:pPr>
            <w:r>
              <w:rPr>
                <w:rFonts w:ascii="Calibri" w:hAnsi="Calibri" w:cs="Calibri"/>
                <w:sz w:val="22"/>
                <w:szCs w:val="22"/>
              </w:rPr>
              <w:t>5.0</w:t>
            </w:r>
          </w:p>
        </w:tc>
      </w:tr>
      <w:tr w:rsidTr="00990A3C">
        <w:tblPrEx>
          <w:tblW w:w="0" w:type="auto"/>
          <w:tblLayout w:type="fixed"/>
          <w:tblLook w:val="04A0"/>
        </w:tblPrEx>
        <w:tc>
          <w:tcPr>
            <w:tcW w:w="4219" w:type="dxa"/>
          </w:tcPr>
          <w:p w:rsidR="007071D2" w:rsidRPr="00AD5D72" w:rsidP="00990A3C">
            <w:pPr>
              <w:rPr>
                <w:rFonts w:ascii="Calibri" w:hAnsi="Calibri" w:cs="Calibri"/>
                <w:sz w:val="22"/>
                <w:szCs w:val="22"/>
              </w:rPr>
            </w:pPr>
            <w:r>
              <w:rPr>
                <w:rFonts w:ascii="Calibri" w:hAnsi="Calibri" w:cs="Calibri"/>
                <w:sz w:val="22"/>
                <w:szCs w:val="22"/>
              </w:rPr>
              <w:t>DataCore Systems</w:t>
            </w:r>
          </w:p>
        </w:tc>
        <w:tc>
          <w:tcPr>
            <w:tcW w:w="1418" w:type="dxa"/>
          </w:tcPr>
          <w:p w:rsidR="007071D2" w:rsidRPr="00AD5D72" w:rsidP="00990A3C">
            <w:pPr>
              <w:rPr>
                <w:rFonts w:ascii="Calibri" w:hAnsi="Calibri" w:cs="Calibri"/>
                <w:sz w:val="22"/>
                <w:szCs w:val="22"/>
              </w:rPr>
            </w:pPr>
            <w:r>
              <w:rPr>
                <w:rFonts w:ascii="Calibri" w:hAnsi="Calibri" w:cs="Calibri"/>
                <w:sz w:val="22"/>
                <w:szCs w:val="22"/>
              </w:rPr>
              <w:t>Feb-2010</w:t>
            </w:r>
          </w:p>
        </w:tc>
        <w:tc>
          <w:tcPr>
            <w:tcW w:w="1559" w:type="dxa"/>
          </w:tcPr>
          <w:p w:rsidR="007071D2" w:rsidRPr="00AD5D72" w:rsidP="00990A3C">
            <w:pPr>
              <w:rPr>
                <w:rFonts w:ascii="Calibri" w:hAnsi="Calibri" w:cs="Calibri"/>
                <w:sz w:val="22"/>
                <w:szCs w:val="22"/>
              </w:rPr>
            </w:pPr>
            <w:r>
              <w:rPr>
                <w:rFonts w:ascii="Calibri" w:hAnsi="Calibri" w:cs="Calibri"/>
                <w:sz w:val="22"/>
                <w:szCs w:val="22"/>
              </w:rPr>
              <w:t>Jul-2012</w:t>
            </w:r>
          </w:p>
        </w:tc>
        <w:tc>
          <w:tcPr>
            <w:tcW w:w="2126" w:type="dxa"/>
          </w:tcPr>
          <w:p w:rsidR="007071D2" w:rsidRPr="00AD5D72" w:rsidP="00990A3C">
            <w:pPr>
              <w:jc w:val="center"/>
              <w:rPr>
                <w:rFonts w:ascii="Calibri" w:hAnsi="Calibri" w:cs="Calibri"/>
                <w:sz w:val="22"/>
                <w:szCs w:val="22"/>
              </w:rPr>
            </w:pPr>
            <w:r>
              <w:rPr>
                <w:rFonts w:ascii="Calibri" w:hAnsi="Calibri" w:cs="Calibri"/>
                <w:sz w:val="22"/>
                <w:szCs w:val="22"/>
              </w:rPr>
              <w:t>2.6</w:t>
            </w:r>
          </w:p>
        </w:tc>
      </w:tr>
      <w:tr w:rsidTr="007D7C4C">
        <w:tblPrEx>
          <w:tblW w:w="0" w:type="auto"/>
          <w:tblLayout w:type="fixed"/>
          <w:tblLook w:val="04A0"/>
        </w:tblPrEx>
        <w:tc>
          <w:tcPr>
            <w:tcW w:w="4219" w:type="dxa"/>
          </w:tcPr>
          <w:p w:rsidR="007D7C4C" w:rsidRPr="00AD5D72" w:rsidP="003572C6">
            <w:pPr>
              <w:rPr>
                <w:rFonts w:ascii="Calibri" w:hAnsi="Calibri" w:cs="Calibri"/>
                <w:sz w:val="22"/>
                <w:szCs w:val="22"/>
              </w:rPr>
            </w:pPr>
            <w:r>
              <w:rPr>
                <w:rFonts w:ascii="Calibri" w:hAnsi="Calibri" w:cs="Calibri"/>
                <w:sz w:val="22"/>
                <w:szCs w:val="22"/>
              </w:rPr>
              <w:t>DataCore Systems</w:t>
            </w:r>
          </w:p>
        </w:tc>
        <w:tc>
          <w:tcPr>
            <w:tcW w:w="1418" w:type="dxa"/>
          </w:tcPr>
          <w:p w:rsidR="007D7C4C" w:rsidRPr="00AD5D72" w:rsidP="00071D13">
            <w:pPr>
              <w:rPr>
                <w:rFonts w:ascii="Calibri" w:hAnsi="Calibri" w:cs="Calibri"/>
                <w:sz w:val="22"/>
                <w:szCs w:val="22"/>
              </w:rPr>
            </w:pPr>
            <w:r>
              <w:rPr>
                <w:rFonts w:ascii="Calibri" w:hAnsi="Calibri" w:cs="Calibri"/>
                <w:sz w:val="22"/>
                <w:szCs w:val="22"/>
              </w:rPr>
              <w:t>Feb-</w:t>
            </w:r>
            <w:r w:rsidR="00071D13">
              <w:rPr>
                <w:rFonts w:ascii="Calibri" w:hAnsi="Calibri" w:cs="Calibri"/>
                <w:sz w:val="22"/>
                <w:szCs w:val="22"/>
              </w:rPr>
              <w:t>2010</w:t>
            </w:r>
          </w:p>
        </w:tc>
        <w:tc>
          <w:tcPr>
            <w:tcW w:w="1559" w:type="dxa"/>
          </w:tcPr>
          <w:p w:rsidR="007D7C4C" w:rsidRPr="00AD5D72" w:rsidP="003572C6">
            <w:pPr>
              <w:rPr>
                <w:rFonts w:ascii="Calibri" w:hAnsi="Calibri" w:cs="Calibri"/>
                <w:sz w:val="22"/>
                <w:szCs w:val="22"/>
              </w:rPr>
            </w:pPr>
            <w:r>
              <w:rPr>
                <w:rFonts w:ascii="Calibri" w:hAnsi="Calibri" w:cs="Calibri"/>
                <w:sz w:val="22"/>
                <w:szCs w:val="22"/>
              </w:rPr>
              <w:t>Jul-</w:t>
            </w:r>
            <w:r w:rsidR="004B6838">
              <w:rPr>
                <w:rFonts w:ascii="Calibri" w:hAnsi="Calibri" w:cs="Calibri"/>
                <w:sz w:val="22"/>
                <w:szCs w:val="22"/>
              </w:rPr>
              <w:t>2012</w:t>
            </w:r>
          </w:p>
        </w:tc>
        <w:tc>
          <w:tcPr>
            <w:tcW w:w="2126" w:type="dxa"/>
          </w:tcPr>
          <w:p w:rsidR="007D7C4C" w:rsidRPr="00AD5D72" w:rsidP="00755635">
            <w:pPr>
              <w:jc w:val="center"/>
              <w:rPr>
                <w:rFonts w:ascii="Calibri" w:hAnsi="Calibri" w:cs="Calibri"/>
                <w:sz w:val="22"/>
                <w:szCs w:val="22"/>
              </w:rPr>
            </w:pPr>
            <w:r>
              <w:rPr>
                <w:rFonts w:ascii="Calibri" w:hAnsi="Calibri" w:cs="Calibri"/>
                <w:sz w:val="22"/>
                <w:szCs w:val="22"/>
              </w:rPr>
              <w:t>2</w:t>
            </w:r>
            <w:r>
              <w:rPr>
                <w:rFonts w:ascii="Calibri" w:hAnsi="Calibri" w:cs="Calibri"/>
                <w:sz w:val="22"/>
                <w:szCs w:val="22"/>
              </w:rPr>
              <w:t>.</w:t>
            </w:r>
            <w:r w:rsidR="00FE44D3">
              <w:rPr>
                <w:rFonts w:ascii="Calibri" w:hAnsi="Calibri" w:cs="Calibri"/>
                <w:sz w:val="22"/>
                <w:szCs w:val="22"/>
              </w:rPr>
              <w:t>6</w:t>
            </w:r>
          </w:p>
        </w:tc>
      </w:tr>
      <w:tr w:rsidTr="007D7C4C">
        <w:tblPrEx>
          <w:tblW w:w="0" w:type="auto"/>
          <w:tblLayout w:type="fixed"/>
          <w:tblLook w:val="04A0"/>
        </w:tblPrEx>
        <w:tc>
          <w:tcPr>
            <w:tcW w:w="4219" w:type="dxa"/>
          </w:tcPr>
          <w:p w:rsidR="007D7C4C" w:rsidRPr="00AD5D72" w:rsidP="003572C6">
            <w:pPr>
              <w:rPr>
                <w:rFonts w:ascii="Calibri" w:hAnsi="Calibri" w:cs="Calibri"/>
                <w:sz w:val="22"/>
                <w:szCs w:val="22"/>
              </w:rPr>
            </w:pPr>
            <w:r>
              <w:rPr>
                <w:rFonts w:ascii="Calibri" w:hAnsi="Calibri" w:cs="Calibri"/>
                <w:sz w:val="22"/>
                <w:szCs w:val="22"/>
              </w:rPr>
              <w:t>Connectiva Systems Pvt Ltd</w:t>
            </w:r>
          </w:p>
        </w:tc>
        <w:tc>
          <w:tcPr>
            <w:tcW w:w="1418" w:type="dxa"/>
          </w:tcPr>
          <w:p w:rsidR="007D7C4C" w:rsidRPr="00AD5D72" w:rsidP="005A3134">
            <w:pPr>
              <w:rPr>
                <w:rFonts w:ascii="Calibri" w:hAnsi="Calibri" w:cs="Calibri"/>
                <w:sz w:val="22"/>
                <w:szCs w:val="22"/>
              </w:rPr>
            </w:pPr>
            <w:r>
              <w:rPr>
                <w:rFonts w:ascii="Calibri" w:hAnsi="Calibri" w:cs="Calibri"/>
                <w:sz w:val="22"/>
                <w:szCs w:val="22"/>
              </w:rPr>
              <w:t>Feb-</w:t>
            </w:r>
            <w:r>
              <w:rPr>
                <w:rFonts w:ascii="Calibri" w:hAnsi="Calibri" w:cs="Calibri"/>
                <w:sz w:val="22"/>
                <w:szCs w:val="22"/>
              </w:rPr>
              <w:t>200</w:t>
            </w:r>
            <w:r w:rsidR="005A3134">
              <w:rPr>
                <w:rFonts w:ascii="Calibri" w:hAnsi="Calibri" w:cs="Calibri"/>
                <w:sz w:val="22"/>
                <w:szCs w:val="22"/>
              </w:rPr>
              <w:t>8</w:t>
            </w:r>
          </w:p>
        </w:tc>
        <w:tc>
          <w:tcPr>
            <w:tcW w:w="1559" w:type="dxa"/>
          </w:tcPr>
          <w:p w:rsidR="007D7C4C" w:rsidRPr="00AD5D72" w:rsidP="000E74DE">
            <w:pPr>
              <w:rPr>
                <w:rFonts w:ascii="Calibri" w:hAnsi="Calibri" w:cs="Calibri"/>
                <w:sz w:val="22"/>
                <w:szCs w:val="22"/>
              </w:rPr>
            </w:pPr>
            <w:r>
              <w:rPr>
                <w:rFonts w:ascii="Calibri" w:hAnsi="Calibri" w:cs="Calibri"/>
                <w:sz w:val="22"/>
                <w:szCs w:val="22"/>
              </w:rPr>
              <w:t>Feb-</w:t>
            </w:r>
            <w:r>
              <w:rPr>
                <w:rFonts w:ascii="Calibri" w:hAnsi="Calibri" w:cs="Calibri"/>
                <w:sz w:val="22"/>
                <w:szCs w:val="22"/>
              </w:rPr>
              <w:t>20</w:t>
            </w:r>
            <w:r w:rsidR="000E74DE">
              <w:rPr>
                <w:rFonts w:ascii="Calibri" w:hAnsi="Calibri" w:cs="Calibri"/>
                <w:sz w:val="22"/>
                <w:szCs w:val="22"/>
              </w:rPr>
              <w:t>10</w:t>
            </w:r>
          </w:p>
        </w:tc>
        <w:tc>
          <w:tcPr>
            <w:tcW w:w="2126" w:type="dxa"/>
          </w:tcPr>
          <w:p w:rsidR="007D7C4C" w:rsidRPr="00AD5D72" w:rsidP="00B63736">
            <w:pPr>
              <w:jc w:val="center"/>
              <w:rPr>
                <w:rFonts w:ascii="Calibri" w:hAnsi="Calibri" w:cs="Calibri"/>
                <w:sz w:val="22"/>
                <w:szCs w:val="22"/>
              </w:rPr>
            </w:pPr>
            <w:r>
              <w:rPr>
                <w:rFonts w:ascii="Calibri" w:hAnsi="Calibri" w:cs="Calibri"/>
                <w:sz w:val="22"/>
                <w:szCs w:val="22"/>
              </w:rPr>
              <w:t>2.0</w:t>
            </w:r>
          </w:p>
        </w:tc>
      </w:tr>
      <w:tr w:rsidTr="00BA1ED6">
        <w:tblPrEx>
          <w:tblW w:w="0" w:type="auto"/>
          <w:tblLayout w:type="fixed"/>
          <w:tblLook w:val="04A0"/>
        </w:tblPrEx>
        <w:tc>
          <w:tcPr>
            <w:tcW w:w="4219" w:type="dxa"/>
          </w:tcPr>
          <w:p w:rsidR="008E3D62" w:rsidRPr="00AD5D72" w:rsidP="00BA1ED6">
            <w:pPr>
              <w:rPr>
                <w:rFonts w:ascii="Calibri" w:hAnsi="Calibri" w:cs="Calibri"/>
                <w:sz w:val="22"/>
                <w:szCs w:val="22"/>
              </w:rPr>
            </w:pPr>
            <w:r>
              <w:rPr>
                <w:rFonts w:ascii="Calibri" w:hAnsi="Calibri" w:cs="Calibri"/>
                <w:sz w:val="22"/>
                <w:szCs w:val="22"/>
              </w:rPr>
              <w:t>Tata Consultancy Services</w:t>
            </w:r>
          </w:p>
        </w:tc>
        <w:tc>
          <w:tcPr>
            <w:tcW w:w="1418" w:type="dxa"/>
          </w:tcPr>
          <w:p w:rsidR="008E3D62" w:rsidRPr="00AD5D72" w:rsidP="00765BF7">
            <w:pPr>
              <w:rPr>
                <w:rFonts w:ascii="Calibri" w:hAnsi="Calibri" w:cs="Calibri"/>
                <w:sz w:val="22"/>
                <w:szCs w:val="22"/>
              </w:rPr>
            </w:pPr>
            <w:r>
              <w:rPr>
                <w:rFonts w:ascii="Calibri" w:hAnsi="Calibri" w:cs="Calibri"/>
                <w:sz w:val="22"/>
                <w:szCs w:val="22"/>
              </w:rPr>
              <w:t>Nov-</w:t>
            </w:r>
            <w:r>
              <w:rPr>
                <w:rFonts w:ascii="Calibri" w:hAnsi="Calibri" w:cs="Calibri"/>
                <w:sz w:val="22"/>
                <w:szCs w:val="22"/>
              </w:rPr>
              <w:t>200</w:t>
            </w:r>
            <w:r>
              <w:rPr>
                <w:rFonts w:ascii="Calibri" w:hAnsi="Calibri" w:cs="Calibri"/>
                <w:sz w:val="22"/>
                <w:szCs w:val="22"/>
              </w:rPr>
              <w:t>6</w:t>
            </w:r>
          </w:p>
        </w:tc>
        <w:tc>
          <w:tcPr>
            <w:tcW w:w="1559" w:type="dxa"/>
          </w:tcPr>
          <w:p w:rsidR="008E3D62" w:rsidRPr="00AD5D72" w:rsidP="00BA1ED6">
            <w:pPr>
              <w:rPr>
                <w:rFonts w:ascii="Calibri" w:hAnsi="Calibri" w:cs="Calibri"/>
                <w:sz w:val="22"/>
                <w:szCs w:val="22"/>
              </w:rPr>
            </w:pPr>
            <w:r>
              <w:rPr>
                <w:rFonts w:ascii="Calibri" w:hAnsi="Calibri" w:cs="Calibri"/>
                <w:sz w:val="22"/>
                <w:szCs w:val="22"/>
              </w:rPr>
              <w:t>Sep-</w:t>
            </w:r>
            <w:r>
              <w:rPr>
                <w:rFonts w:ascii="Calibri" w:hAnsi="Calibri" w:cs="Calibri"/>
                <w:sz w:val="22"/>
                <w:szCs w:val="22"/>
              </w:rPr>
              <w:t>2007</w:t>
            </w:r>
          </w:p>
        </w:tc>
        <w:tc>
          <w:tcPr>
            <w:tcW w:w="2126" w:type="dxa"/>
          </w:tcPr>
          <w:p w:rsidR="008E3D62" w:rsidRPr="00AD5D72" w:rsidP="00BA1ED6">
            <w:pPr>
              <w:jc w:val="center"/>
              <w:rPr>
                <w:rFonts w:ascii="Calibri" w:hAnsi="Calibri" w:cs="Calibri"/>
                <w:sz w:val="22"/>
                <w:szCs w:val="22"/>
              </w:rPr>
            </w:pPr>
            <w:r>
              <w:rPr>
                <w:rFonts w:ascii="Calibri" w:hAnsi="Calibri" w:cs="Calibri"/>
                <w:sz w:val="22"/>
                <w:szCs w:val="22"/>
              </w:rPr>
              <w:t>0.9</w:t>
            </w:r>
          </w:p>
        </w:tc>
      </w:tr>
      <w:tr w:rsidTr="00BA1ED6">
        <w:tblPrEx>
          <w:tblW w:w="0" w:type="auto"/>
          <w:tblLayout w:type="fixed"/>
          <w:tblLook w:val="04A0"/>
        </w:tblPrEx>
        <w:tc>
          <w:tcPr>
            <w:tcW w:w="4219" w:type="dxa"/>
          </w:tcPr>
          <w:p w:rsidR="008E3D62" w:rsidRPr="00AD5D72" w:rsidP="00BA1ED6">
            <w:pPr>
              <w:rPr>
                <w:rFonts w:ascii="Calibri" w:hAnsi="Calibri" w:cs="Calibri"/>
                <w:sz w:val="22"/>
                <w:szCs w:val="22"/>
              </w:rPr>
            </w:pPr>
            <w:r>
              <w:rPr>
                <w:rFonts w:ascii="Calibri" w:hAnsi="Calibri" w:cs="Calibri"/>
                <w:sz w:val="22"/>
                <w:szCs w:val="22"/>
              </w:rPr>
              <w:t>Connectiva Systems Pvt Ltd</w:t>
            </w:r>
          </w:p>
        </w:tc>
        <w:tc>
          <w:tcPr>
            <w:tcW w:w="1418" w:type="dxa"/>
          </w:tcPr>
          <w:p w:rsidR="008E3D62" w:rsidRPr="00AD5D72" w:rsidP="00BA1ED6">
            <w:pPr>
              <w:rPr>
                <w:rFonts w:ascii="Calibri" w:hAnsi="Calibri" w:cs="Calibri"/>
                <w:sz w:val="22"/>
                <w:szCs w:val="22"/>
              </w:rPr>
            </w:pPr>
            <w:r>
              <w:rPr>
                <w:rFonts w:ascii="Calibri" w:hAnsi="Calibri" w:cs="Calibri"/>
                <w:sz w:val="22"/>
                <w:szCs w:val="22"/>
              </w:rPr>
              <w:t>July</w:t>
            </w:r>
            <w:r w:rsidR="00D61BD4">
              <w:rPr>
                <w:rFonts w:ascii="Calibri" w:hAnsi="Calibri" w:cs="Calibri"/>
                <w:sz w:val="22"/>
                <w:szCs w:val="22"/>
              </w:rPr>
              <w:t>-</w:t>
            </w:r>
            <w:r>
              <w:rPr>
                <w:rFonts w:ascii="Calibri" w:hAnsi="Calibri" w:cs="Calibri"/>
                <w:sz w:val="22"/>
                <w:szCs w:val="22"/>
              </w:rPr>
              <w:t>200</w:t>
            </w:r>
            <w:r w:rsidR="0006553A">
              <w:rPr>
                <w:rFonts w:ascii="Calibri" w:hAnsi="Calibri" w:cs="Calibri"/>
                <w:sz w:val="22"/>
                <w:szCs w:val="22"/>
              </w:rPr>
              <w:t>2</w:t>
            </w:r>
          </w:p>
        </w:tc>
        <w:tc>
          <w:tcPr>
            <w:tcW w:w="1559" w:type="dxa"/>
          </w:tcPr>
          <w:p w:rsidR="008E3D62" w:rsidRPr="00AD5D72" w:rsidP="00BA1ED6">
            <w:pPr>
              <w:rPr>
                <w:rFonts w:ascii="Calibri" w:hAnsi="Calibri" w:cs="Calibri"/>
                <w:sz w:val="22"/>
                <w:szCs w:val="22"/>
              </w:rPr>
            </w:pPr>
            <w:r>
              <w:rPr>
                <w:rFonts w:ascii="Calibri" w:hAnsi="Calibri" w:cs="Calibri"/>
                <w:sz w:val="22"/>
                <w:szCs w:val="22"/>
              </w:rPr>
              <w:t>Nov-</w:t>
            </w:r>
            <w:r>
              <w:rPr>
                <w:rFonts w:ascii="Calibri" w:hAnsi="Calibri" w:cs="Calibri"/>
                <w:sz w:val="22"/>
                <w:szCs w:val="22"/>
              </w:rPr>
              <w:t>20</w:t>
            </w:r>
            <w:r w:rsidR="0006553A">
              <w:rPr>
                <w:rFonts w:ascii="Calibri" w:hAnsi="Calibri" w:cs="Calibri"/>
                <w:sz w:val="22"/>
                <w:szCs w:val="22"/>
              </w:rPr>
              <w:t>06</w:t>
            </w:r>
          </w:p>
        </w:tc>
        <w:tc>
          <w:tcPr>
            <w:tcW w:w="2126" w:type="dxa"/>
          </w:tcPr>
          <w:p w:rsidR="008E3D62" w:rsidRPr="00AD5D72" w:rsidP="00F41108">
            <w:pPr>
              <w:jc w:val="center"/>
              <w:rPr>
                <w:rFonts w:ascii="Calibri" w:hAnsi="Calibri" w:cs="Calibri"/>
                <w:sz w:val="22"/>
                <w:szCs w:val="22"/>
              </w:rPr>
            </w:pPr>
            <w:r>
              <w:rPr>
                <w:rFonts w:ascii="Calibri" w:hAnsi="Calibri" w:cs="Calibri"/>
                <w:sz w:val="22"/>
                <w:szCs w:val="22"/>
              </w:rPr>
              <w:t>4</w:t>
            </w:r>
            <w:r>
              <w:rPr>
                <w:rFonts w:ascii="Calibri" w:hAnsi="Calibri" w:cs="Calibri"/>
                <w:sz w:val="22"/>
                <w:szCs w:val="22"/>
              </w:rPr>
              <w:t>.</w:t>
            </w:r>
            <w:r>
              <w:rPr>
                <w:rFonts w:ascii="Calibri" w:hAnsi="Calibri" w:cs="Calibri"/>
                <w:sz w:val="22"/>
                <w:szCs w:val="22"/>
              </w:rPr>
              <w:t>5</w:t>
            </w:r>
          </w:p>
        </w:tc>
      </w:tr>
      <w:tr w:rsidTr="007D7C4C">
        <w:tblPrEx>
          <w:tblW w:w="0" w:type="auto"/>
          <w:tblLayout w:type="fixed"/>
          <w:tblLook w:val="04A0"/>
        </w:tblPrEx>
        <w:tc>
          <w:tcPr>
            <w:tcW w:w="4219" w:type="dxa"/>
          </w:tcPr>
          <w:p w:rsidR="007D7C4C" w:rsidRPr="00AD5D72" w:rsidP="003572C6">
            <w:pPr>
              <w:rPr>
                <w:rFonts w:ascii="Calibri" w:hAnsi="Calibri" w:cs="Calibri"/>
                <w:sz w:val="22"/>
                <w:szCs w:val="22"/>
              </w:rPr>
            </w:pPr>
            <w:r>
              <w:rPr>
                <w:rFonts w:ascii="Calibri" w:hAnsi="Calibri" w:cs="Calibri"/>
                <w:sz w:val="22"/>
                <w:szCs w:val="22"/>
              </w:rPr>
              <w:t>HCL Technologies</w:t>
            </w:r>
          </w:p>
        </w:tc>
        <w:tc>
          <w:tcPr>
            <w:tcW w:w="1418" w:type="dxa"/>
          </w:tcPr>
          <w:p w:rsidR="007D7C4C" w:rsidRPr="00AD5D72" w:rsidP="00D653B9">
            <w:pPr>
              <w:rPr>
                <w:rFonts w:ascii="Calibri" w:hAnsi="Calibri" w:cs="Calibri"/>
                <w:sz w:val="22"/>
                <w:szCs w:val="22"/>
              </w:rPr>
            </w:pPr>
            <w:r>
              <w:rPr>
                <w:rFonts w:ascii="Calibri" w:hAnsi="Calibri" w:cs="Calibri"/>
                <w:sz w:val="22"/>
                <w:szCs w:val="22"/>
              </w:rPr>
              <w:t>Aug-</w:t>
            </w:r>
            <w:r w:rsidR="00AE6554">
              <w:rPr>
                <w:rFonts w:ascii="Calibri" w:hAnsi="Calibri" w:cs="Calibri"/>
                <w:sz w:val="22"/>
                <w:szCs w:val="22"/>
              </w:rPr>
              <w:t>2001</w:t>
            </w:r>
          </w:p>
        </w:tc>
        <w:tc>
          <w:tcPr>
            <w:tcW w:w="1559" w:type="dxa"/>
          </w:tcPr>
          <w:p w:rsidR="007D7C4C" w:rsidRPr="00AD5D72" w:rsidP="003572C6">
            <w:pPr>
              <w:rPr>
                <w:rFonts w:ascii="Calibri" w:hAnsi="Calibri" w:cs="Calibri"/>
                <w:sz w:val="22"/>
                <w:szCs w:val="22"/>
              </w:rPr>
            </w:pPr>
            <w:r>
              <w:rPr>
                <w:rFonts w:ascii="Calibri" w:hAnsi="Calibri" w:cs="Calibri"/>
                <w:sz w:val="22"/>
                <w:szCs w:val="22"/>
              </w:rPr>
              <w:t>Feb-</w:t>
            </w:r>
            <w:r w:rsidR="00AE6554">
              <w:rPr>
                <w:rFonts w:ascii="Calibri" w:hAnsi="Calibri" w:cs="Calibri"/>
                <w:sz w:val="22"/>
                <w:szCs w:val="22"/>
              </w:rPr>
              <w:t>2002</w:t>
            </w:r>
          </w:p>
        </w:tc>
        <w:tc>
          <w:tcPr>
            <w:tcW w:w="2126" w:type="dxa"/>
          </w:tcPr>
          <w:p w:rsidR="007D7C4C" w:rsidRPr="00AD5D72" w:rsidP="0062323C">
            <w:pPr>
              <w:jc w:val="center"/>
              <w:rPr>
                <w:rFonts w:ascii="Calibri" w:hAnsi="Calibri" w:cs="Calibri"/>
                <w:sz w:val="22"/>
                <w:szCs w:val="22"/>
              </w:rPr>
            </w:pPr>
            <w:r>
              <w:rPr>
                <w:rFonts w:ascii="Calibri" w:hAnsi="Calibri" w:cs="Calibri"/>
                <w:sz w:val="22"/>
                <w:szCs w:val="22"/>
              </w:rPr>
              <w:t>0</w:t>
            </w:r>
            <w:r w:rsidR="003465AA">
              <w:rPr>
                <w:rFonts w:ascii="Calibri" w:hAnsi="Calibri" w:cs="Calibri"/>
                <w:sz w:val="22"/>
                <w:szCs w:val="22"/>
              </w:rPr>
              <w:t>.</w:t>
            </w:r>
            <w:r w:rsidR="000A4FA1">
              <w:rPr>
                <w:rFonts w:ascii="Calibri" w:hAnsi="Calibri" w:cs="Calibri"/>
                <w:sz w:val="22"/>
                <w:szCs w:val="22"/>
              </w:rPr>
              <w:t>8</w:t>
            </w:r>
          </w:p>
        </w:tc>
      </w:tr>
    </w:tbl>
    <w:p w:rsidR="006330CB" w:rsidP="006330CB">
      <w:pPr>
        <w:rPr>
          <w:rFonts w:ascii="Calibri" w:hAnsi="Calibri" w:cs="Calibri"/>
          <w:sz w:val="22"/>
          <w:szCs w:val="22"/>
        </w:rPr>
      </w:pPr>
    </w:p>
    <w:p w:rsidR="00DC4300" w:rsidP="006330CB">
      <w:pPr>
        <w:rPr>
          <w:rFonts w:ascii="Calibri" w:hAnsi="Calibri" w:cs="Calibri"/>
          <w:sz w:val="22"/>
          <w:szCs w:val="22"/>
        </w:rPr>
      </w:pPr>
    </w:p>
    <w:p w:rsidR="00CF08BC" w:rsidRPr="00AD5D72" w:rsidP="006330CB">
      <w:pPr>
        <w:rPr>
          <w:rFonts w:ascii="Calibri" w:hAnsi="Calibri" w:cs="Calibri"/>
          <w:sz w:val="22"/>
          <w:szCs w:val="22"/>
        </w:rPr>
      </w:pPr>
    </w:p>
    <w:p w:rsidR="00DB73BE" w:rsidRPr="00AD5D72" w:rsidP="00DB73BE">
      <w:pPr>
        <w:pBdr>
          <w:bottom w:val="single" w:sz="6" w:space="1" w:color="auto"/>
        </w:pBdr>
        <w:shd w:val="clear" w:color="auto" w:fill="D9D9D9"/>
        <w:spacing w:before="40"/>
        <w:rPr>
          <w:rFonts w:ascii="Calibri" w:hAnsi="Calibri" w:cs="Calibri"/>
          <w:b/>
          <w:bCs/>
          <w:sz w:val="22"/>
          <w:szCs w:val="22"/>
        </w:rPr>
      </w:pPr>
      <w:r w:rsidRPr="00AD5D72">
        <w:rPr>
          <w:rFonts w:ascii="Calibri" w:hAnsi="Calibri" w:cs="Calibri"/>
          <w:b/>
          <w:bCs/>
          <w:sz w:val="22"/>
          <w:szCs w:val="22"/>
        </w:rPr>
        <w:t>PROFESSIONAL EXPERIENCE</w:t>
      </w:r>
      <w:r w:rsidR="00F10E15">
        <w:rPr>
          <w:rFonts w:ascii="Calibri" w:hAnsi="Calibri" w:cs="Calibri"/>
          <w:b/>
          <w:bCs/>
          <w:sz w:val="22"/>
          <w:szCs w:val="22"/>
        </w:rPr>
        <w:t xml:space="preserve"> SUMMARY</w:t>
      </w:r>
    </w:p>
    <w:p w:rsidR="00B504D8" w:rsidP="004C4513">
      <w:pPr>
        <w:pStyle w:val="Title"/>
        <w:rPr>
          <w:b/>
          <w:sz w:val="28"/>
          <w:szCs w:val="28"/>
        </w:rPr>
      </w:pPr>
    </w:p>
    <w:p w:rsidR="00776F4F" w:rsidP="00302A6D">
      <w:pPr>
        <w:pStyle w:val="Title"/>
        <w:rPr>
          <w:b/>
          <w:sz w:val="28"/>
          <w:szCs w:val="28"/>
        </w:rPr>
      </w:pPr>
      <w:r>
        <w:rPr>
          <w:b/>
          <w:sz w:val="28"/>
          <w:szCs w:val="28"/>
        </w:rPr>
        <w:t>Projects in</w:t>
      </w:r>
      <w:r w:rsidRPr="004C4513">
        <w:rPr>
          <w:b/>
          <w:sz w:val="28"/>
          <w:szCs w:val="28"/>
        </w:rPr>
        <w:t xml:space="preserve"> </w:t>
      </w:r>
      <w:r w:rsidR="007445DB">
        <w:rPr>
          <w:b/>
          <w:sz w:val="28"/>
          <w:szCs w:val="28"/>
        </w:rPr>
        <w:t>Rebaca</w:t>
      </w:r>
      <w:r w:rsidRPr="004C4513">
        <w:rPr>
          <w:b/>
          <w:sz w:val="28"/>
          <w:szCs w:val="28"/>
        </w:rPr>
        <w:t xml:space="preserve"> </w:t>
      </w:r>
      <w:r w:rsidR="00302A6D">
        <w:rPr>
          <w:b/>
          <w:sz w:val="28"/>
          <w:szCs w:val="28"/>
        </w:rPr>
        <w:t>Technologies</w:t>
      </w:r>
    </w:p>
    <w:p w:rsidR="001A7D1A" w:rsidP="001A7D1A">
      <w:pPr>
        <w:pStyle w:val="NormalWeb"/>
        <w:numPr>
          <w:ilvl w:val="0"/>
          <w:numId w:val="7"/>
        </w:numPr>
        <w:spacing w:after="0" w:afterAutospacing="0"/>
        <w:rPr>
          <w:rFonts w:asciiTheme="minorHAnsi" w:hAnsiTheme="minorHAnsi"/>
          <w:sz w:val="22"/>
          <w:szCs w:val="22"/>
        </w:rPr>
      </w:pPr>
      <w:r>
        <w:rPr>
          <w:rFonts w:asciiTheme="minorHAnsi" w:hAnsiTheme="minorHAnsi"/>
          <w:sz w:val="22"/>
          <w:szCs w:val="22"/>
        </w:rPr>
        <w:t xml:space="preserve">Currently working on Company's big budget product, RCA - A Root Cause Analysis tool.  </w:t>
      </w:r>
      <w:r w:rsidRPr="00BD21E8">
        <w:rPr>
          <w:rFonts w:asciiTheme="minorHAnsi" w:hAnsiTheme="minorHAnsi"/>
          <w:sz w:val="22"/>
          <w:szCs w:val="22"/>
        </w:rPr>
        <w:t xml:space="preserve"> </w:t>
      </w:r>
      <w:r w:rsidR="008050E1">
        <w:rPr>
          <w:rFonts w:asciiTheme="minorHAnsi" w:hAnsiTheme="minorHAnsi"/>
          <w:sz w:val="22"/>
          <w:szCs w:val="22"/>
        </w:rPr>
        <w:t xml:space="preserve">The product  is on any un/structured logs analysis </w:t>
      </w:r>
      <w:r w:rsidRPr="00BD21E8">
        <w:rPr>
          <w:rFonts w:asciiTheme="minorHAnsi" w:hAnsiTheme="minorHAnsi"/>
          <w:sz w:val="22"/>
          <w:szCs w:val="22"/>
        </w:rPr>
        <w:t xml:space="preserve">based on Big Data and Analytics </w:t>
      </w:r>
      <w:r w:rsidRPr="00BD21E8" w:rsidR="00670A86">
        <w:rPr>
          <w:rFonts w:asciiTheme="minorHAnsi" w:hAnsiTheme="minorHAnsi"/>
          <w:sz w:val="22"/>
          <w:szCs w:val="22"/>
        </w:rPr>
        <w:t>domain. Involved</w:t>
      </w:r>
      <w:r w:rsidRPr="00BD21E8">
        <w:rPr>
          <w:rFonts w:asciiTheme="minorHAnsi" w:hAnsiTheme="minorHAnsi"/>
          <w:sz w:val="22"/>
          <w:szCs w:val="22"/>
        </w:rPr>
        <w:t xml:space="preserve"> with various Open source </w:t>
      </w:r>
      <w:r w:rsidRPr="00BD21E8" w:rsidR="00BD21E8">
        <w:rPr>
          <w:rFonts w:asciiTheme="minorHAnsi" w:hAnsiTheme="minorHAnsi"/>
          <w:sz w:val="22"/>
          <w:szCs w:val="22"/>
        </w:rPr>
        <w:t>packages</w:t>
      </w:r>
      <w:r w:rsidRPr="00BD21E8">
        <w:rPr>
          <w:rFonts w:asciiTheme="minorHAnsi" w:hAnsiTheme="minorHAnsi"/>
          <w:sz w:val="22"/>
          <w:szCs w:val="22"/>
        </w:rPr>
        <w:t xml:space="preserve"> along with tradit</w:t>
      </w:r>
      <w:r w:rsidRPr="00BD21E8" w:rsidR="00BD21E8">
        <w:rPr>
          <w:rFonts w:asciiTheme="minorHAnsi" w:hAnsiTheme="minorHAnsi"/>
          <w:sz w:val="22"/>
          <w:szCs w:val="22"/>
        </w:rPr>
        <w:t>ional Data ware house solutions including</w:t>
      </w:r>
      <w:r w:rsidRPr="00BD21E8">
        <w:rPr>
          <w:rFonts w:asciiTheme="minorHAnsi" w:hAnsiTheme="minorHAnsi"/>
          <w:sz w:val="22"/>
          <w:szCs w:val="22"/>
        </w:rPr>
        <w:t xml:space="preserve"> Big Data and </w:t>
      </w:r>
      <w:r w:rsidRPr="00BD21E8" w:rsidR="00BD21E8">
        <w:rPr>
          <w:rFonts w:asciiTheme="minorHAnsi" w:hAnsiTheme="minorHAnsi"/>
          <w:sz w:val="22"/>
          <w:szCs w:val="22"/>
        </w:rPr>
        <w:t xml:space="preserve">Business Intelligence and </w:t>
      </w:r>
      <w:r w:rsidRPr="00BD21E8">
        <w:rPr>
          <w:rFonts w:asciiTheme="minorHAnsi" w:hAnsiTheme="minorHAnsi"/>
          <w:sz w:val="22"/>
          <w:szCs w:val="22"/>
        </w:rPr>
        <w:t xml:space="preserve">Analytics </w:t>
      </w:r>
      <w:r w:rsidRPr="00BD21E8" w:rsidR="00BD21E8">
        <w:rPr>
          <w:rFonts w:asciiTheme="minorHAnsi" w:hAnsiTheme="minorHAnsi"/>
          <w:sz w:val="22"/>
          <w:szCs w:val="22"/>
        </w:rPr>
        <w:t>platform</w:t>
      </w:r>
      <w:r w:rsidRPr="00BD21E8">
        <w:rPr>
          <w:rFonts w:asciiTheme="minorHAnsi" w:hAnsiTheme="minorHAnsi"/>
          <w:sz w:val="22"/>
          <w:szCs w:val="22"/>
        </w:rPr>
        <w:t xml:space="preserve">. </w:t>
      </w:r>
      <w:r w:rsidR="00BB6E69">
        <w:rPr>
          <w:rFonts w:asciiTheme="minorHAnsi" w:hAnsiTheme="minorHAnsi"/>
          <w:sz w:val="22"/>
          <w:szCs w:val="22"/>
        </w:rPr>
        <w:t>Once Logstash pushes the data into Elastic</w:t>
      </w:r>
      <w:r w:rsidR="004F6DDB">
        <w:rPr>
          <w:rFonts w:asciiTheme="minorHAnsi" w:hAnsiTheme="minorHAnsi"/>
          <w:sz w:val="22"/>
          <w:szCs w:val="22"/>
        </w:rPr>
        <w:t>, B</w:t>
      </w:r>
      <w:r w:rsidR="00BB6E69">
        <w:rPr>
          <w:rFonts w:asciiTheme="minorHAnsi" w:hAnsiTheme="minorHAnsi"/>
          <w:sz w:val="22"/>
          <w:szCs w:val="22"/>
        </w:rPr>
        <w:t xml:space="preserve">ackend Spring framework takes the </w:t>
      </w:r>
      <w:r w:rsidR="009A193C">
        <w:rPr>
          <w:rFonts w:asciiTheme="minorHAnsi" w:hAnsiTheme="minorHAnsi"/>
          <w:sz w:val="22"/>
          <w:szCs w:val="22"/>
        </w:rPr>
        <w:t xml:space="preserve">entire responsibility of pushing, parsing, applying business logic, processing and finally presenting to presentation layer built in AngularJs/Bootstrap </w:t>
      </w:r>
      <w:r w:rsidR="002A117A">
        <w:rPr>
          <w:rFonts w:asciiTheme="minorHAnsi" w:hAnsiTheme="minorHAnsi"/>
          <w:sz w:val="22"/>
          <w:szCs w:val="22"/>
        </w:rPr>
        <w:t xml:space="preserve">and KIbana </w:t>
      </w:r>
      <w:r w:rsidR="009A193C">
        <w:rPr>
          <w:rFonts w:asciiTheme="minorHAnsi" w:hAnsiTheme="minorHAnsi"/>
          <w:sz w:val="22"/>
          <w:szCs w:val="22"/>
        </w:rPr>
        <w:t xml:space="preserve">in JSON format. </w:t>
      </w:r>
      <w:r w:rsidRPr="00086548" w:rsidR="009A193C">
        <w:rPr>
          <w:rFonts w:asciiTheme="minorHAnsi" w:hAnsiTheme="minorHAnsi"/>
          <w:b/>
          <w:sz w:val="22"/>
          <w:szCs w:val="22"/>
        </w:rPr>
        <w:t xml:space="preserve">My responsibility falls under designing and developing  the entire Spring </w:t>
      </w:r>
      <w:r w:rsidR="00BB2A11">
        <w:rPr>
          <w:rFonts w:asciiTheme="minorHAnsi" w:hAnsiTheme="minorHAnsi"/>
          <w:b/>
          <w:sz w:val="22"/>
          <w:szCs w:val="22"/>
        </w:rPr>
        <w:t xml:space="preserve">+ Mongo </w:t>
      </w:r>
      <w:r w:rsidRPr="00086548" w:rsidR="009A193C">
        <w:rPr>
          <w:rFonts w:asciiTheme="minorHAnsi" w:hAnsiTheme="minorHAnsi"/>
          <w:b/>
          <w:sz w:val="22"/>
          <w:szCs w:val="22"/>
        </w:rPr>
        <w:t>backend along with Spark mo</w:t>
      </w:r>
      <w:r w:rsidRPr="00086548" w:rsidR="000E03CC">
        <w:rPr>
          <w:rFonts w:asciiTheme="minorHAnsi" w:hAnsiTheme="minorHAnsi"/>
          <w:b/>
          <w:sz w:val="22"/>
          <w:szCs w:val="22"/>
        </w:rPr>
        <w:t>d</w:t>
      </w:r>
      <w:r w:rsidRPr="00086548" w:rsidR="009A193C">
        <w:rPr>
          <w:rFonts w:asciiTheme="minorHAnsi" w:hAnsiTheme="minorHAnsi"/>
          <w:b/>
          <w:sz w:val="22"/>
          <w:szCs w:val="22"/>
        </w:rPr>
        <w:t>ules</w:t>
      </w:r>
      <w:r w:rsidRPr="00BD21E8" w:rsidR="00BD21E8">
        <w:rPr>
          <w:rFonts w:asciiTheme="minorHAnsi" w:hAnsiTheme="minorHAnsi"/>
          <w:sz w:val="22"/>
          <w:szCs w:val="22"/>
        </w:rPr>
        <w:t>.</w:t>
      </w:r>
      <w:r w:rsidRPr="00BD21E8">
        <w:rPr>
          <w:rFonts w:asciiTheme="minorHAnsi" w:hAnsiTheme="minorHAnsi"/>
          <w:sz w:val="22"/>
          <w:szCs w:val="22"/>
        </w:rPr>
        <w:t xml:space="preserve"> </w:t>
      </w:r>
    </w:p>
    <w:p w:rsidR="00BD21E8" w:rsidRPr="00BD21E8" w:rsidP="00BD21E8">
      <w:pPr>
        <w:pStyle w:val="NormalWeb"/>
        <w:spacing w:before="0" w:beforeAutospacing="0" w:after="0" w:afterAutospacing="0"/>
        <w:ind w:left="720"/>
        <w:rPr>
          <w:rFonts w:asciiTheme="minorHAnsi" w:hAnsiTheme="minorHAnsi"/>
          <w:sz w:val="22"/>
          <w:szCs w:val="22"/>
        </w:rPr>
      </w:pPr>
    </w:p>
    <w:p w:rsidR="001A7D1A" w:rsidRPr="00FF7B54" w:rsidP="001A7D1A">
      <w:pPr>
        <w:spacing w:after="200" w:line="276" w:lineRule="auto"/>
        <w:ind w:left="720"/>
        <w:rPr>
          <w:rFonts w:ascii="Calibri" w:hAnsi="Calibri" w:cs="Calibri"/>
          <w:b/>
          <w:sz w:val="22"/>
          <w:szCs w:val="22"/>
        </w:rPr>
      </w:pPr>
      <w:r>
        <w:rPr>
          <w:rFonts w:ascii="Calibri" w:hAnsi="Calibri" w:cs="Calibri"/>
          <w:b/>
          <w:sz w:val="22"/>
          <w:szCs w:val="22"/>
        </w:rPr>
        <w:t>RCA involves</w:t>
      </w:r>
      <w:r w:rsidR="00881EAA">
        <w:rPr>
          <w:rFonts w:ascii="Calibri" w:hAnsi="Calibri" w:cs="Calibri"/>
          <w:b/>
          <w:sz w:val="22"/>
          <w:szCs w:val="22"/>
        </w:rPr>
        <w:t xml:space="preserve"> the following</w:t>
      </w:r>
      <w:r w:rsidR="00670A86">
        <w:rPr>
          <w:rFonts w:ascii="Calibri" w:hAnsi="Calibri" w:cs="Calibri"/>
          <w:b/>
          <w:sz w:val="22"/>
          <w:szCs w:val="22"/>
        </w:rPr>
        <w:t xml:space="preserve"> Technologies</w:t>
      </w:r>
      <w:r w:rsidRPr="00FF7B54">
        <w:rPr>
          <w:rFonts w:ascii="Calibri" w:hAnsi="Calibri" w:cs="Calibri"/>
          <w:b/>
          <w:sz w:val="22"/>
          <w:szCs w:val="22"/>
        </w:rPr>
        <w:t>:</w:t>
      </w:r>
    </w:p>
    <w:p w:rsidR="001A7D1A"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ELK </w:t>
      </w:r>
      <w:r w:rsidR="00670A86">
        <w:rPr>
          <w:rFonts w:asciiTheme="minorHAnsi" w:hAnsiTheme="minorHAnsi"/>
          <w:bCs/>
          <w:sz w:val="22"/>
          <w:szCs w:val="22"/>
        </w:rPr>
        <w:t>stack</w:t>
      </w:r>
      <w:r>
        <w:rPr>
          <w:rFonts w:asciiTheme="minorHAnsi" w:hAnsiTheme="minorHAnsi"/>
          <w:bCs/>
          <w:sz w:val="22"/>
          <w:szCs w:val="22"/>
        </w:rPr>
        <w:t>(Logstash, Elastic Search, Kibana)</w:t>
      </w:r>
    </w:p>
    <w:p w:rsidR="001A7D1A"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Spring, MongoDB, </w:t>
      </w:r>
      <w:r w:rsidR="00BB2A11">
        <w:rPr>
          <w:rFonts w:asciiTheme="minorHAnsi" w:hAnsiTheme="minorHAnsi"/>
          <w:bCs/>
          <w:sz w:val="22"/>
          <w:szCs w:val="22"/>
        </w:rPr>
        <w:t xml:space="preserve">Proguard, </w:t>
      </w:r>
      <w:r>
        <w:rPr>
          <w:rFonts w:asciiTheme="minorHAnsi" w:hAnsiTheme="minorHAnsi"/>
          <w:bCs/>
          <w:sz w:val="22"/>
          <w:szCs w:val="22"/>
        </w:rPr>
        <w:t>Maven</w:t>
      </w:r>
    </w:p>
    <w:p w:rsidR="001A7D1A"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Hadoop, </w:t>
      </w:r>
      <w:r w:rsidR="00021D82">
        <w:rPr>
          <w:rFonts w:asciiTheme="minorHAnsi" w:hAnsiTheme="minorHAnsi"/>
          <w:bCs/>
          <w:sz w:val="22"/>
          <w:szCs w:val="22"/>
        </w:rPr>
        <w:t xml:space="preserve">Spark, </w:t>
      </w:r>
      <w:r w:rsidR="009C0CD7">
        <w:rPr>
          <w:rFonts w:asciiTheme="minorHAnsi" w:hAnsiTheme="minorHAnsi"/>
          <w:bCs/>
          <w:sz w:val="22"/>
          <w:szCs w:val="22"/>
        </w:rPr>
        <w:t xml:space="preserve">Python, </w:t>
      </w:r>
      <w:r w:rsidR="00021D82">
        <w:rPr>
          <w:rFonts w:asciiTheme="minorHAnsi" w:hAnsiTheme="minorHAnsi"/>
          <w:bCs/>
          <w:sz w:val="22"/>
          <w:szCs w:val="22"/>
        </w:rPr>
        <w:t>MLib, Deep L</w:t>
      </w:r>
      <w:r w:rsidR="00B51F83">
        <w:rPr>
          <w:rFonts w:asciiTheme="minorHAnsi" w:hAnsiTheme="minorHAnsi"/>
          <w:bCs/>
          <w:sz w:val="22"/>
          <w:szCs w:val="22"/>
        </w:rPr>
        <w:t>earning</w:t>
      </w:r>
    </w:p>
    <w:p w:rsidR="00021D82" w:rsidRPr="00FF7B54"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AngularJS/JQuery, Bootstrap, Font Awesome</w:t>
      </w:r>
    </w:p>
    <w:p w:rsidR="001A7D1A" w:rsidP="001A7D1A">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670A86"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Driving the </w:t>
      </w:r>
      <w:r w:rsidR="001D6EB6">
        <w:rPr>
          <w:rFonts w:asciiTheme="minorHAnsi" w:hAnsiTheme="minorHAnsi"/>
          <w:bCs/>
          <w:sz w:val="22"/>
          <w:szCs w:val="22"/>
        </w:rPr>
        <w:t xml:space="preserve">RCA </w:t>
      </w:r>
      <w:r w:rsidR="00381B55">
        <w:rPr>
          <w:rFonts w:asciiTheme="minorHAnsi" w:hAnsiTheme="minorHAnsi"/>
          <w:bCs/>
          <w:sz w:val="22"/>
          <w:szCs w:val="22"/>
        </w:rPr>
        <w:t>product</w:t>
      </w:r>
    </w:p>
    <w:p w:rsidR="001A7D1A" w:rsidRPr="00FF7B54"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Compare similar </w:t>
      </w:r>
      <w:r w:rsidR="000E7511">
        <w:rPr>
          <w:rFonts w:asciiTheme="minorHAnsi" w:hAnsiTheme="minorHAnsi"/>
          <w:bCs/>
          <w:sz w:val="22"/>
          <w:szCs w:val="22"/>
        </w:rPr>
        <w:t>existing</w:t>
      </w:r>
      <w:r w:rsidR="005B7A0F">
        <w:rPr>
          <w:rFonts w:asciiTheme="minorHAnsi" w:hAnsiTheme="minorHAnsi"/>
          <w:bCs/>
          <w:sz w:val="22"/>
          <w:szCs w:val="22"/>
        </w:rPr>
        <w:t xml:space="preserve"> </w:t>
      </w:r>
      <w:r>
        <w:rPr>
          <w:rFonts w:asciiTheme="minorHAnsi" w:hAnsiTheme="minorHAnsi"/>
          <w:bCs/>
          <w:sz w:val="22"/>
          <w:szCs w:val="22"/>
        </w:rPr>
        <w:t xml:space="preserve">solutions </w:t>
      </w:r>
      <w:r w:rsidR="000E7511">
        <w:rPr>
          <w:rFonts w:asciiTheme="minorHAnsi" w:hAnsiTheme="minorHAnsi"/>
          <w:bCs/>
          <w:sz w:val="22"/>
          <w:szCs w:val="22"/>
        </w:rPr>
        <w:t>and add differences</w:t>
      </w:r>
    </w:p>
    <w:p w:rsidR="001A7D1A" w:rsidRPr="00860F21" w:rsidP="001A7D1A">
      <w:pPr>
        <w:pStyle w:val="ListParagraph"/>
        <w:numPr>
          <w:ilvl w:val="0"/>
          <w:numId w:val="8"/>
        </w:numPr>
        <w:spacing w:after="200" w:line="276" w:lineRule="auto"/>
        <w:rPr>
          <w:rFonts w:asciiTheme="minorHAnsi" w:hAnsiTheme="minorHAnsi"/>
          <w:bCs/>
          <w:sz w:val="22"/>
          <w:szCs w:val="22"/>
        </w:rPr>
      </w:pPr>
      <w:r>
        <w:rPr>
          <w:rFonts w:asciiTheme="minorHAnsi" w:hAnsiTheme="minorHAnsi"/>
          <w:sz w:val="22"/>
          <w:szCs w:val="22"/>
        </w:rPr>
        <w:t>D</w:t>
      </w:r>
      <w:r w:rsidRPr="00860F21">
        <w:rPr>
          <w:rFonts w:asciiTheme="minorHAnsi" w:hAnsiTheme="minorHAnsi"/>
          <w:sz w:val="22"/>
          <w:szCs w:val="22"/>
        </w:rPr>
        <w:t>esigning and developing  the entire Spring + Mongo backend along with Spark modules</w:t>
      </w:r>
    </w:p>
    <w:p w:rsidR="00500BE4" w:rsidRPr="00E229F8" w:rsidP="00E229F8">
      <w:pPr>
        <w:pStyle w:val="ListParagraph"/>
        <w:numPr>
          <w:ilvl w:val="0"/>
          <w:numId w:val="8"/>
        </w:numPr>
        <w:spacing w:after="200" w:line="276" w:lineRule="auto"/>
        <w:rPr>
          <w:rFonts w:asciiTheme="minorHAnsi" w:hAnsiTheme="minorHAnsi"/>
          <w:bCs/>
          <w:sz w:val="22"/>
          <w:szCs w:val="22"/>
        </w:rPr>
      </w:pPr>
      <w:r w:rsidRPr="00FF7B54">
        <w:rPr>
          <w:rFonts w:asciiTheme="minorHAnsi" w:hAnsiTheme="minorHAnsi"/>
          <w:bCs/>
          <w:sz w:val="22"/>
          <w:szCs w:val="22"/>
        </w:rPr>
        <w:t>Process Management</w:t>
      </w:r>
    </w:p>
    <w:p w:rsidR="001A7D1A" w:rsidP="001A7D1A">
      <w:pPr>
        <w:spacing w:after="200" w:line="276" w:lineRule="auto"/>
        <w:ind w:left="720"/>
        <w:rPr>
          <w:rFonts w:ascii="Verdana" w:hAnsi="Verdana"/>
          <w:bCs/>
          <w:sz w:val="20"/>
          <w:szCs w:val="20"/>
        </w:rPr>
      </w:pPr>
      <w:r>
        <w:rPr>
          <w:rFonts w:ascii="Calibri" w:hAnsi="Calibri" w:cs="Calibri"/>
          <w:b/>
          <w:sz w:val="22"/>
          <w:szCs w:val="22"/>
        </w:rPr>
        <w:t>Product</w:t>
      </w:r>
      <w:r w:rsidR="00500BE4">
        <w:rPr>
          <w:rFonts w:ascii="Calibri" w:hAnsi="Calibri" w:cs="Calibri"/>
          <w:b/>
          <w:sz w:val="22"/>
          <w:szCs w:val="22"/>
        </w:rPr>
        <w:t xml:space="preserve"> </w:t>
      </w:r>
      <w:r w:rsidRPr="00FF7B54">
        <w:rPr>
          <w:rFonts w:ascii="Calibri" w:hAnsi="Calibri" w:cs="Calibri"/>
          <w:b/>
          <w:sz w:val="22"/>
          <w:szCs w:val="22"/>
        </w:rPr>
        <w:t>Team Size:</w:t>
      </w:r>
      <w:r>
        <w:rPr>
          <w:rFonts w:ascii="Verdana" w:hAnsi="Verdana"/>
          <w:b/>
          <w:sz w:val="20"/>
          <w:szCs w:val="20"/>
        </w:rPr>
        <w:t xml:space="preserve"> </w:t>
      </w:r>
      <w:r w:rsidR="00042309">
        <w:rPr>
          <w:rFonts w:ascii="Verdana" w:hAnsi="Verdana"/>
          <w:bCs/>
          <w:sz w:val="20"/>
          <w:szCs w:val="20"/>
        </w:rPr>
        <w:t>6</w:t>
      </w:r>
    </w:p>
    <w:p w:rsidR="0052457E" w:rsidP="001A7D1A">
      <w:pPr>
        <w:spacing w:after="200" w:line="276" w:lineRule="auto"/>
        <w:ind w:left="720"/>
        <w:rPr>
          <w:rFonts w:ascii="Verdana" w:hAnsi="Verdana"/>
          <w:bCs/>
          <w:sz w:val="20"/>
          <w:szCs w:val="20"/>
        </w:rPr>
      </w:pPr>
    </w:p>
    <w:p w:rsidR="0052457E" w:rsidP="0052457E">
      <w:pPr>
        <w:pStyle w:val="NormalWeb"/>
        <w:numPr>
          <w:ilvl w:val="0"/>
          <w:numId w:val="7"/>
        </w:numPr>
        <w:spacing w:after="0" w:afterAutospacing="0"/>
        <w:rPr>
          <w:rFonts w:asciiTheme="minorHAnsi" w:hAnsiTheme="minorHAnsi"/>
          <w:sz w:val="22"/>
          <w:szCs w:val="22"/>
        </w:rPr>
      </w:pPr>
      <w:r>
        <w:rPr>
          <w:rFonts w:asciiTheme="minorHAnsi" w:hAnsiTheme="minorHAnsi"/>
          <w:sz w:val="22"/>
          <w:szCs w:val="22"/>
        </w:rPr>
        <w:t>BigData Ingestor Framework</w:t>
      </w:r>
      <w:r w:rsidR="008254E8">
        <w:rPr>
          <w:rFonts w:asciiTheme="minorHAnsi" w:hAnsiTheme="minorHAnsi"/>
          <w:sz w:val="22"/>
          <w:szCs w:val="22"/>
        </w:rPr>
        <w:t xml:space="preserve"> </w:t>
      </w:r>
      <w:r w:rsidR="004543BA">
        <w:rPr>
          <w:rFonts w:asciiTheme="minorHAnsi" w:hAnsiTheme="minorHAnsi"/>
          <w:sz w:val="22"/>
          <w:szCs w:val="22"/>
        </w:rPr>
        <w:t>and</w:t>
      </w:r>
      <w:r w:rsidR="00075873">
        <w:rPr>
          <w:rFonts w:asciiTheme="minorHAnsi" w:hAnsiTheme="minorHAnsi"/>
          <w:sz w:val="22"/>
          <w:szCs w:val="22"/>
        </w:rPr>
        <w:t xml:space="preserve"> DataCenter maintenance</w:t>
      </w:r>
      <w:r w:rsidR="009906A5">
        <w:rPr>
          <w:rFonts w:asciiTheme="minorHAnsi" w:hAnsiTheme="minorHAnsi"/>
          <w:sz w:val="22"/>
          <w:szCs w:val="22"/>
        </w:rPr>
        <w:t xml:space="preserve">. </w:t>
      </w:r>
      <w:r w:rsidR="00D10FAF">
        <w:rPr>
          <w:rFonts w:asciiTheme="minorHAnsi" w:hAnsiTheme="minorHAnsi"/>
          <w:sz w:val="22"/>
          <w:szCs w:val="22"/>
        </w:rPr>
        <w:t>In DataCenter maintenance project, a</w:t>
      </w:r>
      <w:r w:rsidR="009906A5">
        <w:rPr>
          <w:rFonts w:asciiTheme="minorHAnsi" w:hAnsiTheme="minorHAnsi"/>
          <w:sz w:val="22"/>
          <w:szCs w:val="22"/>
        </w:rPr>
        <w:t xml:space="preserve"> generic </w:t>
      </w:r>
      <w:r w:rsidR="00D10FAF">
        <w:rPr>
          <w:rFonts w:asciiTheme="minorHAnsi" w:hAnsiTheme="minorHAnsi"/>
          <w:sz w:val="22"/>
          <w:szCs w:val="22"/>
        </w:rPr>
        <w:t xml:space="preserve">ingestor </w:t>
      </w:r>
      <w:r w:rsidR="009906A5">
        <w:rPr>
          <w:rFonts w:asciiTheme="minorHAnsi" w:hAnsiTheme="minorHAnsi"/>
          <w:sz w:val="22"/>
          <w:szCs w:val="22"/>
        </w:rPr>
        <w:t xml:space="preserve">framework in respect of BigData that encapsulates the </w:t>
      </w:r>
      <w:r w:rsidR="00D079A9">
        <w:rPr>
          <w:rFonts w:asciiTheme="minorHAnsi" w:hAnsiTheme="minorHAnsi"/>
          <w:sz w:val="22"/>
          <w:szCs w:val="22"/>
        </w:rPr>
        <w:t>sources and directly presents a working RDD or PairRDD.</w:t>
      </w:r>
      <w:r w:rsidR="00404E33">
        <w:rPr>
          <w:rFonts w:asciiTheme="minorHAnsi" w:hAnsiTheme="minorHAnsi"/>
          <w:sz w:val="22"/>
          <w:szCs w:val="22"/>
        </w:rPr>
        <w:t xml:space="preserve"> The framework provides you the interfaces to build any new source apart from the existing implemention of the standard sources.</w:t>
      </w:r>
    </w:p>
    <w:p w:rsidR="0052457E" w:rsidRPr="00BD21E8" w:rsidP="0052457E">
      <w:pPr>
        <w:pStyle w:val="NormalWeb"/>
        <w:spacing w:before="0" w:beforeAutospacing="0" w:after="0" w:afterAutospacing="0"/>
        <w:ind w:left="720"/>
        <w:rPr>
          <w:rFonts w:asciiTheme="minorHAnsi" w:hAnsiTheme="minorHAnsi"/>
          <w:sz w:val="22"/>
          <w:szCs w:val="22"/>
        </w:rPr>
      </w:pPr>
    </w:p>
    <w:p w:rsidR="0052457E" w:rsidRPr="00FF7B54" w:rsidP="0052457E">
      <w:pPr>
        <w:spacing w:after="200" w:line="276" w:lineRule="auto"/>
        <w:ind w:left="720"/>
        <w:rPr>
          <w:rFonts w:ascii="Calibri" w:hAnsi="Calibri" w:cs="Calibri"/>
          <w:b/>
          <w:sz w:val="22"/>
          <w:szCs w:val="22"/>
        </w:rPr>
      </w:pPr>
      <w:r>
        <w:rPr>
          <w:rFonts w:ascii="Calibri" w:hAnsi="Calibri" w:cs="Calibri"/>
          <w:b/>
          <w:sz w:val="22"/>
          <w:szCs w:val="22"/>
        </w:rPr>
        <w:t>Ingestor Framework</w:t>
      </w:r>
      <w:r>
        <w:rPr>
          <w:rFonts w:ascii="Calibri" w:hAnsi="Calibri" w:cs="Calibri"/>
          <w:b/>
          <w:sz w:val="22"/>
          <w:szCs w:val="22"/>
        </w:rPr>
        <w:t xml:space="preserve"> involves the following Technologies</w:t>
      </w:r>
      <w:r w:rsidRPr="00FF7B54">
        <w:rPr>
          <w:rFonts w:ascii="Calibri" w:hAnsi="Calibri" w:cs="Calibri"/>
          <w:b/>
          <w:sz w:val="22"/>
          <w:szCs w:val="22"/>
        </w:rPr>
        <w:t>:</w:t>
      </w:r>
    </w:p>
    <w:p w:rsidR="0052457E" w:rsidP="00C9247C">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Hadoop</w:t>
      </w:r>
      <w:r w:rsidR="00772B02">
        <w:rPr>
          <w:rFonts w:asciiTheme="minorHAnsi" w:hAnsiTheme="minorHAnsi"/>
          <w:bCs/>
          <w:sz w:val="22"/>
          <w:szCs w:val="22"/>
        </w:rPr>
        <w:t>/HDFS</w:t>
      </w:r>
      <w:r>
        <w:rPr>
          <w:rFonts w:asciiTheme="minorHAnsi" w:hAnsiTheme="minorHAnsi"/>
          <w:bCs/>
          <w:sz w:val="22"/>
          <w:szCs w:val="22"/>
        </w:rPr>
        <w:t>, Spark Core/Streaming, Kafka, RabbitMQ, Cassanda</w:t>
      </w:r>
      <w:r w:rsidR="00A40915">
        <w:rPr>
          <w:rFonts w:asciiTheme="minorHAnsi" w:hAnsiTheme="minorHAnsi"/>
          <w:bCs/>
          <w:sz w:val="22"/>
          <w:szCs w:val="22"/>
        </w:rPr>
        <w:t xml:space="preserve"> (Ingestor Framework)</w:t>
      </w:r>
    </w:p>
    <w:p w:rsidR="00A40915" w:rsidRPr="00C9247C" w:rsidP="00C9247C">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Java, Scala, Spark, </w:t>
      </w:r>
      <w:r w:rsidR="00CC5EDF">
        <w:rPr>
          <w:rFonts w:asciiTheme="minorHAnsi" w:hAnsiTheme="minorHAnsi"/>
          <w:bCs/>
          <w:sz w:val="22"/>
          <w:szCs w:val="22"/>
        </w:rPr>
        <w:t xml:space="preserve">Kafka </w:t>
      </w:r>
      <w:r>
        <w:rPr>
          <w:rFonts w:asciiTheme="minorHAnsi" w:hAnsiTheme="minorHAnsi"/>
          <w:bCs/>
          <w:sz w:val="22"/>
          <w:szCs w:val="22"/>
        </w:rPr>
        <w:t>Machine learning</w:t>
      </w:r>
      <w:r w:rsidR="006B1240">
        <w:rPr>
          <w:rFonts w:asciiTheme="minorHAnsi" w:hAnsiTheme="minorHAnsi"/>
          <w:bCs/>
          <w:sz w:val="22"/>
          <w:szCs w:val="22"/>
        </w:rPr>
        <w:t xml:space="preserve"> (DataCenter Maintenance)</w:t>
      </w:r>
    </w:p>
    <w:p w:rsidR="0052457E" w:rsidP="0052457E">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52457E" w:rsidRPr="00860F21" w:rsidP="0052457E">
      <w:pPr>
        <w:pStyle w:val="ListParagraph"/>
        <w:numPr>
          <w:ilvl w:val="0"/>
          <w:numId w:val="8"/>
        </w:numPr>
        <w:spacing w:after="200" w:line="276" w:lineRule="auto"/>
        <w:rPr>
          <w:rFonts w:asciiTheme="minorHAnsi" w:hAnsiTheme="minorHAnsi"/>
          <w:bCs/>
          <w:sz w:val="22"/>
          <w:szCs w:val="22"/>
        </w:rPr>
      </w:pPr>
      <w:r>
        <w:rPr>
          <w:rFonts w:asciiTheme="minorHAnsi" w:hAnsiTheme="minorHAnsi"/>
          <w:sz w:val="22"/>
          <w:szCs w:val="22"/>
        </w:rPr>
        <w:t>D</w:t>
      </w:r>
      <w:r w:rsidRPr="00860F21">
        <w:rPr>
          <w:rFonts w:asciiTheme="minorHAnsi" w:hAnsiTheme="minorHAnsi"/>
          <w:sz w:val="22"/>
          <w:szCs w:val="22"/>
        </w:rPr>
        <w:t xml:space="preserve">esigning and developing  the </w:t>
      </w:r>
      <w:r w:rsidR="00C70E6A">
        <w:rPr>
          <w:rFonts w:asciiTheme="minorHAnsi" w:hAnsiTheme="minorHAnsi"/>
          <w:sz w:val="22"/>
          <w:szCs w:val="22"/>
        </w:rPr>
        <w:t xml:space="preserve">Ingestor </w:t>
      </w:r>
      <w:r w:rsidR="002F6E6A">
        <w:rPr>
          <w:rFonts w:asciiTheme="minorHAnsi" w:hAnsiTheme="minorHAnsi"/>
          <w:sz w:val="22"/>
          <w:szCs w:val="22"/>
        </w:rPr>
        <w:t>framework</w:t>
      </w:r>
    </w:p>
    <w:p w:rsidR="005B5782" w:rsidRPr="00860F21" w:rsidP="005B5782">
      <w:pPr>
        <w:pStyle w:val="ListParagraph"/>
        <w:numPr>
          <w:ilvl w:val="0"/>
          <w:numId w:val="8"/>
        </w:numPr>
        <w:spacing w:after="200" w:line="276" w:lineRule="auto"/>
        <w:rPr>
          <w:rFonts w:asciiTheme="minorHAnsi" w:hAnsiTheme="minorHAnsi"/>
          <w:bCs/>
          <w:sz w:val="22"/>
          <w:szCs w:val="22"/>
        </w:rPr>
      </w:pPr>
      <w:r>
        <w:rPr>
          <w:rFonts w:asciiTheme="minorHAnsi" w:hAnsiTheme="minorHAnsi"/>
          <w:sz w:val="22"/>
          <w:szCs w:val="22"/>
        </w:rPr>
        <w:t>Implement DataCenter Maintenance System</w:t>
      </w:r>
      <w:r w:rsidR="000B312B">
        <w:rPr>
          <w:rFonts w:asciiTheme="minorHAnsi" w:hAnsiTheme="minorHAnsi"/>
          <w:sz w:val="22"/>
          <w:szCs w:val="22"/>
        </w:rPr>
        <w:t xml:space="preserve"> - Anomaly detection</w:t>
      </w:r>
      <w:r w:rsidR="0034665A">
        <w:rPr>
          <w:rFonts w:asciiTheme="minorHAnsi" w:hAnsiTheme="minorHAnsi"/>
          <w:sz w:val="22"/>
          <w:szCs w:val="22"/>
        </w:rPr>
        <w:t>.</w:t>
      </w:r>
    </w:p>
    <w:p w:rsidR="0052457E" w:rsidRPr="00E229F8" w:rsidP="0052457E">
      <w:pPr>
        <w:pStyle w:val="ListParagraph"/>
        <w:numPr>
          <w:ilvl w:val="0"/>
          <w:numId w:val="8"/>
        </w:numPr>
        <w:spacing w:after="200" w:line="276" w:lineRule="auto"/>
        <w:rPr>
          <w:rFonts w:asciiTheme="minorHAnsi" w:hAnsiTheme="minorHAnsi"/>
          <w:bCs/>
          <w:sz w:val="22"/>
          <w:szCs w:val="22"/>
        </w:rPr>
      </w:pPr>
      <w:r w:rsidRPr="00FF7B54">
        <w:rPr>
          <w:rFonts w:asciiTheme="minorHAnsi" w:hAnsiTheme="minorHAnsi"/>
          <w:bCs/>
          <w:sz w:val="22"/>
          <w:szCs w:val="22"/>
        </w:rPr>
        <w:t>Process Management</w:t>
      </w:r>
    </w:p>
    <w:p w:rsidR="00BC7B8E" w:rsidP="001A7D1A">
      <w:pPr>
        <w:spacing w:after="200" w:line="276" w:lineRule="auto"/>
        <w:ind w:left="720"/>
        <w:rPr>
          <w:rFonts w:ascii="Verdana" w:hAnsi="Verdana"/>
          <w:bCs/>
          <w:sz w:val="20"/>
          <w:szCs w:val="20"/>
        </w:rPr>
      </w:pPr>
      <w:r>
        <w:rPr>
          <w:rFonts w:ascii="Calibri" w:hAnsi="Calibri" w:cs="Calibri"/>
          <w:b/>
          <w:sz w:val="22"/>
          <w:szCs w:val="22"/>
        </w:rPr>
        <w:t xml:space="preserve">Product </w:t>
      </w:r>
      <w:r w:rsidRPr="00FF7B54">
        <w:rPr>
          <w:rFonts w:ascii="Calibri" w:hAnsi="Calibri" w:cs="Calibri"/>
          <w:b/>
          <w:sz w:val="22"/>
          <w:szCs w:val="22"/>
        </w:rPr>
        <w:t>Team Size:</w:t>
      </w:r>
      <w:r>
        <w:rPr>
          <w:rFonts w:ascii="Verdana" w:hAnsi="Verdana"/>
          <w:b/>
          <w:sz w:val="20"/>
          <w:szCs w:val="20"/>
        </w:rPr>
        <w:t xml:space="preserve"> </w:t>
      </w:r>
      <w:r w:rsidR="009C20CC">
        <w:rPr>
          <w:rFonts w:ascii="Verdana" w:hAnsi="Verdana"/>
          <w:bCs/>
          <w:sz w:val="20"/>
          <w:szCs w:val="20"/>
        </w:rPr>
        <w:t>3</w:t>
      </w:r>
    </w:p>
    <w:p w:rsidR="00302A6D" w:rsidRPr="00302A6D" w:rsidP="00A10B8C">
      <w:pPr>
        <w:pStyle w:val="NormalWeb"/>
        <w:numPr>
          <w:ilvl w:val="0"/>
          <w:numId w:val="7"/>
        </w:numPr>
        <w:spacing w:after="0" w:afterAutospacing="0"/>
        <w:rPr>
          <w:rFonts w:asciiTheme="minorHAnsi" w:hAnsiTheme="minorHAnsi"/>
          <w:sz w:val="22"/>
          <w:szCs w:val="22"/>
        </w:rPr>
      </w:pPr>
      <w:r>
        <w:rPr>
          <w:rFonts w:asciiTheme="minorHAnsi" w:hAnsiTheme="minorHAnsi"/>
          <w:sz w:val="22"/>
          <w:szCs w:val="22"/>
        </w:rPr>
        <w:t>Worked</w:t>
      </w:r>
      <w:r w:rsidR="00D033C5">
        <w:rPr>
          <w:rFonts w:asciiTheme="minorHAnsi" w:hAnsiTheme="minorHAnsi"/>
          <w:sz w:val="22"/>
          <w:szCs w:val="22"/>
        </w:rPr>
        <w:t xml:space="preserve"> as an individual contributor </w:t>
      </w:r>
      <w:r w:rsidRPr="00302A6D">
        <w:rPr>
          <w:rFonts w:asciiTheme="minorHAnsi" w:hAnsiTheme="minorHAnsi"/>
          <w:sz w:val="22"/>
          <w:szCs w:val="22"/>
        </w:rPr>
        <w:t xml:space="preserve">in the </w:t>
      </w:r>
      <w:r w:rsidR="007F5CC4">
        <w:rPr>
          <w:rFonts w:asciiTheme="minorHAnsi" w:hAnsiTheme="minorHAnsi"/>
          <w:sz w:val="22"/>
          <w:szCs w:val="22"/>
        </w:rPr>
        <w:t>Product</w:t>
      </w:r>
      <w:r w:rsidR="00D033C5">
        <w:rPr>
          <w:rFonts w:asciiTheme="minorHAnsi" w:hAnsiTheme="minorHAnsi"/>
          <w:sz w:val="22"/>
          <w:szCs w:val="22"/>
        </w:rPr>
        <w:t xml:space="preserve"> of</w:t>
      </w:r>
      <w:r w:rsidRPr="00302A6D">
        <w:rPr>
          <w:rFonts w:asciiTheme="minorHAnsi" w:hAnsiTheme="minorHAnsi"/>
          <w:sz w:val="22"/>
          <w:szCs w:val="22"/>
        </w:rPr>
        <w:t xml:space="preserve"> </w:t>
      </w:r>
      <w:r w:rsidR="00D50FA6">
        <w:rPr>
          <w:rFonts w:asciiTheme="minorHAnsi" w:hAnsiTheme="minorHAnsi"/>
          <w:b/>
          <w:sz w:val="22"/>
          <w:szCs w:val="22"/>
        </w:rPr>
        <w:t>Perform</w:t>
      </w:r>
      <w:r w:rsidR="006E5585">
        <w:rPr>
          <w:rFonts w:asciiTheme="minorHAnsi" w:hAnsiTheme="minorHAnsi"/>
          <w:b/>
          <w:sz w:val="22"/>
          <w:szCs w:val="22"/>
        </w:rPr>
        <w:t xml:space="preserve"> EXMS</w:t>
      </w:r>
      <w:r w:rsidRPr="00302A6D">
        <w:rPr>
          <w:rFonts w:asciiTheme="minorHAnsi" w:hAnsiTheme="minorHAnsi"/>
          <w:b/>
          <w:sz w:val="22"/>
          <w:szCs w:val="22"/>
        </w:rPr>
        <w:t>-</w:t>
      </w:r>
      <w:r w:rsidR="00D50FA6">
        <w:rPr>
          <w:rFonts w:asciiTheme="minorHAnsi" w:hAnsiTheme="minorHAnsi"/>
          <w:b/>
          <w:sz w:val="22"/>
          <w:szCs w:val="22"/>
        </w:rPr>
        <w:t>Empirix Inc</w:t>
      </w:r>
      <w:r w:rsidRPr="00302A6D">
        <w:rPr>
          <w:rFonts w:asciiTheme="minorHAnsi" w:hAnsiTheme="minorHAnsi"/>
          <w:sz w:val="22"/>
          <w:szCs w:val="22"/>
        </w:rPr>
        <w:t xml:space="preserve">. </w:t>
      </w:r>
    </w:p>
    <w:p w:rsidR="00364BE8" w:rsidRPr="00364BE8" w:rsidP="00364BE8">
      <w:pPr>
        <w:pStyle w:val="NormalWeb"/>
        <w:ind w:left="720"/>
        <w:rPr>
          <w:rFonts w:asciiTheme="minorHAnsi" w:hAnsiTheme="minorHAnsi"/>
          <w:sz w:val="22"/>
          <w:szCs w:val="22"/>
        </w:rPr>
      </w:pPr>
      <w:r w:rsidRPr="00364BE8">
        <w:rPr>
          <w:rFonts w:asciiTheme="minorHAnsi" w:hAnsiTheme="minorHAnsi"/>
          <w:sz w:val="22"/>
          <w:szCs w:val="22"/>
        </w:rPr>
        <w:t xml:space="preserve">Several new features </w:t>
      </w:r>
      <w:r w:rsidR="00A32CF5">
        <w:rPr>
          <w:rFonts w:asciiTheme="minorHAnsi" w:hAnsiTheme="minorHAnsi"/>
          <w:sz w:val="22"/>
          <w:szCs w:val="22"/>
        </w:rPr>
        <w:t>were</w:t>
      </w:r>
      <w:r w:rsidRPr="00364BE8">
        <w:rPr>
          <w:rFonts w:asciiTheme="minorHAnsi" w:hAnsiTheme="minorHAnsi"/>
          <w:sz w:val="22"/>
          <w:szCs w:val="22"/>
        </w:rPr>
        <w:t xml:space="preserve"> introduced in this development project along with P0 customer.</w:t>
      </w:r>
      <w:r>
        <w:rPr>
          <w:rFonts w:asciiTheme="minorHAnsi" w:hAnsiTheme="minorHAnsi"/>
          <w:sz w:val="22"/>
          <w:szCs w:val="22"/>
        </w:rPr>
        <w:t xml:space="preserve"> </w:t>
      </w:r>
      <w:r w:rsidRPr="00364BE8">
        <w:rPr>
          <w:rFonts w:asciiTheme="minorHAnsi" w:hAnsiTheme="minorHAnsi"/>
          <w:sz w:val="22"/>
          <w:szCs w:val="22"/>
        </w:rPr>
        <w:t>E-XMS product is a big network monitoring/probing application that can probe data from wider ranges like PSTN, SMSC, BSN, GGSN, HLR, SS7, MEDIA Gateway like sources using MSPK4k/5k/6k probe engine.</w:t>
      </w:r>
      <w:r>
        <w:rPr>
          <w:rFonts w:asciiTheme="minorHAnsi" w:hAnsiTheme="minorHAnsi"/>
          <w:sz w:val="22"/>
          <w:szCs w:val="22"/>
        </w:rPr>
        <w:t xml:space="preserve"> </w:t>
      </w:r>
      <w:r w:rsidRPr="00364BE8">
        <w:rPr>
          <w:rFonts w:asciiTheme="minorHAnsi" w:hAnsiTheme="minorHAnsi"/>
          <w:sz w:val="22"/>
          <w:szCs w:val="22"/>
        </w:rPr>
        <w:t>Multiple probes can be connected to a single ROS (Region OS).</w:t>
      </w:r>
    </w:p>
    <w:p w:rsidR="00302A6D" w:rsidRPr="00F83869" w:rsidP="00F83869">
      <w:pPr>
        <w:pStyle w:val="NormalWeb"/>
        <w:ind w:left="720"/>
        <w:rPr>
          <w:rFonts w:asciiTheme="minorHAnsi" w:hAnsiTheme="minorHAnsi"/>
          <w:sz w:val="22"/>
          <w:szCs w:val="22"/>
        </w:rPr>
      </w:pPr>
      <w:r w:rsidRPr="00364BE8">
        <w:rPr>
          <w:rFonts w:asciiTheme="minorHAnsi" w:hAnsiTheme="minorHAnsi"/>
          <w:sz w:val="22"/>
          <w:szCs w:val="22"/>
        </w:rPr>
        <w:t>Multiple ROS can be connected in a single NWOS (Network Wide OS).</w:t>
      </w:r>
      <w:r w:rsidR="00457FD6">
        <w:rPr>
          <w:rFonts w:asciiTheme="minorHAnsi" w:hAnsiTheme="minorHAnsi"/>
          <w:sz w:val="22"/>
          <w:szCs w:val="22"/>
        </w:rPr>
        <w:t xml:space="preserve"> </w:t>
      </w:r>
      <w:r w:rsidRPr="00364BE8">
        <w:rPr>
          <w:rFonts w:asciiTheme="minorHAnsi" w:hAnsiTheme="minorHAnsi"/>
          <w:sz w:val="22"/>
          <w:szCs w:val="22"/>
        </w:rPr>
        <w:t>Call/Voice data collected from probes are sent to ROS via Correlation Engine.</w:t>
      </w:r>
      <w:r w:rsidR="00457FD6">
        <w:rPr>
          <w:rFonts w:asciiTheme="minorHAnsi" w:hAnsiTheme="minorHAnsi"/>
          <w:sz w:val="22"/>
          <w:szCs w:val="22"/>
        </w:rPr>
        <w:t xml:space="preserve"> </w:t>
      </w:r>
      <w:r w:rsidRPr="00364BE8">
        <w:rPr>
          <w:rFonts w:asciiTheme="minorHAnsi" w:hAnsiTheme="minorHAnsi"/>
          <w:sz w:val="22"/>
          <w:szCs w:val="22"/>
        </w:rPr>
        <w:t>Raw data are being written in Vertica database using projections.</w:t>
      </w:r>
      <w:r w:rsidR="00F83869">
        <w:rPr>
          <w:rFonts w:asciiTheme="minorHAnsi" w:hAnsiTheme="minorHAnsi"/>
          <w:sz w:val="22"/>
          <w:szCs w:val="22"/>
        </w:rPr>
        <w:t xml:space="preserve"> </w:t>
      </w:r>
      <w:r w:rsidRPr="00364BE8">
        <w:rPr>
          <w:rFonts w:asciiTheme="minorHAnsi" w:hAnsiTheme="minorHAnsi"/>
          <w:sz w:val="22"/>
          <w:szCs w:val="22"/>
        </w:rPr>
        <w:t>Metadata are kept in MySQL replication database</w:t>
      </w:r>
      <w:r w:rsidRPr="00302A6D">
        <w:rPr>
          <w:rFonts w:asciiTheme="minorHAnsi" w:hAnsiTheme="minorHAnsi"/>
          <w:sz w:val="22"/>
          <w:szCs w:val="22"/>
        </w:rPr>
        <w:t>.</w:t>
      </w:r>
    </w:p>
    <w:p w:rsidR="00302A6D" w:rsidRPr="00FF7B54" w:rsidP="00302A6D">
      <w:pPr>
        <w:spacing w:after="200" w:line="276" w:lineRule="auto"/>
        <w:ind w:left="720"/>
        <w:rPr>
          <w:rFonts w:ascii="Calibri" w:hAnsi="Calibri" w:cs="Calibri"/>
          <w:b/>
          <w:sz w:val="22"/>
          <w:szCs w:val="22"/>
        </w:rPr>
      </w:pPr>
      <w:r w:rsidRPr="00FF7B54">
        <w:rPr>
          <w:rFonts w:ascii="Calibri" w:hAnsi="Calibri" w:cs="Calibri"/>
          <w:b/>
          <w:sz w:val="22"/>
          <w:szCs w:val="22"/>
        </w:rPr>
        <w:t>Technology Used:</w:t>
      </w:r>
    </w:p>
    <w:p w:rsidR="00776F4F" w:rsidRPr="00DA0D72" w:rsidP="00DA0D72">
      <w:pPr>
        <w:pStyle w:val="ListParagraph"/>
        <w:numPr>
          <w:ilvl w:val="0"/>
          <w:numId w:val="8"/>
        </w:numPr>
        <w:spacing w:after="200" w:line="276" w:lineRule="auto"/>
        <w:rPr>
          <w:rFonts w:asciiTheme="minorHAnsi" w:hAnsiTheme="minorHAnsi" w:cs="Calibri"/>
          <w:bCs/>
          <w:sz w:val="22"/>
          <w:szCs w:val="22"/>
        </w:rPr>
      </w:pPr>
      <w:r>
        <w:rPr>
          <w:rFonts w:asciiTheme="minorHAnsi" w:hAnsiTheme="minorHAnsi"/>
          <w:bCs/>
          <w:sz w:val="22"/>
          <w:szCs w:val="22"/>
        </w:rPr>
        <w:t xml:space="preserve">Java, </w:t>
      </w:r>
      <w:r w:rsidR="009771C3">
        <w:rPr>
          <w:rFonts w:asciiTheme="minorHAnsi" w:hAnsiTheme="minorHAnsi"/>
          <w:bCs/>
          <w:sz w:val="22"/>
          <w:szCs w:val="22"/>
        </w:rPr>
        <w:t xml:space="preserve">C++, </w:t>
      </w:r>
      <w:r w:rsidR="00D02C67">
        <w:rPr>
          <w:rFonts w:asciiTheme="minorHAnsi" w:hAnsiTheme="minorHAnsi"/>
          <w:bCs/>
          <w:sz w:val="22"/>
          <w:szCs w:val="22"/>
        </w:rPr>
        <w:t xml:space="preserve">TomEE, </w:t>
      </w:r>
      <w:r>
        <w:rPr>
          <w:rFonts w:asciiTheme="minorHAnsi" w:hAnsiTheme="minorHAnsi"/>
          <w:bCs/>
          <w:sz w:val="22"/>
          <w:szCs w:val="22"/>
        </w:rPr>
        <w:t>MySQL, Vertica, Shell Script, Jasper Report</w:t>
      </w:r>
      <w:r w:rsidRPr="00DA0D72">
        <w:rPr>
          <w:rFonts w:asciiTheme="minorHAnsi" w:hAnsiTheme="minorHAnsi"/>
          <w:bCs/>
          <w:sz w:val="22"/>
          <w:szCs w:val="22"/>
        </w:rPr>
        <w:t xml:space="preserve"> </w:t>
      </w:r>
    </w:p>
    <w:p w:rsidR="00302A6D" w:rsidP="00302A6D">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302A6D" w:rsidRPr="00FF7B54" w:rsidP="00A10B8C">
      <w:pPr>
        <w:pStyle w:val="ListParagraph"/>
        <w:numPr>
          <w:ilvl w:val="0"/>
          <w:numId w:val="8"/>
        </w:numPr>
        <w:spacing w:after="200" w:line="276" w:lineRule="auto"/>
        <w:rPr>
          <w:rFonts w:asciiTheme="minorHAnsi" w:hAnsiTheme="minorHAnsi"/>
          <w:bCs/>
          <w:sz w:val="22"/>
          <w:szCs w:val="22"/>
        </w:rPr>
      </w:pPr>
      <w:r w:rsidRPr="00FF7B54">
        <w:rPr>
          <w:rFonts w:asciiTheme="minorHAnsi" w:hAnsiTheme="minorHAnsi"/>
          <w:bCs/>
          <w:sz w:val="22"/>
          <w:szCs w:val="22"/>
        </w:rPr>
        <w:t>Development</w:t>
      </w:r>
    </w:p>
    <w:p w:rsidR="00302A6D" w:rsidRPr="00FF7B54" w:rsidP="00A10B8C">
      <w:pPr>
        <w:pStyle w:val="ListParagraph"/>
        <w:numPr>
          <w:ilvl w:val="0"/>
          <w:numId w:val="8"/>
        </w:numPr>
        <w:spacing w:after="200" w:line="276" w:lineRule="auto"/>
        <w:rPr>
          <w:rFonts w:asciiTheme="minorHAnsi" w:hAnsiTheme="minorHAnsi"/>
          <w:bCs/>
          <w:sz w:val="22"/>
          <w:szCs w:val="22"/>
        </w:rPr>
      </w:pPr>
      <w:r w:rsidRPr="00FF7B54">
        <w:rPr>
          <w:rFonts w:asciiTheme="minorHAnsi" w:hAnsiTheme="minorHAnsi"/>
          <w:bCs/>
          <w:sz w:val="22"/>
          <w:szCs w:val="22"/>
        </w:rPr>
        <w:t>Client Communication</w:t>
      </w:r>
    </w:p>
    <w:p w:rsidR="00302A6D" w:rsidRPr="00FF7B54" w:rsidP="00A10B8C">
      <w:pPr>
        <w:pStyle w:val="ListParagraph"/>
        <w:numPr>
          <w:ilvl w:val="0"/>
          <w:numId w:val="8"/>
        </w:numPr>
        <w:spacing w:after="200" w:line="276" w:lineRule="auto"/>
        <w:rPr>
          <w:rFonts w:asciiTheme="minorHAnsi" w:hAnsiTheme="minorHAnsi"/>
          <w:bCs/>
          <w:sz w:val="22"/>
          <w:szCs w:val="22"/>
        </w:rPr>
      </w:pPr>
      <w:r w:rsidRPr="00FF7B54">
        <w:rPr>
          <w:rFonts w:asciiTheme="minorHAnsi" w:hAnsiTheme="minorHAnsi"/>
          <w:bCs/>
          <w:sz w:val="22"/>
          <w:szCs w:val="22"/>
        </w:rPr>
        <w:t>Process Management</w:t>
      </w:r>
    </w:p>
    <w:p w:rsidR="00302A6D" w:rsidP="00FF7B54">
      <w:pPr>
        <w:spacing w:after="200" w:line="276" w:lineRule="auto"/>
        <w:ind w:left="720"/>
        <w:rPr>
          <w:rFonts w:ascii="Verdana" w:hAnsi="Verdana"/>
          <w:bCs/>
          <w:sz w:val="20"/>
          <w:szCs w:val="20"/>
        </w:rPr>
      </w:pPr>
      <w:r w:rsidRPr="00FF7B54">
        <w:rPr>
          <w:rFonts w:ascii="Calibri" w:hAnsi="Calibri" w:cs="Calibri"/>
          <w:b/>
          <w:sz w:val="22"/>
          <w:szCs w:val="22"/>
        </w:rPr>
        <w:t>Team Size:</w:t>
      </w:r>
      <w:r>
        <w:rPr>
          <w:rFonts w:ascii="Verdana" w:hAnsi="Verdana"/>
          <w:b/>
          <w:sz w:val="20"/>
          <w:szCs w:val="20"/>
        </w:rPr>
        <w:t xml:space="preserve"> </w:t>
      </w:r>
      <w:r w:rsidRPr="00302A6D">
        <w:rPr>
          <w:rFonts w:ascii="Verdana" w:hAnsi="Verdana"/>
          <w:bCs/>
          <w:sz w:val="20"/>
          <w:szCs w:val="20"/>
        </w:rPr>
        <w:t>4</w:t>
      </w:r>
    </w:p>
    <w:p w:rsidR="0052457E" w:rsidRPr="0078613A" w:rsidP="0078613A">
      <w:pPr>
        <w:spacing w:after="200" w:line="276" w:lineRule="auto"/>
        <w:ind w:left="720"/>
        <w:rPr>
          <w:rFonts w:ascii="Verdana" w:hAnsi="Verdana"/>
          <w:bCs/>
          <w:sz w:val="20"/>
          <w:szCs w:val="20"/>
        </w:rPr>
      </w:pPr>
    </w:p>
    <w:p w:rsidR="0011799B" w:rsidRPr="004C4513" w:rsidP="0078613A">
      <w:pPr>
        <w:pStyle w:val="Title"/>
        <w:rPr>
          <w:b/>
          <w:sz w:val="28"/>
          <w:szCs w:val="28"/>
        </w:rPr>
      </w:pPr>
      <w:r>
        <w:rPr>
          <w:b/>
          <w:sz w:val="28"/>
          <w:szCs w:val="28"/>
        </w:rPr>
        <w:t>Liquid Player</w:t>
      </w:r>
      <w:r w:rsidR="00D065B8">
        <w:rPr>
          <w:b/>
          <w:sz w:val="28"/>
          <w:szCs w:val="28"/>
        </w:rPr>
        <w:t xml:space="preserve"> (kkjava)</w:t>
      </w:r>
      <w:r>
        <w:rPr>
          <w:b/>
          <w:sz w:val="28"/>
          <w:szCs w:val="28"/>
        </w:rPr>
        <w:t xml:space="preserve"> in IBM Global Services</w:t>
      </w:r>
      <w:r w:rsidR="00FE0DE1">
        <w:rPr>
          <w:b/>
          <w:sz w:val="28"/>
          <w:szCs w:val="28"/>
        </w:rPr>
        <w:t xml:space="preserve"> [Part Time]</w:t>
      </w:r>
    </w:p>
    <w:p w:rsidR="006159AF" w:rsidRPr="00D065B8" w:rsidP="00D065B8">
      <w:pPr>
        <w:pStyle w:val="NormalWeb"/>
        <w:numPr>
          <w:ilvl w:val="0"/>
          <w:numId w:val="9"/>
        </w:numPr>
        <w:spacing w:after="240" w:afterAutospacing="0"/>
        <w:rPr>
          <w:rFonts w:asciiTheme="minorHAnsi" w:hAnsiTheme="minorHAnsi"/>
          <w:sz w:val="22"/>
          <w:szCs w:val="22"/>
        </w:rPr>
      </w:pPr>
      <w:r>
        <w:rPr>
          <w:rFonts w:asciiTheme="minorHAnsi" w:hAnsiTheme="minorHAnsi"/>
          <w:sz w:val="22"/>
          <w:szCs w:val="22"/>
        </w:rPr>
        <w:t>Worked</w:t>
      </w:r>
      <w:r w:rsidRPr="00FF7B54">
        <w:rPr>
          <w:rFonts w:asciiTheme="minorHAnsi" w:hAnsiTheme="minorHAnsi"/>
          <w:sz w:val="22"/>
          <w:szCs w:val="22"/>
        </w:rPr>
        <w:t xml:space="preserve"> </w:t>
      </w:r>
      <w:r w:rsidR="00D065B8">
        <w:rPr>
          <w:rFonts w:asciiTheme="minorHAnsi" w:hAnsiTheme="minorHAnsi"/>
          <w:sz w:val="22"/>
          <w:szCs w:val="22"/>
        </w:rPr>
        <w:t>here as a part time Liquid Partner Player in Liquid Talent pool. This pool consists of 150 talents of various technologies all over the world. There held TOP Most position in various Technologies including Java, Scripting and DB2.</w:t>
      </w:r>
      <w:r w:rsidRPr="00D065B8">
        <w:rPr>
          <w:rFonts w:asciiTheme="minorHAnsi" w:hAnsiTheme="minorHAnsi"/>
          <w:sz w:val="22"/>
          <w:szCs w:val="22"/>
        </w:rPr>
        <w:t xml:space="preserve"> </w:t>
      </w:r>
    </w:p>
    <w:p w:rsidR="006159AF" w:rsidRPr="00520F2E" w:rsidP="006159AF">
      <w:pPr>
        <w:pStyle w:val="NormalWeb"/>
        <w:spacing w:before="0" w:beforeAutospacing="0"/>
        <w:ind w:left="720"/>
        <w:rPr>
          <w:rFonts w:asciiTheme="minorHAnsi" w:hAnsiTheme="minorHAnsi"/>
          <w:sz w:val="22"/>
          <w:szCs w:val="22"/>
        </w:rPr>
      </w:pPr>
      <w:r>
        <w:rPr>
          <w:rFonts w:asciiTheme="minorHAnsi" w:hAnsiTheme="minorHAnsi"/>
          <w:noProof/>
          <w:sz w:val="22"/>
          <w:szCs w:val="22"/>
        </w:rPr>
        <w:drawing>
          <wp:inline distT="0" distB="0" distL="0" distR="0">
            <wp:extent cx="5276850" cy="3825716"/>
            <wp:effectExtent l="19050" t="0" r="0" b="0"/>
            <wp:docPr id="1" name="Picture 1" descr="E:\MyWork\Reput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Work\Reputations.png"/>
                    <pic:cNvPicPr>
                      <a:picLocks noChangeAspect="1" noChangeArrowheads="1"/>
                    </pic:cNvPicPr>
                  </pic:nvPicPr>
                  <pic:blipFill>
                    <a:blip xmlns:r="http://schemas.openxmlformats.org/officeDocument/2006/relationships" r:embed="rId4"/>
                    <a:stretch>
                      <a:fillRect/>
                    </a:stretch>
                  </pic:blipFill>
                  <pic:spPr bwMode="auto">
                    <a:xfrm>
                      <a:off x="0" y="0"/>
                      <a:ext cx="5276850" cy="3825716"/>
                    </a:xfrm>
                    <a:prstGeom prst="rect">
                      <a:avLst/>
                    </a:prstGeom>
                    <a:noFill/>
                    <a:ln w="9525">
                      <a:noFill/>
                      <a:miter lim="800000"/>
                      <a:headEnd/>
                      <a:tailEnd/>
                    </a:ln>
                  </pic:spPr>
                </pic:pic>
              </a:graphicData>
            </a:graphic>
          </wp:inline>
        </w:drawing>
      </w:r>
    </w:p>
    <w:p w:rsidR="006159AF" w:rsidRPr="00FF7B54" w:rsidP="006159AF">
      <w:pPr>
        <w:spacing w:after="200" w:line="276" w:lineRule="auto"/>
        <w:ind w:left="720"/>
        <w:rPr>
          <w:rFonts w:ascii="Calibri" w:hAnsi="Calibri" w:cs="Calibri"/>
          <w:b/>
          <w:sz w:val="22"/>
          <w:szCs w:val="22"/>
        </w:rPr>
      </w:pPr>
      <w:r w:rsidRPr="00FF7B54">
        <w:rPr>
          <w:rFonts w:ascii="Calibri" w:hAnsi="Calibri" w:cs="Calibri"/>
          <w:b/>
          <w:sz w:val="22"/>
          <w:szCs w:val="22"/>
        </w:rPr>
        <w:t>Technology Used:</w:t>
      </w:r>
    </w:p>
    <w:p w:rsidR="00C26B88" w:rsidP="006159AF">
      <w:pPr>
        <w:spacing w:after="200" w:line="276" w:lineRule="auto"/>
        <w:ind w:left="720"/>
        <w:rPr>
          <w:rFonts w:ascii="Calibri" w:hAnsi="Calibri" w:cs="Calibri"/>
          <w:b/>
          <w:sz w:val="22"/>
          <w:szCs w:val="22"/>
        </w:rPr>
      </w:pPr>
      <w:r>
        <w:rPr>
          <w:rFonts w:asciiTheme="minorHAnsi" w:hAnsiTheme="minorHAnsi"/>
          <w:bCs/>
          <w:noProof/>
          <w:sz w:val="22"/>
          <w:szCs w:val="22"/>
        </w:rPr>
        <w:drawing>
          <wp:inline distT="0" distB="0" distL="0" distR="0">
            <wp:extent cx="5172075" cy="3420093"/>
            <wp:effectExtent l="19050" t="0" r="9525" b="0"/>
            <wp:docPr id="3" name="Picture 3" descr="E:\MyWork\TotalS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yWork\TotalScore.png"/>
                    <pic:cNvPicPr>
                      <a:picLocks noChangeAspect="1" noChangeArrowheads="1"/>
                    </pic:cNvPicPr>
                  </pic:nvPicPr>
                  <pic:blipFill>
                    <a:blip xmlns:r="http://schemas.openxmlformats.org/officeDocument/2006/relationships" r:embed="rId5"/>
                    <a:stretch>
                      <a:fillRect/>
                    </a:stretch>
                  </pic:blipFill>
                  <pic:spPr bwMode="auto">
                    <a:xfrm>
                      <a:off x="0" y="0"/>
                      <a:ext cx="5172075" cy="3420093"/>
                    </a:xfrm>
                    <a:prstGeom prst="rect">
                      <a:avLst/>
                    </a:prstGeom>
                    <a:noFill/>
                    <a:ln w="9525">
                      <a:noFill/>
                      <a:miter lim="800000"/>
                      <a:headEnd/>
                      <a:tailEnd/>
                    </a:ln>
                  </pic:spPr>
                </pic:pic>
              </a:graphicData>
            </a:graphic>
          </wp:inline>
        </w:drawing>
      </w:r>
    </w:p>
    <w:p w:rsidR="006159AF" w:rsidP="006159AF">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5540F7" w:rsidRPr="00FF7B54" w:rsidP="00A10B8C">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 xml:space="preserve">Individual contribution </w:t>
      </w:r>
      <w:r w:rsidR="00763CCB">
        <w:rPr>
          <w:rFonts w:asciiTheme="minorHAnsi" w:hAnsiTheme="minorHAnsi"/>
          <w:bCs/>
          <w:sz w:val="22"/>
          <w:szCs w:val="22"/>
        </w:rPr>
        <w:t xml:space="preserve">on </w:t>
      </w:r>
      <w:r>
        <w:rPr>
          <w:rFonts w:asciiTheme="minorHAnsi" w:hAnsiTheme="minorHAnsi"/>
          <w:bCs/>
          <w:sz w:val="22"/>
          <w:szCs w:val="22"/>
        </w:rPr>
        <w:t>Architecture, Designing, Developing, Testing, Documentation</w:t>
      </w:r>
      <w:r w:rsidR="002910C2">
        <w:rPr>
          <w:rFonts w:asciiTheme="minorHAnsi" w:hAnsiTheme="minorHAnsi"/>
          <w:bCs/>
          <w:sz w:val="22"/>
          <w:szCs w:val="22"/>
        </w:rPr>
        <w:t>.</w:t>
      </w:r>
    </w:p>
    <w:p w:rsidR="00C9229F" w:rsidP="009B32CD">
      <w:pPr>
        <w:ind w:firstLine="720"/>
        <w:rPr>
          <w:rFonts w:ascii="Verdana" w:hAnsi="Verdana"/>
          <w:bCs/>
          <w:sz w:val="20"/>
          <w:szCs w:val="20"/>
        </w:rPr>
      </w:pPr>
      <w:r w:rsidRPr="00FF7B54">
        <w:rPr>
          <w:rFonts w:ascii="Calibri" w:hAnsi="Calibri" w:cs="Calibri"/>
          <w:b/>
          <w:sz w:val="22"/>
          <w:szCs w:val="22"/>
        </w:rPr>
        <w:t>Team Size:</w:t>
      </w:r>
      <w:r>
        <w:rPr>
          <w:rFonts w:ascii="Verdana" w:hAnsi="Verdana"/>
          <w:b/>
          <w:sz w:val="20"/>
          <w:szCs w:val="20"/>
        </w:rPr>
        <w:t xml:space="preserve"> </w:t>
      </w:r>
      <w:r w:rsidR="00542880">
        <w:rPr>
          <w:rFonts w:ascii="Verdana" w:hAnsi="Verdana"/>
          <w:bCs/>
          <w:sz w:val="20"/>
          <w:szCs w:val="20"/>
        </w:rPr>
        <w:t>150</w:t>
      </w:r>
    </w:p>
    <w:p w:rsidR="00C9229F" w:rsidP="009B32CD">
      <w:pPr>
        <w:ind w:firstLine="720"/>
        <w:rPr>
          <w:rFonts w:ascii="Verdana" w:hAnsi="Verdana"/>
          <w:bCs/>
          <w:sz w:val="20"/>
          <w:szCs w:val="20"/>
        </w:rPr>
      </w:pPr>
    </w:p>
    <w:p w:rsidR="00131B57" w:rsidRPr="004C4513" w:rsidP="00131B57">
      <w:pPr>
        <w:pStyle w:val="Title"/>
        <w:rPr>
          <w:b/>
          <w:sz w:val="28"/>
          <w:szCs w:val="28"/>
        </w:rPr>
      </w:pPr>
      <w:r w:rsidRPr="004C4513">
        <w:rPr>
          <w:b/>
          <w:sz w:val="28"/>
          <w:szCs w:val="28"/>
        </w:rPr>
        <w:t xml:space="preserve">Projects </w:t>
      </w:r>
      <w:r w:rsidR="00953C16">
        <w:rPr>
          <w:b/>
          <w:sz w:val="28"/>
          <w:szCs w:val="28"/>
        </w:rPr>
        <w:t>in</w:t>
      </w:r>
      <w:r w:rsidRPr="004C4513">
        <w:rPr>
          <w:b/>
          <w:sz w:val="28"/>
          <w:szCs w:val="28"/>
        </w:rPr>
        <w:t xml:space="preserve"> </w:t>
      </w:r>
      <w:r w:rsidR="00953C16">
        <w:rPr>
          <w:b/>
          <w:sz w:val="28"/>
          <w:szCs w:val="28"/>
        </w:rPr>
        <w:t>DataCore</w:t>
      </w:r>
    </w:p>
    <w:p w:rsidR="006C31BC" w:rsidRPr="0032528D" w:rsidP="006C31BC">
      <w:pPr>
        <w:pStyle w:val="NormalWeb"/>
        <w:numPr>
          <w:ilvl w:val="0"/>
          <w:numId w:val="16"/>
        </w:numPr>
        <w:spacing w:after="240" w:afterAutospacing="0"/>
        <w:rPr>
          <w:rFonts w:asciiTheme="minorHAnsi" w:hAnsiTheme="minorHAnsi"/>
          <w:sz w:val="22"/>
          <w:szCs w:val="22"/>
        </w:rPr>
      </w:pPr>
      <w:r w:rsidRPr="0032528D">
        <w:rPr>
          <w:rFonts w:asciiTheme="minorHAnsi" w:hAnsiTheme="minorHAnsi"/>
          <w:sz w:val="22"/>
          <w:szCs w:val="22"/>
        </w:rPr>
        <w:t>This is an existing Webservices in EuroRail product. Both RestFul and SOAP communications were implemented based on communication scenarios. XML based communication was mainly handled by AXIS2. JSON/Plain Text communication was handed in RESTFul webservices. Major features developments were Axis1 to Axis2 migration, Shopping cart/Temporary booking implementation.</w:t>
      </w:r>
    </w:p>
    <w:p w:rsidR="006C31BC" w:rsidRPr="006C31BC" w:rsidP="006C31BC">
      <w:pPr>
        <w:pStyle w:val="NormalWeb"/>
        <w:ind w:left="720"/>
        <w:rPr>
          <w:rFonts w:asciiTheme="minorHAnsi" w:hAnsiTheme="minorHAnsi"/>
          <w:sz w:val="22"/>
          <w:szCs w:val="22"/>
        </w:rPr>
      </w:pPr>
      <w:r w:rsidRPr="006C31BC">
        <w:rPr>
          <w:rFonts w:asciiTheme="minorHAnsi" w:hAnsiTheme="minorHAnsi"/>
          <w:sz w:val="22"/>
          <w:szCs w:val="22"/>
        </w:rPr>
        <w:t>Following activities were carried out in this project:-</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Booking Ticket for source/destination.</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Handling RailEurope Product.</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Handling NERO (Non-European Railways) product.</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Handling Amtrak (American Railways)</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Pass Product booking</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PTP Product booking.</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Consideration discount/promo.</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PNR generation algorithm.</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Handling adult fares as well as children fares based on age in a booking.</w:t>
      </w:r>
    </w:p>
    <w:p w:rsidR="006C31BC" w:rsidRPr="006C31BC" w:rsidP="00122B96">
      <w:pPr>
        <w:pStyle w:val="NormalWeb"/>
        <w:numPr>
          <w:ilvl w:val="0"/>
          <w:numId w:val="14"/>
        </w:numPr>
        <w:rPr>
          <w:rFonts w:asciiTheme="minorHAnsi" w:hAnsiTheme="minorHAnsi"/>
          <w:sz w:val="22"/>
          <w:szCs w:val="22"/>
        </w:rPr>
      </w:pPr>
      <w:r w:rsidRPr="006C31BC">
        <w:rPr>
          <w:rFonts w:asciiTheme="minorHAnsi" w:hAnsiTheme="minorHAnsi"/>
          <w:sz w:val="22"/>
          <w:szCs w:val="22"/>
        </w:rPr>
        <w:t>Handling client with requirement spec/status call/P0 customer issues.</w:t>
      </w:r>
    </w:p>
    <w:p w:rsidR="00131B57" w:rsidRPr="004C6E50" w:rsidP="004C6E50">
      <w:pPr>
        <w:pStyle w:val="NormalWeb"/>
        <w:numPr>
          <w:ilvl w:val="0"/>
          <w:numId w:val="14"/>
        </w:numPr>
        <w:rPr>
          <w:rFonts w:asciiTheme="minorHAnsi" w:hAnsiTheme="minorHAnsi"/>
          <w:sz w:val="22"/>
          <w:szCs w:val="22"/>
        </w:rPr>
      </w:pPr>
      <w:r w:rsidRPr="006C31BC">
        <w:rPr>
          <w:rFonts w:asciiTheme="minorHAnsi" w:hAnsiTheme="minorHAnsi"/>
          <w:sz w:val="22"/>
          <w:szCs w:val="22"/>
        </w:rPr>
        <w:t>Managing an Offshore webservice development team</w:t>
      </w:r>
    </w:p>
    <w:p w:rsidR="00131B57" w:rsidRPr="00FF7B54" w:rsidP="00131B57">
      <w:pPr>
        <w:spacing w:after="200" w:line="276" w:lineRule="auto"/>
        <w:ind w:left="720"/>
        <w:rPr>
          <w:rFonts w:ascii="Calibri" w:hAnsi="Calibri" w:cs="Calibri"/>
          <w:b/>
          <w:sz w:val="22"/>
          <w:szCs w:val="22"/>
        </w:rPr>
      </w:pPr>
      <w:r w:rsidRPr="00FF7B54">
        <w:rPr>
          <w:rFonts w:ascii="Calibri" w:hAnsi="Calibri" w:cs="Calibri"/>
          <w:b/>
          <w:sz w:val="22"/>
          <w:szCs w:val="22"/>
        </w:rPr>
        <w:t>Technology Used:</w:t>
      </w:r>
    </w:p>
    <w:p w:rsidR="00131B57" w:rsidP="00131B57">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 xml:space="preserve">JAVA, X/HTML, XML/XSD/XLS, </w:t>
      </w:r>
      <w:r w:rsidRPr="00EF25CC">
        <w:rPr>
          <w:rFonts w:ascii="Tahoma" w:hAnsi="Tahoma" w:cs="Tahoma"/>
          <w:sz w:val="20"/>
          <w:szCs w:val="20"/>
        </w:rPr>
        <w:t>PERL, Shell, SQL</w:t>
      </w:r>
      <w:r>
        <w:rPr>
          <w:rFonts w:ascii="Tahoma" w:hAnsi="Tahoma" w:cs="Tahoma"/>
          <w:sz w:val="20"/>
          <w:szCs w:val="20"/>
        </w:rPr>
        <w:t>/PLSQL</w:t>
      </w:r>
    </w:p>
    <w:p w:rsidR="00131B57" w:rsidP="00131B57">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REST (Apache Wink/RestEasy/J</w:t>
      </w:r>
      <w:r w:rsidRPr="00EF25CC">
        <w:rPr>
          <w:rFonts w:ascii="Tahoma" w:hAnsi="Tahoma" w:cs="Tahoma"/>
          <w:sz w:val="20"/>
          <w:szCs w:val="20"/>
        </w:rPr>
        <w:t>ersey/Restlet), SOAP (Axis1/2)</w:t>
      </w:r>
    </w:p>
    <w:p w:rsidR="00131B57" w:rsidRPr="00AB40DE" w:rsidP="00AB40DE">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J2EE (Servlet/</w:t>
      </w:r>
      <w:r w:rsidRPr="00EF25CC">
        <w:rPr>
          <w:rFonts w:ascii="Tahoma" w:hAnsi="Tahoma" w:cs="Tahoma"/>
          <w:sz w:val="20"/>
          <w:szCs w:val="20"/>
        </w:rPr>
        <w:t>JSP</w:t>
      </w:r>
      <w:r>
        <w:rPr>
          <w:rFonts w:ascii="Tahoma" w:hAnsi="Tahoma" w:cs="Tahoma"/>
          <w:sz w:val="20"/>
          <w:szCs w:val="20"/>
        </w:rPr>
        <w:t>)</w:t>
      </w:r>
      <w:r w:rsidRPr="00EF25CC">
        <w:rPr>
          <w:rFonts w:ascii="Tahoma" w:hAnsi="Tahoma" w:cs="Tahoma"/>
          <w:sz w:val="20"/>
          <w:szCs w:val="20"/>
        </w:rPr>
        <w:t xml:space="preserve">, </w:t>
      </w:r>
      <w:r>
        <w:rPr>
          <w:rFonts w:ascii="Tahoma" w:hAnsi="Tahoma" w:cs="Tahoma"/>
          <w:sz w:val="20"/>
          <w:szCs w:val="20"/>
        </w:rPr>
        <w:t xml:space="preserve">EJB, </w:t>
      </w:r>
      <w:r w:rsidRPr="00EF25CC">
        <w:rPr>
          <w:rFonts w:ascii="Tahoma" w:hAnsi="Tahoma" w:cs="Tahoma"/>
          <w:sz w:val="20"/>
          <w:szCs w:val="20"/>
        </w:rPr>
        <w:t>Struts, Spring, XPath/XQuery</w:t>
      </w:r>
      <w:r w:rsidRPr="00AB40DE">
        <w:rPr>
          <w:rFonts w:asciiTheme="minorHAnsi" w:hAnsiTheme="minorHAnsi"/>
          <w:bCs/>
          <w:sz w:val="22"/>
          <w:szCs w:val="22"/>
        </w:rPr>
        <w:t xml:space="preserve"> </w:t>
      </w:r>
    </w:p>
    <w:p w:rsidR="00131B57" w:rsidP="00131B57">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131B57" w:rsidP="00131B57">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Development Manager</w:t>
      </w:r>
    </w:p>
    <w:p w:rsidR="00131B57" w:rsidRPr="007669F5" w:rsidP="00131B57">
      <w:pPr>
        <w:pStyle w:val="ListParagraph"/>
        <w:numPr>
          <w:ilvl w:val="0"/>
          <w:numId w:val="8"/>
        </w:numPr>
        <w:spacing w:after="200" w:line="276" w:lineRule="auto"/>
        <w:rPr>
          <w:rFonts w:asciiTheme="minorHAnsi" w:hAnsiTheme="minorHAnsi"/>
          <w:bCs/>
          <w:sz w:val="22"/>
          <w:szCs w:val="22"/>
        </w:rPr>
      </w:pPr>
      <w:r w:rsidRPr="007669F5">
        <w:rPr>
          <w:rFonts w:asciiTheme="minorHAnsi" w:hAnsiTheme="minorHAnsi"/>
          <w:bCs/>
          <w:sz w:val="22"/>
          <w:szCs w:val="22"/>
        </w:rPr>
        <w:t xml:space="preserve">CR Analysis, Estimation, Development </w:t>
      </w:r>
      <w:r w:rsidR="00DB3524">
        <w:rPr>
          <w:rFonts w:asciiTheme="minorHAnsi" w:hAnsiTheme="minorHAnsi"/>
          <w:bCs/>
          <w:sz w:val="22"/>
          <w:szCs w:val="22"/>
        </w:rPr>
        <w:t xml:space="preserve">and </w:t>
      </w:r>
      <w:r w:rsidRPr="007669F5">
        <w:rPr>
          <w:rFonts w:asciiTheme="minorHAnsi" w:hAnsiTheme="minorHAnsi"/>
          <w:bCs/>
          <w:sz w:val="22"/>
          <w:szCs w:val="22"/>
        </w:rPr>
        <w:t>Deployment</w:t>
      </w:r>
    </w:p>
    <w:p w:rsidR="00131B57" w:rsidP="00131B57">
      <w:pPr>
        <w:ind w:firstLine="720"/>
        <w:rPr>
          <w:rFonts w:ascii="Verdana" w:hAnsi="Verdana"/>
          <w:bCs/>
          <w:sz w:val="20"/>
          <w:szCs w:val="20"/>
        </w:rPr>
      </w:pPr>
      <w:r w:rsidRPr="00FF7B54">
        <w:rPr>
          <w:rFonts w:ascii="Calibri" w:hAnsi="Calibri" w:cs="Calibri"/>
          <w:b/>
          <w:sz w:val="22"/>
          <w:szCs w:val="22"/>
        </w:rPr>
        <w:t>Team Size:</w:t>
      </w:r>
      <w:r>
        <w:rPr>
          <w:rFonts w:ascii="Verdana" w:hAnsi="Verdana"/>
          <w:b/>
          <w:sz w:val="20"/>
          <w:szCs w:val="20"/>
        </w:rPr>
        <w:t xml:space="preserve"> </w:t>
      </w:r>
      <w:r w:rsidR="0017528D">
        <w:rPr>
          <w:rFonts w:ascii="Verdana" w:hAnsi="Verdana"/>
          <w:bCs/>
          <w:sz w:val="20"/>
          <w:szCs w:val="20"/>
        </w:rPr>
        <w:t>5</w:t>
      </w:r>
    </w:p>
    <w:p w:rsidR="00131B57" w:rsidP="00131B57">
      <w:pPr>
        <w:ind w:firstLine="720"/>
        <w:rPr>
          <w:rFonts w:ascii="Verdana" w:hAnsi="Verdana"/>
          <w:bCs/>
          <w:sz w:val="20"/>
          <w:szCs w:val="20"/>
        </w:rPr>
      </w:pPr>
    </w:p>
    <w:p w:rsidR="009B4A94" w:rsidP="009B32CD">
      <w:pPr>
        <w:ind w:firstLine="720"/>
        <w:rPr>
          <w:rFonts w:ascii="Calibri" w:hAnsi="Calibri" w:cs="Calibri"/>
          <w:sz w:val="22"/>
          <w:szCs w:val="22"/>
        </w:rPr>
      </w:pPr>
    </w:p>
    <w:p w:rsidR="00B10C99" w:rsidRPr="004C4513" w:rsidP="00B10C99">
      <w:pPr>
        <w:pStyle w:val="Title"/>
        <w:rPr>
          <w:b/>
          <w:sz w:val="28"/>
          <w:szCs w:val="28"/>
        </w:rPr>
      </w:pPr>
      <w:r>
        <w:rPr>
          <w:b/>
          <w:sz w:val="28"/>
          <w:szCs w:val="28"/>
        </w:rPr>
        <w:t xml:space="preserve">Projects in Connectiva </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Managing a newly formed team, called Adapter Development Team.</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Involved in development of ETL Server/Engine for a Revenue assurance product called OneReview.</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Involved in developing new adapter/parser.</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Understanding of the new adapter development specification docs.</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Development of adapters for parsing Ascii, Binary, ASN.1 data from various telecom switches like TAP IN/OUT, SSN, SGSN, GGSN, SMSC, PSTN INVantage and many more.</w:t>
      </w:r>
    </w:p>
    <w:p w:rsidR="00951E01" w:rsidRPr="00951E01" w:rsidP="00951E01">
      <w:pPr>
        <w:pStyle w:val="NormalWeb"/>
        <w:numPr>
          <w:ilvl w:val="1"/>
          <w:numId w:val="14"/>
        </w:numPr>
        <w:spacing w:after="240"/>
        <w:rPr>
          <w:rFonts w:asciiTheme="minorHAnsi" w:hAnsiTheme="minorHAnsi"/>
          <w:sz w:val="22"/>
          <w:szCs w:val="22"/>
        </w:rPr>
      </w:pPr>
      <w:r>
        <w:rPr>
          <w:rFonts w:asciiTheme="minorHAnsi" w:hAnsiTheme="minorHAnsi"/>
          <w:sz w:val="22"/>
          <w:szCs w:val="22"/>
        </w:rPr>
        <w:t>Loading of bul</w:t>
      </w:r>
      <w:r w:rsidRPr="00951E01">
        <w:rPr>
          <w:rFonts w:asciiTheme="minorHAnsi" w:hAnsiTheme="minorHAnsi"/>
          <w:sz w:val="22"/>
          <w:szCs w:val="22"/>
        </w:rPr>
        <w:t>k ETL data.</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Generation of adapter configuration to work in ETL server.</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Installing adapters with ETL server.</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Simulation/(J)Unit testing.</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Involved in developing a RuleEngine.</w:t>
      </w:r>
    </w:p>
    <w:p w:rsidR="00951E01" w:rsidRPr="00951E01" w:rsidP="00951E01">
      <w:pPr>
        <w:pStyle w:val="NormalWeb"/>
        <w:numPr>
          <w:ilvl w:val="1"/>
          <w:numId w:val="14"/>
        </w:numPr>
        <w:spacing w:after="240"/>
        <w:rPr>
          <w:rFonts w:asciiTheme="minorHAnsi" w:hAnsiTheme="minorHAnsi"/>
          <w:sz w:val="22"/>
          <w:szCs w:val="22"/>
        </w:rPr>
      </w:pPr>
      <w:r w:rsidRPr="00951E01">
        <w:rPr>
          <w:rFonts w:asciiTheme="minorHAnsi" w:hAnsiTheme="minorHAnsi"/>
          <w:sz w:val="22"/>
          <w:szCs w:val="22"/>
        </w:rPr>
        <w:t>Developed a plug and play data processing unit.</w:t>
      </w:r>
    </w:p>
    <w:p w:rsidR="00B10C99" w:rsidRPr="00D065B8" w:rsidP="00951E01">
      <w:pPr>
        <w:pStyle w:val="NormalWeb"/>
        <w:numPr>
          <w:ilvl w:val="1"/>
          <w:numId w:val="14"/>
        </w:numPr>
        <w:spacing w:after="240" w:afterAutospacing="0"/>
        <w:rPr>
          <w:rFonts w:asciiTheme="minorHAnsi" w:hAnsiTheme="minorHAnsi"/>
          <w:sz w:val="22"/>
          <w:szCs w:val="22"/>
        </w:rPr>
      </w:pPr>
      <w:r w:rsidRPr="00951E01">
        <w:rPr>
          <w:rFonts w:asciiTheme="minorHAnsi" w:hAnsiTheme="minorHAnsi"/>
          <w:sz w:val="22"/>
          <w:szCs w:val="22"/>
        </w:rPr>
        <w:t>Reconciliation of data from sources.</w:t>
      </w:r>
    </w:p>
    <w:p w:rsidR="007D6422" w:rsidRPr="00FF7B54" w:rsidP="007D6422">
      <w:pPr>
        <w:spacing w:after="200" w:line="276" w:lineRule="auto"/>
        <w:ind w:left="720"/>
        <w:rPr>
          <w:rFonts w:ascii="Calibri" w:hAnsi="Calibri" w:cs="Calibri"/>
          <w:b/>
          <w:sz w:val="22"/>
          <w:szCs w:val="22"/>
        </w:rPr>
      </w:pPr>
      <w:r w:rsidRPr="00FF7B54">
        <w:rPr>
          <w:rFonts w:ascii="Calibri" w:hAnsi="Calibri" w:cs="Calibri"/>
          <w:b/>
          <w:sz w:val="22"/>
          <w:szCs w:val="22"/>
        </w:rPr>
        <w:t>Technology Used:</w:t>
      </w:r>
    </w:p>
    <w:p w:rsidR="007D6422" w:rsidP="007D6422">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 xml:space="preserve">JAVA, X/HTML, XML/XSD/XLS, </w:t>
      </w:r>
      <w:r w:rsidRPr="00EF25CC">
        <w:rPr>
          <w:rFonts w:ascii="Tahoma" w:hAnsi="Tahoma" w:cs="Tahoma"/>
          <w:sz w:val="20"/>
          <w:szCs w:val="20"/>
        </w:rPr>
        <w:t>PERL, Shell, SQL</w:t>
      </w:r>
      <w:r>
        <w:rPr>
          <w:rFonts w:ascii="Tahoma" w:hAnsi="Tahoma" w:cs="Tahoma"/>
          <w:sz w:val="20"/>
          <w:szCs w:val="20"/>
        </w:rPr>
        <w:t>/PLSQL</w:t>
      </w:r>
    </w:p>
    <w:p w:rsidR="007D6422" w:rsidP="007D6422">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REST (Apache Wink/RestEasy/J</w:t>
      </w:r>
      <w:r w:rsidRPr="00EF25CC">
        <w:rPr>
          <w:rFonts w:ascii="Tahoma" w:hAnsi="Tahoma" w:cs="Tahoma"/>
          <w:sz w:val="20"/>
          <w:szCs w:val="20"/>
        </w:rPr>
        <w:t>ersey/Restlet), SOAP (Axis1/2)</w:t>
      </w:r>
    </w:p>
    <w:p w:rsidR="007D6422" w:rsidRPr="00AB40DE" w:rsidP="007D6422">
      <w:pPr>
        <w:pStyle w:val="ListParagraph"/>
        <w:numPr>
          <w:ilvl w:val="0"/>
          <w:numId w:val="8"/>
        </w:numPr>
        <w:spacing w:after="200" w:line="276" w:lineRule="auto"/>
        <w:rPr>
          <w:rFonts w:asciiTheme="minorHAnsi" w:hAnsiTheme="minorHAnsi"/>
          <w:bCs/>
          <w:sz w:val="22"/>
          <w:szCs w:val="22"/>
        </w:rPr>
      </w:pPr>
      <w:r>
        <w:rPr>
          <w:rFonts w:ascii="Tahoma" w:hAnsi="Tahoma" w:cs="Tahoma"/>
          <w:sz w:val="20"/>
          <w:szCs w:val="20"/>
        </w:rPr>
        <w:t>J2EE (Servlet/</w:t>
      </w:r>
      <w:r w:rsidRPr="00EF25CC">
        <w:rPr>
          <w:rFonts w:ascii="Tahoma" w:hAnsi="Tahoma" w:cs="Tahoma"/>
          <w:sz w:val="20"/>
          <w:szCs w:val="20"/>
        </w:rPr>
        <w:t>JSP</w:t>
      </w:r>
      <w:r>
        <w:rPr>
          <w:rFonts w:ascii="Tahoma" w:hAnsi="Tahoma" w:cs="Tahoma"/>
          <w:sz w:val="20"/>
          <w:szCs w:val="20"/>
        </w:rPr>
        <w:t>)</w:t>
      </w:r>
      <w:r w:rsidRPr="00EF25CC">
        <w:rPr>
          <w:rFonts w:ascii="Tahoma" w:hAnsi="Tahoma" w:cs="Tahoma"/>
          <w:sz w:val="20"/>
          <w:szCs w:val="20"/>
        </w:rPr>
        <w:t xml:space="preserve">, </w:t>
      </w:r>
      <w:r>
        <w:rPr>
          <w:rFonts w:ascii="Tahoma" w:hAnsi="Tahoma" w:cs="Tahoma"/>
          <w:sz w:val="20"/>
          <w:szCs w:val="20"/>
        </w:rPr>
        <w:t xml:space="preserve">EJB, </w:t>
      </w:r>
      <w:r w:rsidRPr="00EF25CC">
        <w:rPr>
          <w:rFonts w:ascii="Tahoma" w:hAnsi="Tahoma" w:cs="Tahoma"/>
          <w:sz w:val="20"/>
          <w:szCs w:val="20"/>
        </w:rPr>
        <w:t>Struts, Spring, XPath/XQuery</w:t>
      </w:r>
      <w:r w:rsidRPr="00AB40DE">
        <w:rPr>
          <w:rFonts w:asciiTheme="minorHAnsi" w:hAnsiTheme="minorHAnsi"/>
          <w:bCs/>
          <w:sz w:val="22"/>
          <w:szCs w:val="22"/>
        </w:rPr>
        <w:t xml:space="preserve"> </w:t>
      </w:r>
    </w:p>
    <w:p w:rsidR="007D6422" w:rsidP="007D6422">
      <w:pPr>
        <w:spacing w:after="200" w:line="276" w:lineRule="auto"/>
        <w:ind w:left="720"/>
        <w:rPr>
          <w:rFonts w:ascii="Calibri" w:hAnsi="Calibri" w:cs="Calibri"/>
          <w:b/>
          <w:sz w:val="22"/>
          <w:szCs w:val="22"/>
        </w:rPr>
      </w:pPr>
      <w:r w:rsidRPr="00302A6D">
        <w:rPr>
          <w:rFonts w:ascii="Calibri" w:hAnsi="Calibri" w:cs="Calibri"/>
          <w:b/>
          <w:sz w:val="22"/>
          <w:szCs w:val="22"/>
        </w:rPr>
        <w:t>Responsibility:</w:t>
      </w:r>
    </w:p>
    <w:p w:rsidR="007D6422" w:rsidP="007D6422">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Leading a team size of 11 developer and testers</w:t>
      </w:r>
      <w:r w:rsidR="00D36045">
        <w:rPr>
          <w:rFonts w:asciiTheme="minorHAnsi" w:hAnsiTheme="minorHAnsi"/>
          <w:bCs/>
          <w:sz w:val="22"/>
          <w:szCs w:val="22"/>
        </w:rPr>
        <w:t>, a complete team management.</w:t>
      </w:r>
    </w:p>
    <w:p w:rsidR="007D6422" w:rsidRPr="007669F5" w:rsidP="007D6422">
      <w:pPr>
        <w:pStyle w:val="ListParagraph"/>
        <w:numPr>
          <w:ilvl w:val="0"/>
          <w:numId w:val="8"/>
        </w:numPr>
        <w:spacing w:after="200" w:line="276" w:lineRule="auto"/>
        <w:rPr>
          <w:rFonts w:asciiTheme="minorHAnsi" w:hAnsiTheme="minorHAnsi"/>
          <w:bCs/>
          <w:sz w:val="22"/>
          <w:szCs w:val="22"/>
        </w:rPr>
      </w:pPr>
      <w:r>
        <w:rPr>
          <w:rFonts w:asciiTheme="minorHAnsi" w:hAnsiTheme="minorHAnsi"/>
          <w:bCs/>
          <w:sz w:val="22"/>
          <w:szCs w:val="22"/>
        </w:rPr>
        <w:t>Requirement Analysis, Writing Specification for Adapters</w:t>
      </w:r>
      <w:r w:rsidRPr="007669F5">
        <w:rPr>
          <w:rFonts w:asciiTheme="minorHAnsi" w:hAnsiTheme="minorHAnsi"/>
          <w:bCs/>
          <w:sz w:val="22"/>
          <w:szCs w:val="22"/>
        </w:rPr>
        <w:t>, Development</w:t>
      </w:r>
      <w:r w:rsidR="003F71EB">
        <w:rPr>
          <w:rFonts w:asciiTheme="minorHAnsi" w:hAnsiTheme="minorHAnsi"/>
          <w:bCs/>
          <w:sz w:val="22"/>
          <w:szCs w:val="22"/>
        </w:rPr>
        <w:t>.</w:t>
      </w:r>
    </w:p>
    <w:p w:rsidR="007D6422" w:rsidP="007D6422">
      <w:pPr>
        <w:ind w:firstLine="720"/>
        <w:rPr>
          <w:rFonts w:ascii="Verdana" w:hAnsi="Verdana"/>
          <w:bCs/>
          <w:sz w:val="20"/>
          <w:szCs w:val="20"/>
        </w:rPr>
      </w:pPr>
      <w:r w:rsidRPr="00FF7B54">
        <w:rPr>
          <w:rFonts w:ascii="Calibri" w:hAnsi="Calibri" w:cs="Calibri"/>
          <w:b/>
          <w:sz w:val="22"/>
          <w:szCs w:val="22"/>
        </w:rPr>
        <w:t>Team Size:</w:t>
      </w:r>
      <w:r>
        <w:rPr>
          <w:rFonts w:ascii="Verdana" w:hAnsi="Verdana"/>
          <w:b/>
          <w:sz w:val="20"/>
          <w:szCs w:val="20"/>
        </w:rPr>
        <w:t xml:space="preserve"> </w:t>
      </w:r>
      <w:r w:rsidR="00C20F69">
        <w:rPr>
          <w:rFonts w:ascii="Verdana" w:hAnsi="Verdana"/>
          <w:bCs/>
          <w:sz w:val="20"/>
          <w:szCs w:val="20"/>
        </w:rPr>
        <w:t>11</w:t>
      </w:r>
    </w:p>
    <w:p w:rsidR="00B10C99" w:rsidP="009B32CD">
      <w:pPr>
        <w:ind w:firstLine="720"/>
        <w:rPr>
          <w:rFonts w:ascii="Calibri" w:hAnsi="Calibri" w:cs="Calibri"/>
          <w:sz w:val="22"/>
          <w:szCs w:val="22"/>
        </w:rPr>
      </w:pPr>
    </w:p>
    <w:p w:rsidR="007D6422" w:rsidP="009B32CD">
      <w:pPr>
        <w:ind w:firstLine="720"/>
        <w:rPr>
          <w:rFonts w:ascii="Calibri" w:hAnsi="Calibri" w:cs="Calibri"/>
          <w:sz w:val="22"/>
          <w:szCs w:val="22"/>
        </w:rPr>
      </w:pPr>
    </w:p>
    <w:p w:rsidR="00B10C99" w:rsidRPr="004C4513" w:rsidP="00B10C99">
      <w:pPr>
        <w:pStyle w:val="Title"/>
        <w:rPr>
          <w:b/>
          <w:sz w:val="28"/>
          <w:szCs w:val="28"/>
        </w:rPr>
      </w:pPr>
      <w:r>
        <w:rPr>
          <w:b/>
          <w:sz w:val="28"/>
          <w:szCs w:val="28"/>
        </w:rPr>
        <w:t xml:space="preserve">Projects in </w:t>
      </w:r>
      <w:r w:rsidR="00485E04">
        <w:rPr>
          <w:b/>
          <w:sz w:val="28"/>
          <w:szCs w:val="28"/>
        </w:rPr>
        <w:t>TCS</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Worked as Deployment Manager in RIOS Team, BT (British Telecom).</w:t>
      </w:r>
    </w:p>
    <w:p w:rsidR="00CC51BF" w:rsidRPr="00CC51BF" w:rsidP="00CC51BF">
      <w:pPr>
        <w:pStyle w:val="NormalWeb"/>
        <w:numPr>
          <w:ilvl w:val="1"/>
          <w:numId w:val="17"/>
        </w:numPr>
        <w:spacing w:after="240"/>
        <w:rPr>
          <w:rFonts w:asciiTheme="minorHAnsi" w:hAnsiTheme="minorHAnsi"/>
          <w:sz w:val="22"/>
          <w:szCs w:val="22"/>
        </w:rPr>
      </w:pPr>
      <w:r>
        <w:rPr>
          <w:rFonts w:asciiTheme="minorHAnsi" w:hAnsiTheme="minorHAnsi"/>
          <w:sz w:val="22"/>
          <w:szCs w:val="22"/>
        </w:rPr>
        <w:t>Responsibility was to raise</w:t>
      </w:r>
      <w:r w:rsidR="0022709A">
        <w:rPr>
          <w:rFonts w:asciiTheme="minorHAnsi" w:hAnsiTheme="minorHAnsi"/>
          <w:sz w:val="22"/>
          <w:szCs w:val="22"/>
        </w:rPr>
        <w:t xml:space="preserve"> eployment</w:t>
      </w:r>
      <w:r w:rsidRPr="00CC51BF">
        <w:rPr>
          <w:rFonts w:asciiTheme="minorHAnsi" w:hAnsiTheme="minorHAnsi"/>
          <w:sz w:val="22"/>
          <w:szCs w:val="22"/>
        </w:rPr>
        <w:t xml:space="preserve"> Tickets using StartTeam Clarify.</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Based on the category of the Ticket, involve approvers/stakeholders/implementers.</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Seeking permissions/special permissions for the changes.</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Arranging deployment calls.</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Managing outage</w:t>
      </w:r>
      <w:r w:rsidR="00D0634B">
        <w:rPr>
          <w:rFonts w:asciiTheme="minorHAnsi" w:hAnsiTheme="minorHAnsi"/>
          <w:sz w:val="22"/>
          <w:szCs w:val="22"/>
        </w:rPr>
        <w:t xml:space="preserve"> in BT Systems</w:t>
      </w:r>
      <w:r w:rsidRPr="00CC51BF">
        <w:rPr>
          <w:rFonts w:asciiTheme="minorHAnsi" w:hAnsiTheme="minorHAnsi"/>
          <w:sz w:val="22"/>
          <w:szCs w:val="22"/>
        </w:rPr>
        <w:t>.</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Instruct deployment team</w:t>
      </w:r>
      <w:r w:rsidR="00DA603F">
        <w:rPr>
          <w:rFonts w:asciiTheme="minorHAnsi" w:hAnsiTheme="minorHAnsi"/>
          <w:sz w:val="22"/>
          <w:szCs w:val="22"/>
        </w:rPr>
        <w:t xml:space="preserve"> in call while deploying</w:t>
      </w:r>
      <w:r w:rsidRPr="00CC51BF">
        <w:rPr>
          <w:rFonts w:asciiTheme="minorHAnsi" w:hAnsiTheme="minorHAnsi"/>
          <w:sz w:val="22"/>
          <w:szCs w:val="22"/>
        </w:rPr>
        <w:t>.</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Successful execution of testing once deployment is complete.</w:t>
      </w:r>
    </w:p>
    <w:p w:rsidR="00CC51BF" w:rsidRPr="00CC51BF" w:rsidP="00CC51BF">
      <w:pPr>
        <w:pStyle w:val="NormalWeb"/>
        <w:numPr>
          <w:ilvl w:val="1"/>
          <w:numId w:val="17"/>
        </w:numPr>
        <w:spacing w:after="240"/>
        <w:rPr>
          <w:rFonts w:asciiTheme="minorHAnsi" w:hAnsiTheme="minorHAnsi"/>
          <w:sz w:val="22"/>
          <w:szCs w:val="22"/>
        </w:rPr>
      </w:pPr>
      <w:r w:rsidRPr="00CC51BF">
        <w:rPr>
          <w:rFonts w:asciiTheme="minorHAnsi" w:hAnsiTheme="minorHAnsi"/>
          <w:sz w:val="22"/>
          <w:szCs w:val="22"/>
        </w:rPr>
        <w:t>Roll back systems if deployment fails.</w:t>
      </w:r>
    </w:p>
    <w:p w:rsidR="00CC51BF" w:rsidRPr="00291D77" w:rsidP="00291D77">
      <w:pPr>
        <w:pStyle w:val="NormalWeb"/>
        <w:numPr>
          <w:ilvl w:val="1"/>
          <w:numId w:val="17"/>
        </w:numPr>
        <w:spacing w:after="240" w:afterAutospacing="0"/>
        <w:rPr>
          <w:rFonts w:asciiTheme="minorHAnsi" w:hAnsiTheme="minorHAnsi"/>
          <w:sz w:val="22"/>
          <w:szCs w:val="22"/>
        </w:rPr>
      </w:pPr>
      <w:r w:rsidRPr="00CC51BF">
        <w:rPr>
          <w:rFonts w:asciiTheme="minorHAnsi" w:hAnsiTheme="minorHAnsi"/>
          <w:sz w:val="22"/>
          <w:szCs w:val="22"/>
        </w:rPr>
        <w:t>Closing the ticket with proper comments/status.</w:t>
      </w:r>
    </w:p>
    <w:p w:rsidR="00B10C99" w:rsidRPr="004C4513" w:rsidP="00B10C99">
      <w:pPr>
        <w:pStyle w:val="Title"/>
        <w:rPr>
          <w:b/>
          <w:sz w:val="28"/>
          <w:szCs w:val="28"/>
        </w:rPr>
      </w:pPr>
      <w:r>
        <w:rPr>
          <w:b/>
          <w:sz w:val="28"/>
          <w:szCs w:val="28"/>
        </w:rPr>
        <w:t>Projects in HCL</w:t>
      </w:r>
    </w:p>
    <w:p w:rsidR="003633C1" w:rsidRPr="003633C1" w:rsidP="003633C1">
      <w:pPr>
        <w:pStyle w:val="NormalWeb"/>
        <w:numPr>
          <w:ilvl w:val="1"/>
          <w:numId w:val="19"/>
        </w:numPr>
        <w:spacing w:after="240"/>
        <w:rPr>
          <w:rFonts w:asciiTheme="minorHAnsi" w:hAnsiTheme="minorHAnsi"/>
          <w:sz w:val="22"/>
          <w:szCs w:val="22"/>
        </w:rPr>
      </w:pPr>
      <w:r w:rsidRPr="003633C1">
        <w:rPr>
          <w:rFonts w:asciiTheme="minorHAnsi" w:hAnsiTheme="minorHAnsi"/>
          <w:sz w:val="22"/>
          <w:szCs w:val="22"/>
        </w:rPr>
        <w:t>Engaged in developing LPRS (License Plate Recognition System)</w:t>
      </w:r>
      <w:r w:rsidR="007764C4">
        <w:rPr>
          <w:rFonts w:asciiTheme="minorHAnsi" w:hAnsiTheme="minorHAnsi"/>
          <w:sz w:val="22"/>
          <w:szCs w:val="22"/>
        </w:rPr>
        <w:t xml:space="preserve"> in C/Linux</w:t>
      </w:r>
      <w:r w:rsidRPr="003633C1">
        <w:rPr>
          <w:rFonts w:asciiTheme="minorHAnsi" w:hAnsiTheme="minorHAnsi"/>
          <w:sz w:val="22"/>
          <w:szCs w:val="22"/>
        </w:rPr>
        <w:t>.</w:t>
      </w:r>
    </w:p>
    <w:p w:rsidR="003633C1" w:rsidRPr="003633C1" w:rsidP="003633C1">
      <w:pPr>
        <w:pStyle w:val="NormalWeb"/>
        <w:numPr>
          <w:ilvl w:val="1"/>
          <w:numId w:val="19"/>
        </w:numPr>
        <w:spacing w:after="240"/>
        <w:rPr>
          <w:rFonts w:asciiTheme="minorHAnsi" w:hAnsiTheme="minorHAnsi"/>
          <w:sz w:val="22"/>
          <w:szCs w:val="22"/>
        </w:rPr>
      </w:pPr>
      <w:r w:rsidRPr="003633C1">
        <w:rPr>
          <w:rFonts w:asciiTheme="minorHAnsi" w:hAnsiTheme="minorHAnsi"/>
          <w:sz w:val="22"/>
          <w:szCs w:val="22"/>
        </w:rPr>
        <w:t>Studied on various OCR algorithms.</w:t>
      </w:r>
    </w:p>
    <w:p w:rsidR="003633C1" w:rsidRPr="003633C1" w:rsidP="003633C1">
      <w:pPr>
        <w:pStyle w:val="NormalWeb"/>
        <w:numPr>
          <w:ilvl w:val="1"/>
          <w:numId w:val="19"/>
        </w:numPr>
        <w:spacing w:after="240"/>
        <w:rPr>
          <w:rFonts w:asciiTheme="minorHAnsi" w:hAnsiTheme="minorHAnsi"/>
          <w:sz w:val="22"/>
          <w:szCs w:val="22"/>
        </w:rPr>
      </w:pPr>
      <w:r w:rsidRPr="003633C1">
        <w:rPr>
          <w:rFonts w:asciiTheme="minorHAnsi" w:hAnsiTheme="minorHAnsi"/>
          <w:sz w:val="22"/>
          <w:szCs w:val="22"/>
        </w:rPr>
        <w:t>Reading on various format of i</w:t>
      </w:r>
      <w:r w:rsidR="00DC21F0">
        <w:rPr>
          <w:rFonts w:asciiTheme="minorHAnsi" w:hAnsiTheme="minorHAnsi"/>
          <w:sz w:val="22"/>
          <w:szCs w:val="22"/>
        </w:rPr>
        <w:t>mage files including TIFF, BMP</w:t>
      </w:r>
      <w:r w:rsidRPr="003633C1">
        <w:rPr>
          <w:rFonts w:asciiTheme="minorHAnsi" w:hAnsiTheme="minorHAnsi"/>
          <w:sz w:val="22"/>
          <w:szCs w:val="22"/>
        </w:rPr>
        <w:t xml:space="preserve"> and JPEG.</w:t>
      </w:r>
    </w:p>
    <w:p w:rsidR="00B10C99" w:rsidRPr="00D065B8" w:rsidP="003633C1">
      <w:pPr>
        <w:pStyle w:val="NormalWeb"/>
        <w:numPr>
          <w:ilvl w:val="1"/>
          <w:numId w:val="19"/>
        </w:numPr>
        <w:spacing w:after="240" w:afterAutospacing="0"/>
        <w:rPr>
          <w:rFonts w:asciiTheme="minorHAnsi" w:hAnsiTheme="minorHAnsi"/>
          <w:sz w:val="22"/>
          <w:szCs w:val="22"/>
        </w:rPr>
      </w:pPr>
      <w:r w:rsidRPr="003633C1">
        <w:rPr>
          <w:rFonts w:asciiTheme="minorHAnsi" w:hAnsiTheme="minorHAnsi"/>
          <w:sz w:val="22"/>
          <w:szCs w:val="22"/>
        </w:rPr>
        <w:t>Worked on border line detection in an image</w:t>
      </w:r>
      <w:r>
        <w:rPr>
          <w:rFonts w:asciiTheme="minorHAnsi" w:hAnsiTheme="minorHAnsi"/>
          <w:sz w:val="22"/>
          <w:szCs w:val="22"/>
        </w:rPr>
        <w:t>.</w:t>
      </w:r>
      <w:r w:rsidRPr="00D065B8">
        <w:rPr>
          <w:rFonts w:asciiTheme="minorHAnsi" w:hAnsiTheme="minorHAnsi"/>
          <w:sz w:val="22"/>
          <w:szCs w:val="22"/>
        </w:rPr>
        <w:t xml:space="preserve"> </w:t>
      </w:r>
    </w:p>
    <w:p w:rsidR="00B10C99" w:rsidP="009B32CD">
      <w:pPr>
        <w:ind w:firstLine="720"/>
        <w:rPr>
          <w:rFonts w:ascii="Calibri" w:hAnsi="Calibri" w:cs="Calibri"/>
          <w:sz w:val="22"/>
          <w:szCs w:val="22"/>
        </w:rPr>
      </w:pPr>
    </w:p>
    <w:p w:rsidR="009B4A94" w:rsidRPr="00AD5D72" w:rsidP="009B4A94">
      <w:pPr>
        <w:pBdr>
          <w:bottom w:val="single" w:sz="6" w:space="1" w:color="auto"/>
        </w:pBdr>
        <w:shd w:val="clear" w:color="auto" w:fill="D9D9D9"/>
        <w:spacing w:before="40"/>
        <w:rPr>
          <w:rFonts w:ascii="Calibri" w:hAnsi="Calibri" w:cs="Calibri"/>
          <w:b/>
          <w:bCs/>
          <w:sz w:val="22"/>
          <w:szCs w:val="22"/>
        </w:rPr>
      </w:pPr>
      <w:r>
        <w:rPr>
          <w:rFonts w:ascii="Calibri" w:hAnsi="Calibri" w:cs="Calibri"/>
          <w:b/>
          <w:bCs/>
          <w:sz w:val="22"/>
          <w:szCs w:val="22"/>
        </w:rPr>
        <w:t>UNIVERSITY PROJECTS</w:t>
      </w:r>
    </w:p>
    <w:p w:rsidR="00184686" w:rsidP="009B4A94">
      <w:pPr>
        <w:pStyle w:val="Subtitle"/>
        <w:tabs>
          <w:tab w:val="left" w:pos="2760"/>
          <w:tab w:val="clear" w:pos="3240"/>
          <w:tab w:val="clear" w:pos="3600"/>
          <w:tab w:val="clear" w:pos="3960"/>
        </w:tabs>
        <w:jc w:val="left"/>
        <w:rPr>
          <w:rFonts w:asciiTheme="minorHAnsi" w:hAnsiTheme="minorHAnsi"/>
          <w:sz w:val="22"/>
          <w:szCs w:val="22"/>
        </w:rPr>
      </w:pPr>
    </w:p>
    <w:p w:rsidR="0046372E" w:rsidRPr="0046372E" w:rsidP="0046372E">
      <w:pPr>
        <w:tabs>
          <w:tab w:val="left" w:pos="1875"/>
        </w:tabs>
        <w:rPr>
          <w:rFonts w:asciiTheme="minorHAnsi" w:hAnsiTheme="minorHAnsi" w:cs="Tahoma"/>
          <w:sz w:val="22"/>
          <w:szCs w:val="22"/>
        </w:rPr>
      </w:pPr>
      <w:r w:rsidRPr="0046372E">
        <w:rPr>
          <w:rFonts w:asciiTheme="minorHAnsi" w:hAnsiTheme="minorHAnsi" w:cs="Tahoma"/>
          <w:b/>
          <w:sz w:val="22"/>
          <w:szCs w:val="22"/>
        </w:rPr>
        <w:t xml:space="preserve">    SUMMER TRAINING:</w:t>
      </w:r>
    </w:p>
    <w:p w:rsidR="0046372E" w:rsidRPr="0046372E" w:rsidP="0046372E">
      <w:pPr>
        <w:rPr>
          <w:rFonts w:asciiTheme="minorHAnsi" w:hAnsiTheme="minorHAnsi" w:cs="Tahoma"/>
          <w:sz w:val="22"/>
          <w:szCs w:val="22"/>
        </w:rPr>
      </w:pPr>
      <w:r w:rsidRPr="0046372E">
        <w:rPr>
          <w:rFonts w:asciiTheme="minorHAnsi" w:hAnsiTheme="minorHAnsi" w:cs="Tahoma"/>
          <w:sz w:val="22"/>
          <w:szCs w:val="22"/>
        </w:rPr>
        <w:t xml:space="preserve">             •    (June 2000 – July 2000):</w:t>
      </w:r>
    </w:p>
    <w:p w:rsidR="0046372E" w:rsidRPr="0046372E" w:rsidP="00230C16">
      <w:pPr>
        <w:rPr>
          <w:rFonts w:asciiTheme="minorHAnsi" w:hAnsiTheme="minorHAnsi" w:cs="Tahoma"/>
          <w:sz w:val="22"/>
          <w:szCs w:val="22"/>
        </w:rPr>
      </w:pPr>
      <w:r w:rsidRPr="0046372E">
        <w:rPr>
          <w:rFonts w:asciiTheme="minorHAnsi" w:hAnsiTheme="minorHAnsi" w:cs="Tahoma"/>
          <w:sz w:val="22"/>
          <w:szCs w:val="22"/>
        </w:rPr>
        <w:t xml:space="preserve">             •    Organization:    Dynamic Digital Technology, SDF Building Complex,</w:t>
      </w:r>
      <w:r w:rsidR="00D6406E">
        <w:rPr>
          <w:rFonts w:asciiTheme="minorHAnsi" w:hAnsiTheme="minorHAnsi" w:cs="Tahoma"/>
          <w:sz w:val="22"/>
          <w:szCs w:val="22"/>
        </w:rPr>
        <w:t xml:space="preserve"> </w:t>
      </w:r>
      <w:r w:rsidR="002E5025">
        <w:rPr>
          <w:rFonts w:asciiTheme="minorHAnsi" w:hAnsiTheme="minorHAnsi" w:cs="Tahoma"/>
          <w:sz w:val="22"/>
          <w:szCs w:val="22"/>
        </w:rPr>
        <w:t xml:space="preserve">Salt Lake, </w:t>
      </w:r>
      <w:r w:rsidR="00D6406E">
        <w:rPr>
          <w:rFonts w:asciiTheme="minorHAnsi" w:hAnsiTheme="minorHAnsi" w:cs="Tahoma"/>
          <w:sz w:val="22"/>
          <w:szCs w:val="22"/>
        </w:rPr>
        <w:t>Sec-V,</w:t>
      </w:r>
      <w:r w:rsidRPr="0046372E">
        <w:rPr>
          <w:rFonts w:asciiTheme="minorHAnsi" w:hAnsiTheme="minorHAnsi" w:cs="Tahoma"/>
          <w:sz w:val="22"/>
          <w:szCs w:val="22"/>
        </w:rPr>
        <w:t xml:space="preserve"> Kolkata.</w:t>
      </w:r>
    </w:p>
    <w:p w:rsidR="0046372E" w:rsidRPr="0046372E" w:rsidP="0046372E">
      <w:pPr>
        <w:rPr>
          <w:rFonts w:asciiTheme="minorHAnsi" w:hAnsiTheme="minorHAnsi" w:cs="Tahoma"/>
          <w:sz w:val="22"/>
          <w:szCs w:val="22"/>
        </w:rPr>
      </w:pPr>
    </w:p>
    <w:p w:rsidR="0046372E" w:rsidRPr="0046372E" w:rsidP="0046372E">
      <w:pPr>
        <w:rPr>
          <w:rFonts w:asciiTheme="minorHAnsi" w:hAnsiTheme="minorHAnsi" w:cs="Tahoma"/>
          <w:sz w:val="22"/>
          <w:szCs w:val="22"/>
        </w:rPr>
      </w:pPr>
      <w:r w:rsidRPr="0046372E">
        <w:rPr>
          <w:rFonts w:asciiTheme="minorHAnsi" w:hAnsiTheme="minorHAnsi" w:cs="Tahoma"/>
          <w:sz w:val="22"/>
          <w:szCs w:val="22"/>
        </w:rPr>
        <w:t>The 8 week summer t</w:t>
      </w:r>
      <w:r>
        <w:rPr>
          <w:rFonts w:asciiTheme="minorHAnsi" w:hAnsiTheme="minorHAnsi" w:cs="Tahoma"/>
          <w:sz w:val="22"/>
          <w:szCs w:val="22"/>
        </w:rPr>
        <w:t>raining involved “Designing and</w:t>
      </w:r>
      <w:r w:rsidRPr="0046372E">
        <w:rPr>
          <w:rFonts w:asciiTheme="minorHAnsi" w:hAnsiTheme="minorHAnsi" w:cs="Tahoma"/>
          <w:sz w:val="22"/>
          <w:szCs w:val="22"/>
        </w:rPr>
        <w:t xml:space="preserve"> coding of TFTP protocols (client and server) in Linux System”. </w:t>
      </w:r>
    </w:p>
    <w:p w:rsidR="0046372E" w:rsidRPr="0046372E" w:rsidP="0046372E">
      <w:pPr>
        <w:rPr>
          <w:rFonts w:asciiTheme="minorHAnsi" w:hAnsiTheme="minorHAnsi" w:cs="Tahoma"/>
          <w:sz w:val="22"/>
          <w:szCs w:val="22"/>
        </w:rPr>
      </w:pPr>
    </w:p>
    <w:p w:rsidR="0046372E" w:rsidRPr="0046372E" w:rsidP="0046372E">
      <w:pPr>
        <w:rPr>
          <w:rFonts w:asciiTheme="minorHAnsi" w:hAnsiTheme="minorHAnsi" w:cs="Tahoma"/>
          <w:b/>
          <w:sz w:val="22"/>
          <w:szCs w:val="22"/>
        </w:rPr>
      </w:pPr>
      <w:r w:rsidRPr="0046372E">
        <w:rPr>
          <w:rFonts w:asciiTheme="minorHAnsi" w:hAnsiTheme="minorHAnsi" w:cs="Tahoma"/>
          <w:b/>
          <w:sz w:val="22"/>
          <w:szCs w:val="22"/>
        </w:rPr>
        <w:t xml:space="preserve">    FINAL YEAR PROJECT:</w:t>
      </w:r>
    </w:p>
    <w:p w:rsidR="0046372E" w:rsidRPr="0046372E" w:rsidP="0046372E">
      <w:pPr>
        <w:rPr>
          <w:rFonts w:asciiTheme="minorHAnsi" w:hAnsiTheme="minorHAnsi" w:cs="Tahoma"/>
          <w:sz w:val="22"/>
          <w:szCs w:val="22"/>
        </w:rPr>
      </w:pPr>
      <w:r w:rsidRPr="0046372E">
        <w:rPr>
          <w:rFonts w:asciiTheme="minorHAnsi" w:hAnsiTheme="minorHAnsi" w:cs="Tahoma"/>
          <w:sz w:val="22"/>
          <w:szCs w:val="22"/>
        </w:rPr>
        <w:t xml:space="preserve">              •    Developed socket based environment in C for </w:t>
      </w:r>
    </w:p>
    <w:p w:rsidR="009B4A94" w:rsidRPr="003B74B3" w:rsidP="003B74B3">
      <w:pPr>
        <w:ind w:left="2160"/>
        <w:rPr>
          <w:rFonts w:asciiTheme="minorHAnsi" w:hAnsiTheme="minorHAnsi" w:cs="Tahoma"/>
          <w:sz w:val="22"/>
          <w:szCs w:val="22"/>
        </w:rPr>
      </w:pPr>
      <w:r w:rsidRPr="0046372E">
        <w:rPr>
          <w:rFonts w:asciiTheme="minorHAnsi" w:hAnsiTheme="minorHAnsi" w:cs="Tahoma"/>
          <w:sz w:val="22"/>
          <w:szCs w:val="22"/>
        </w:rPr>
        <w:t xml:space="preserve">“Fault Simulation of Asynchronous circuits (Sponsored by </w:t>
      </w:r>
      <w:r w:rsidRPr="00CD2A5D">
        <w:rPr>
          <w:rFonts w:asciiTheme="minorHAnsi" w:hAnsiTheme="minorHAnsi" w:cs="Tahoma"/>
          <w:b/>
          <w:sz w:val="22"/>
          <w:szCs w:val="22"/>
        </w:rPr>
        <w:t>Intel</w:t>
      </w:r>
      <w:r w:rsidRPr="0046372E">
        <w:rPr>
          <w:rFonts w:asciiTheme="minorHAnsi" w:hAnsiTheme="minorHAnsi" w:cs="Tahoma"/>
          <w:sz w:val="22"/>
          <w:szCs w:val="22"/>
        </w:rPr>
        <w:t xml:space="preserve"> Corporation)”. </w:t>
      </w:r>
    </w:p>
    <w:p w:rsidR="009B32CD" w:rsidP="009B32CD">
      <w:pPr>
        <w:ind w:firstLine="720"/>
        <w:rPr>
          <w:rFonts w:ascii="Calibri" w:hAnsi="Calibri" w:cs="Calibri"/>
          <w:sz w:val="22"/>
          <w:szCs w:val="22"/>
        </w:rPr>
      </w:pPr>
    </w:p>
    <w:p w:rsidR="00131EAA" w:rsidRPr="00AD5D72" w:rsidP="00131EAA">
      <w:pPr>
        <w:pBdr>
          <w:bottom w:val="single" w:sz="6" w:space="1" w:color="auto"/>
        </w:pBdr>
        <w:shd w:val="clear" w:color="auto" w:fill="D9D9D9"/>
        <w:spacing w:before="40"/>
        <w:rPr>
          <w:rFonts w:ascii="Calibri" w:hAnsi="Calibri" w:cs="Calibri"/>
          <w:b/>
          <w:bCs/>
          <w:sz w:val="22"/>
          <w:szCs w:val="22"/>
        </w:rPr>
      </w:pPr>
      <w:r>
        <w:rPr>
          <w:rFonts w:ascii="Calibri" w:hAnsi="Calibri" w:cs="Calibri"/>
          <w:b/>
          <w:bCs/>
          <w:sz w:val="22"/>
          <w:szCs w:val="22"/>
        </w:rPr>
        <w:t>PERSONAL DETAILS</w:t>
      </w:r>
    </w:p>
    <w:p w:rsidR="0067222F" w:rsidP="00A10B8C">
      <w:pPr>
        <w:pStyle w:val="Subtitle"/>
        <w:numPr>
          <w:ilvl w:val="1"/>
          <w:numId w:val="10"/>
        </w:numPr>
        <w:tabs>
          <w:tab w:val="left" w:pos="2760"/>
          <w:tab w:val="clear" w:pos="3240"/>
          <w:tab w:val="clear" w:pos="3600"/>
          <w:tab w:val="clear" w:pos="3960"/>
        </w:tabs>
        <w:spacing w:before="240"/>
        <w:jc w:val="left"/>
        <w:rPr>
          <w:rFonts w:asciiTheme="minorHAnsi" w:hAnsiTheme="minorHAnsi"/>
          <w:sz w:val="22"/>
          <w:szCs w:val="22"/>
        </w:rPr>
      </w:pPr>
      <w:r w:rsidRPr="0067222F">
        <w:rPr>
          <w:rFonts w:asciiTheme="minorHAnsi" w:hAnsiTheme="minorHAnsi"/>
          <w:sz w:val="22"/>
          <w:szCs w:val="22"/>
        </w:rPr>
        <w:t xml:space="preserve">Date of Birth   </w:t>
      </w:r>
      <w:r w:rsidR="002C6838">
        <w:rPr>
          <w:rFonts w:asciiTheme="minorHAnsi" w:hAnsiTheme="minorHAnsi"/>
          <w:sz w:val="22"/>
          <w:szCs w:val="22"/>
        </w:rPr>
        <w:t xml:space="preserve">                    </w:t>
      </w:r>
      <w:r w:rsidR="00DB0A89">
        <w:rPr>
          <w:rFonts w:asciiTheme="minorHAnsi" w:hAnsiTheme="minorHAnsi"/>
          <w:sz w:val="22"/>
          <w:szCs w:val="22"/>
        </w:rPr>
        <w:t>:   04</w:t>
      </w:r>
      <w:r w:rsidRPr="009B32CD" w:rsidR="009B32CD">
        <w:rPr>
          <w:rFonts w:asciiTheme="minorHAnsi" w:hAnsiTheme="minorHAnsi"/>
          <w:sz w:val="22"/>
          <w:szCs w:val="22"/>
          <w:vertAlign w:val="superscript"/>
        </w:rPr>
        <w:t>th</w:t>
      </w:r>
      <w:r w:rsidRPr="0067222F">
        <w:rPr>
          <w:rFonts w:asciiTheme="minorHAnsi" w:hAnsiTheme="minorHAnsi"/>
          <w:sz w:val="22"/>
          <w:szCs w:val="22"/>
        </w:rPr>
        <w:t xml:space="preserve"> </w:t>
      </w:r>
      <w:r w:rsidR="00DB0A89">
        <w:rPr>
          <w:rFonts w:asciiTheme="minorHAnsi" w:hAnsiTheme="minorHAnsi"/>
          <w:sz w:val="22"/>
          <w:szCs w:val="22"/>
        </w:rPr>
        <w:t>Sep, 1979</w:t>
      </w:r>
      <w:r w:rsidRPr="0067222F">
        <w:rPr>
          <w:rFonts w:asciiTheme="minorHAnsi" w:hAnsiTheme="minorHAnsi"/>
          <w:sz w:val="22"/>
          <w:szCs w:val="22"/>
        </w:rPr>
        <w:t>.</w:t>
      </w:r>
    </w:p>
    <w:p w:rsidR="0067222F"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67222F">
        <w:rPr>
          <w:rFonts w:asciiTheme="minorHAnsi" w:hAnsiTheme="minorHAnsi"/>
          <w:sz w:val="22"/>
          <w:szCs w:val="22"/>
        </w:rPr>
        <w:t xml:space="preserve">Sex                                      </w:t>
      </w:r>
      <w:r w:rsidR="002C6838">
        <w:rPr>
          <w:rFonts w:asciiTheme="minorHAnsi" w:hAnsiTheme="minorHAnsi"/>
          <w:sz w:val="22"/>
          <w:szCs w:val="22"/>
        </w:rPr>
        <w:t xml:space="preserve">  </w:t>
      </w:r>
      <w:r w:rsidRPr="0067222F">
        <w:rPr>
          <w:rFonts w:asciiTheme="minorHAnsi" w:hAnsiTheme="minorHAnsi"/>
          <w:sz w:val="22"/>
          <w:szCs w:val="22"/>
        </w:rPr>
        <w:t>:   Male</w:t>
      </w:r>
    </w:p>
    <w:p w:rsidR="0067222F"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67222F">
        <w:rPr>
          <w:rFonts w:asciiTheme="minorHAnsi" w:hAnsiTheme="minorHAnsi"/>
          <w:sz w:val="22"/>
          <w:szCs w:val="22"/>
        </w:rPr>
        <w:t xml:space="preserve">Nationality                        </w:t>
      </w:r>
      <w:r w:rsidR="002C6838">
        <w:rPr>
          <w:rFonts w:asciiTheme="minorHAnsi" w:hAnsiTheme="minorHAnsi"/>
          <w:sz w:val="22"/>
          <w:szCs w:val="22"/>
        </w:rPr>
        <w:t xml:space="preserve">  </w:t>
      </w:r>
      <w:r w:rsidRPr="0067222F">
        <w:rPr>
          <w:rFonts w:asciiTheme="minorHAnsi" w:hAnsiTheme="minorHAnsi"/>
          <w:sz w:val="22"/>
          <w:szCs w:val="22"/>
        </w:rPr>
        <w:t>:   Indian</w:t>
      </w:r>
    </w:p>
    <w:p w:rsidR="0067222F" w:rsidP="00A10B8C">
      <w:pPr>
        <w:pStyle w:val="Subtitle"/>
        <w:numPr>
          <w:ilvl w:val="1"/>
          <w:numId w:val="10"/>
        </w:numPr>
        <w:tabs>
          <w:tab w:val="left" w:pos="2760"/>
          <w:tab w:val="left" w:pos="3060"/>
          <w:tab w:val="clear" w:pos="3240"/>
          <w:tab w:val="clear" w:pos="3600"/>
          <w:tab w:val="clear" w:pos="3960"/>
        </w:tabs>
        <w:jc w:val="left"/>
        <w:rPr>
          <w:rFonts w:asciiTheme="minorHAnsi" w:hAnsiTheme="minorHAnsi"/>
          <w:sz w:val="22"/>
          <w:szCs w:val="22"/>
        </w:rPr>
      </w:pPr>
      <w:r w:rsidRPr="0067222F">
        <w:rPr>
          <w:rFonts w:asciiTheme="minorHAnsi" w:hAnsiTheme="minorHAnsi"/>
          <w:sz w:val="22"/>
          <w:szCs w:val="22"/>
        </w:rPr>
        <w:t xml:space="preserve">Marital Status                   </w:t>
      </w:r>
      <w:r w:rsidR="002C6838">
        <w:rPr>
          <w:rFonts w:asciiTheme="minorHAnsi" w:hAnsiTheme="minorHAnsi"/>
          <w:sz w:val="22"/>
          <w:szCs w:val="22"/>
        </w:rPr>
        <w:t xml:space="preserve">  </w:t>
      </w:r>
      <w:r w:rsidRPr="0067222F">
        <w:rPr>
          <w:rFonts w:asciiTheme="minorHAnsi" w:hAnsiTheme="minorHAnsi"/>
          <w:sz w:val="22"/>
          <w:szCs w:val="22"/>
        </w:rPr>
        <w:t xml:space="preserve">:   </w:t>
      </w:r>
      <w:r w:rsidR="0011230D">
        <w:rPr>
          <w:rFonts w:asciiTheme="minorHAnsi" w:hAnsiTheme="minorHAnsi"/>
          <w:sz w:val="22"/>
          <w:szCs w:val="22"/>
        </w:rPr>
        <w:t>Married</w:t>
      </w:r>
    </w:p>
    <w:p w:rsidR="0067222F" w:rsidP="00A10B8C">
      <w:pPr>
        <w:pStyle w:val="Subtitle"/>
        <w:numPr>
          <w:ilvl w:val="1"/>
          <w:numId w:val="10"/>
        </w:numPr>
        <w:tabs>
          <w:tab w:val="left" w:pos="2760"/>
          <w:tab w:val="left" w:pos="3060"/>
          <w:tab w:val="clear" w:pos="3240"/>
          <w:tab w:val="clear" w:pos="3600"/>
          <w:tab w:val="clear" w:pos="3960"/>
        </w:tabs>
        <w:jc w:val="left"/>
        <w:rPr>
          <w:rFonts w:asciiTheme="minorHAnsi" w:hAnsiTheme="minorHAnsi"/>
          <w:sz w:val="22"/>
          <w:szCs w:val="22"/>
        </w:rPr>
      </w:pPr>
      <w:r w:rsidRPr="0067222F">
        <w:rPr>
          <w:rFonts w:asciiTheme="minorHAnsi" w:hAnsiTheme="minorHAnsi"/>
          <w:sz w:val="22"/>
          <w:szCs w:val="22"/>
        </w:rPr>
        <w:t xml:space="preserve">Current Location                :   </w:t>
      </w:r>
      <w:r>
        <w:rPr>
          <w:rFonts w:asciiTheme="minorHAnsi" w:hAnsiTheme="minorHAnsi"/>
          <w:sz w:val="22"/>
          <w:szCs w:val="22"/>
        </w:rPr>
        <w:t>Kolkata</w:t>
      </w:r>
    </w:p>
    <w:p w:rsidR="002C6838"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2C6838">
        <w:rPr>
          <w:rFonts w:asciiTheme="minorHAnsi" w:hAnsiTheme="minorHAnsi"/>
          <w:sz w:val="22"/>
          <w:szCs w:val="22"/>
        </w:rPr>
        <w:t xml:space="preserve">Mobile No                           </w:t>
      </w:r>
      <w:r>
        <w:rPr>
          <w:rFonts w:asciiTheme="minorHAnsi" w:hAnsiTheme="minorHAnsi"/>
          <w:sz w:val="22"/>
          <w:szCs w:val="22"/>
        </w:rPr>
        <w:t xml:space="preserve"> </w:t>
      </w:r>
      <w:r w:rsidRPr="002C6838">
        <w:rPr>
          <w:rFonts w:asciiTheme="minorHAnsi" w:hAnsiTheme="minorHAnsi"/>
          <w:sz w:val="22"/>
          <w:szCs w:val="22"/>
        </w:rPr>
        <w:t>:  9</w:t>
      </w:r>
      <w:r w:rsidR="00F72AF9">
        <w:rPr>
          <w:rFonts w:asciiTheme="minorHAnsi" w:hAnsiTheme="minorHAnsi"/>
          <w:sz w:val="22"/>
          <w:szCs w:val="22"/>
        </w:rPr>
        <w:t>7488 73498</w:t>
      </w:r>
    </w:p>
    <w:p w:rsidR="0067222F" w:rsidRPr="002C6838"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2C6838">
        <w:rPr>
          <w:rFonts w:asciiTheme="minorHAnsi" w:hAnsiTheme="minorHAnsi"/>
          <w:sz w:val="22"/>
          <w:szCs w:val="22"/>
        </w:rPr>
        <w:t xml:space="preserve">Passport Number               :  </w:t>
      </w:r>
      <w:r w:rsidR="00FD7959">
        <w:rPr>
          <w:rFonts w:asciiTheme="minorHAnsi" w:hAnsiTheme="minorHAnsi"/>
          <w:sz w:val="22"/>
          <w:szCs w:val="22"/>
        </w:rPr>
        <w:t xml:space="preserve"> </w:t>
      </w:r>
      <w:r w:rsidRPr="002C6838">
        <w:rPr>
          <w:rFonts w:asciiTheme="minorHAnsi" w:hAnsiTheme="minorHAnsi"/>
          <w:sz w:val="22"/>
          <w:szCs w:val="22"/>
        </w:rPr>
        <w:t>J</w:t>
      </w:r>
      <w:r w:rsidR="00DB2553">
        <w:rPr>
          <w:rFonts w:asciiTheme="minorHAnsi" w:hAnsiTheme="minorHAnsi"/>
          <w:sz w:val="22"/>
          <w:szCs w:val="22"/>
        </w:rPr>
        <w:t>7593542</w:t>
      </w:r>
    </w:p>
    <w:p w:rsidR="0067222F"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67222F">
        <w:rPr>
          <w:rFonts w:asciiTheme="minorHAnsi" w:hAnsiTheme="minorHAnsi"/>
          <w:sz w:val="22"/>
          <w:szCs w:val="22"/>
        </w:rPr>
        <w:t xml:space="preserve">Valid US B1 VISA                 : </w:t>
      </w:r>
      <w:r w:rsidR="005F223E">
        <w:rPr>
          <w:rFonts w:asciiTheme="minorHAnsi" w:hAnsiTheme="minorHAnsi"/>
          <w:sz w:val="22"/>
          <w:szCs w:val="22"/>
        </w:rPr>
        <w:t xml:space="preserve"> </w:t>
      </w:r>
      <w:r w:rsidR="00AF3183">
        <w:rPr>
          <w:rFonts w:asciiTheme="minorHAnsi" w:hAnsiTheme="minorHAnsi"/>
          <w:sz w:val="22"/>
          <w:szCs w:val="22"/>
        </w:rPr>
        <w:t xml:space="preserve"> 14Feb 2010</w:t>
      </w:r>
      <w:r w:rsidR="00641052">
        <w:rPr>
          <w:rFonts w:asciiTheme="minorHAnsi" w:hAnsiTheme="minorHAnsi"/>
          <w:sz w:val="22"/>
          <w:szCs w:val="22"/>
        </w:rPr>
        <w:t>-13Feb</w:t>
      </w:r>
      <w:r w:rsidR="006334FF">
        <w:rPr>
          <w:rFonts w:asciiTheme="minorHAnsi" w:hAnsiTheme="minorHAnsi"/>
          <w:sz w:val="22"/>
          <w:szCs w:val="22"/>
        </w:rPr>
        <w:t xml:space="preserve"> 2020</w:t>
      </w:r>
    </w:p>
    <w:p w:rsidR="005F223E" w:rsidP="00A10B8C">
      <w:pPr>
        <w:pStyle w:val="Subtitle"/>
        <w:numPr>
          <w:ilvl w:val="1"/>
          <w:numId w:val="10"/>
        </w:numPr>
        <w:tabs>
          <w:tab w:val="left" w:pos="2760"/>
          <w:tab w:val="clear" w:pos="3240"/>
          <w:tab w:val="clear" w:pos="3600"/>
          <w:tab w:val="clear" w:pos="3960"/>
        </w:tabs>
        <w:jc w:val="left"/>
        <w:rPr>
          <w:rFonts w:asciiTheme="minorHAnsi" w:hAnsiTheme="minorHAnsi"/>
          <w:sz w:val="22"/>
          <w:szCs w:val="22"/>
        </w:rPr>
      </w:pPr>
      <w:r w:rsidRPr="005F223E">
        <w:rPr>
          <w:rFonts w:asciiTheme="minorHAnsi" w:hAnsiTheme="minorHAnsi"/>
          <w:sz w:val="22"/>
          <w:szCs w:val="22"/>
        </w:rPr>
        <w:t xml:space="preserve">Alternate Email-id              :  </w:t>
      </w:r>
      <w:r>
        <w:rPr>
          <w:rFonts w:asciiTheme="minorHAnsi" w:hAnsiTheme="minorHAnsi"/>
          <w:sz w:val="22"/>
          <w:szCs w:val="22"/>
        </w:rPr>
        <w:t xml:space="preserve"> </w:t>
      </w:r>
      <w:r>
        <w:fldChar w:fldCharType="begin"/>
      </w:r>
      <w:r>
        <w:instrText xml:space="preserve"> HYPERLINK "mailto:souravbikash.adhikari@gmail.com" </w:instrText>
      </w:r>
      <w:r>
        <w:fldChar w:fldCharType="separate"/>
      </w:r>
      <w:r w:rsidR="008D0CB4">
        <w:rPr>
          <w:rStyle w:val="Hyperlink"/>
          <w:rFonts w:asciiTheme="minorHAnsi" w:hAnsiTheme="minorHAnsi"/>
          <w:sz w:val="22"/>
          <w:szCs w:val="22"/>
        </w:rPr>
        <w:t>kalyan</w:t>
      </w:r>
      <w:r>
        <w:rPr>
          <w:rStyle w:val="Hyperlink"/>
          <w:rFonts w:asciiTheme="minorHAnsi" w:hAnsiTheme="minorHAnsi"/>
          <w:sz w:val="22"/>
          <w:szCs w:val="22"/>
        </w:rPr>
        <w:t>.</w:t>
      </w:r>
      <w:r w:rsidR="008D0CB4">
        <w:rPr>
          <w:rStyle w:val="Hyperlink"/>
          <w:rFonts w:asciiTheme="minorHAnsi" w:hAnsiTheme="minorHAnsi"/>
          <w:sz w:val="22"/>
          <w:szCs w:val="22"/>
        </w:rPr>
        <w:t>kundu</w:t>
      </w:r>
      <w:r>
        <w:rPr>
          <w:rStyle w:val="Hyperlink"/>
          <w:rFonts w:asciiTheme="minorHAnsi" w:hAnsiTheme="minorHAnsi"/>
          <w:sz w:val="22"/>
          <w:szCs w:val="22"/>
        </w:rPr>
        <w:t>@gmail.com</w:t>
      </w:r>
      <w:r>
        <w:fldChar w:fldCharType="end"/>
      </w:r>
    </w:p>
    <w:p w:rsidR="00D51E09" w:rsidP="00D51E09">
      <w:pPr>
        <w:pStyle w:val="Subtitle"/>
        <w:tabs>
          <w:tab w:val="left" w:pos="2760"/>
          <w:tab w:val="clear" w:pos="3240"/>
          <w:tab w:val="clear" w:pos="3600"/>
          <w:tab w:val="clear" w:pos="3960"/>
        </w:tabs>
        <w:jc w:val="left"/>
        <w:rPr>
          <w:rFonts w:asciiTheme="minorHAnsi" w:hAnsiTheme="minorHAnsi"/>
          <w:sz w:val="22"/>
          <w:szCs w:val="22"/>
        </w:rPr>
      </w:pPr>
    </w:p>
    <w:p w:rsidR="00D51E09" w:rsidRPr="00AD5D72" w:rsidP="00D51E09">
      <w:pPr>
        <w:pBdr>
          <w:bottom w:val="single" w:sz="6" w:space="1" w:color="auto"/>
        </w:pBdr>
        <w:shd w:val="clear" w:color="auto" w:fill="D9D9D9"/>
        <w:spacing w:before="40"/>
        <w:rPr>
          <w:rFonts w:ascii="Calibri" w:hAnsi="Calibri" w:cs="Calibri"/>
          <w:b/>
          <w:bCs/>
          <w:sz w:val="22"/>
          <w:szCs w:val="22"/>
        </w:rPr>
      </w:pPr>
      <w:r w:rsidRPr="00D51E09">
        <w:rPr>
          <w:rFonts w:ascii="Calibri" w:hAnsi="Calibri" w:cs="Calibri"/>
          <w:b/>
          <w:bCs/>
          <w:sz w:val="22"/>
          <w:szCs w:val="22"/>
        </w:rPr>
        <w:t>EXTRA – CURRICULAR ACTIVITIES</w:t>
      </w:r>
    </w:p>
    <w:p w:rsidR="00D51E09" w:rsidP="00D51E09">
      <w:pPr>
        <w:pStyle w:val="Subtitle"/>
        <w:tabs>
          <w:tab w:val="left" w:pos="2760"/>
          <w:tab w:val="clear" w:pos="3240"/>
          <w:tab w:val="clear" w:pos="3600"/>
          <w:tab w:val="clear" w:pos="3960"/>
        </w:tabs>
        <w:jc w:val="left"/>
        <w:rPr>
          <w:rFonts w:asciiTheme="minorHAnsi" w:hAnsiTheme="minorHAnsi"/>
          <w:sz w:val="22"/>
          <w:szCs w:val="22"/>
        </w:rPr>
      </w:pPr>
    </w:p>
    <w:p w:rsidR="00275DF2" w:rsidRPr="00C30274" w:rsidP="00275DF2">
      <w:pPr>
        <w:rPr>
          <w:rFonts w:asciiTheme="minorHAnsi" w:hAnsiTheme="minorHAnsi" w:cs="Tahoma"/>
          <w:b/>
          <w:sz w:val="22"/>
          <w:szCs w:val="22"/>
        </w:rPr>
      </w:pPr>
      <w:r w:rsidRPr="007B610D">
        <w:rPr>
          <w:rFonts w:asciiTheme="minorHAnsi" w:hAnsiTheme="minorHAnsi" w:cs="Tahoma"/>
          <w:sz w:val="22"/>
          <w:szCs w:val="22"/>
        </w:rPr>
        <w:t xml:space="preserve">    </w:t>
      </w:r>
      <w:r w:rsidRPr="007B610D">
        <w:rPr>
          <w:rFonts w:asciiTheme="minorHAnsi" w:hAnsiTheme="minorHAnsi" w:cs="Tahoma"/>
          <w:b/>
          <w:sz w:val="22"/>
          <w:szCs w:val="22"/>
        </w:rPr>
        <w:t>ACADEMIC LAURELS:</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Selected in National Level NTSE Exam.</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Selected in District Level Seminar and Quiz Contest.</w:t>
      </w:r>
    </w:p>
    <w:p w:rsidR="00275DF2" w:rsidRPr="007B610D" w:rsidP="00275DF2">
      <w:pPr>
        <w:rPr>
          <w:rFonts w:asciiTheme="minorHAnsi" w:hAnsiTheme="minorHAnsi" w:cs="Tahoma"/>
          <w:sz w:val="22"/>
          <w:szCs w:val="22"/>
        </w:rPr>
      </w:pPr>
    </w:p>
    <w:p w:rsidR="00275DF2" w:rsidRPr="00C30274" w:rsidP="00C30274">
      <w:pPr>
        <w:rPr>
          <w:rFonts w:asciiTheme="minorHAnsi" w:hAnsiTheme="minorHAnsi" w:cs="Tahoma"/>
          <w:b/>
          <w:sz w:val="22"/>
          <w:szCs w:val="22"/>
        </w:rPr>
      </w:pPr>
      <w:r w:rsidRPr="007B610D">
        <w:rPr>
          <w:rFonts w:asciiTheme="minorHAnsi" w:hAnsiTheme="minorHAnsi" w:cs="Tahoma"/>
          <w:sz w:val="22"/>
          <w:szCs w:val="22"/>
        </w:rPr>
        <w:t xml:space="preserve">    </w:t>
      </w:r>
      <w:r w:rsidRPr="007B610D">
        <w:rPr>
          <w:rFonts w:asciiTheme="minorHAnsi" w:hAnsiTheme="minorHAnsi" w:cs="Tahoma"/>
          <w:b/>
          <w:sz w:val="22"/>
          <w:szCs w:val="22"/>
        </w:rPr>
        <w:t>CURRICULAM PROJECTS:</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Designed the “Turing Machine System”.</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Participated in All India “Bitwise2k Programming”.</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Developed a “Data Sniffer” program for security. </w:t>
      </w:r>
    </w:p>
    <w:p w:rsidR="00275DF2" w:rsidRPr="007B610D" w:rsidP="00275DF2">
      <w:pPr>
        <w:rPr>
          <w:rFonts w:asciiTheme="minorHAnsi" w:hAnsiTheme="minorHAnsi" w:cs="Tahoma"/>
          <w:sz w:val="22"/>
          <w:szCs w:val="22"/>
        </w:rPr>
      </w:pPr>
      <w:r w:rsidRPr="007B610D">
        <w:rPr>
          <w:rFonts w:asciiTheme="minorHAnsi" w:hAnsiTheme="minorHAnsi" w:cs="Tahoma"/>
          <w:sz w:val="22"/>
          <w:szCs w:val="22"/>
        </w:rPr>
        <w:t xml:space="preserve">         •      Developed a “Password Sniffer” for bad passwords.</w:t>
      </w:r>
    </w:p>
    <w:p w:rsidR="00275DF2" w:rsidRPr="007B610D" w:rsidP="00275DF2">
      <w:pPr>
        <w:rPr>
          <w:rFonts w:asciiTheme="minorHAnsi" w:hAnsiTheme="minorHAnsi" w:cs="Tahoma"/>
          <w:sz w:val="22"/>
          <w:szCs w:val="22"/>
        </w:rPr>
      </w:pPr>
    </w:p>
    <w:p w:rsidR="00275DF2" w:rsidRPr="007B610D" w:rsidP="00275DF2">
      <w:pPr>
        <w:rPr>
          <w:rFonts w:asciiTheme="minorHAnsi" w:hAnsiTheme="minorHAnsi" w:cs="Tahoma"/>
          <w:b/>
          <w:sz w:val="22"/>
          <w:szCs w:val="22"/>
        </w:rPr>
      </w:pPr>
      <w:r w:rsidRPr="007B610D">
        <w:rPr>
          <w:rFonts w:asciiTheme="minorHAnsi" w:hAnsiTheme="minorHAnsi" w:cs="Tahoma"/>
          <w:sz w:val="22"/>
          <w:szCs w:val="22"/>
        </w:rPr>
        <w:t xml:space="preserve">    </w:t>
      </w:r>
      <w:r w:rsidRPr="007B610D">
        <w:rPr>
          <w:rFonts w:asciiTheme="minorHAnsi" w:hAnsiTheme="minorHAnsi" w:cs="Tahoma"/>
          <w:b/>
          <w:sz w:val="22"/>
          <w:szCs w:val="22"/>
        </w:rPr>
        <w:t>SEMINAR:</w:t>
      </w:r>
    </w:p>
    <w:p w:rsidR="00407D2A" w:rsidRPr="00847F57" w:rsidP="00FB3039">
      <w:pPr>
        <w:tabs>
          <w:tab w:val="left" w:pos="2175"/>
        </w:tabs>
        <w:rPr>
          <w:rFonts w:asciiTheme="minorHAnsi" w:hAnsiTheme="minorHAnsi" w:cs="Tahoma"/>
          <w:sz w:val="22"/>
          <w:szCs w:val="22"/>
        </w:rPr>
      </w:pPr>
      <w:r w:rsidRPr="007B610D">
        <w:rPr>
          <w:rFonts w:asciiTheme="minorHAnsi" w:hAnsiTheme="minorHAnsi" w:cs="Tahoma"/>
          <w:sz w:val="22"/>
          <w:szCs w:val="22"/>
        </w:rPr>
        <w:t xml:space="preserve">         •     Delivered a seminar on “Network and Security and Loop-holes in Operating Systems“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rsidSect="009D4730">
      <w:headerReference w:type="even" r:id="rId7"/>
      <w:footerReference w:type="default" r:id="rId8"/>
      <w:pgSz w:w="12240" w:h="15840"/>
      <w:pgMar w:top="900" w:right="1080" w:bottom="1080" w:left="108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9" w:rsidRPr="00603633" w:rsidP="00603633">
    <w:pPr>
      <w:pStyle w:val="Footer"/>
      <w:pBdr>
        <w:top w:val="single" w:sz="4" w:space="0" w:color="D9D9D9"/>
      </w:pBdr>
      <w:jc w:val="right"/>
      <w:rPr>
        <w:color w:val="4F81BD"/>
        <w:sz w:val="20"/>
      </w:rPr>
    </w:pPr>
    <w:r w:rsidRPr="00603633">
      <w:rPr>
        <w:color w:val="4F81BD"/>
        <w:sz w:val="20"/>
      </w:rPr>
      <w:fldChar w:fldCharType="begin"/>
    </w:r>
    <w:r w:rsidRPr="00603633">
      <w:rPr>
        <w:color w:val="4F81BD"/>
        <w:sz w:val="20"/>
      </w:rPr>
      <w:instrText xml:space="preserve"> PAGE   \* MERGEFORMAT </w:instrText>
    </w:r>
    <w:r w:rsidRPr="00603633">
      <w:rPr>
        <w:color w:val="4F81BD"/>
        <w:sz w:val="20"/>
      </w:rPr>
      <w:fldChar w:fldCharType="separate"/>
    </w:r>
    <w:r w:rsidR="00D36045">
      <w:rPr>
        <w:noProof/>
        <w:color w:val="4F81BD"/>
        <w:sz w:val="20"/>
      </w:rPr>
      <w:t>6</w:t>
    </w:r>
    <w:r w:rsidRPr="00603633">
      <w:rPr>
        <w:color w:val="4F81BD"/>
        <w:sz w:val="20"/>
      </w:rPr>
      <w:fldChar w:fldCharType="end"/>
    </w:r>
    <w:r w:rsidRPr="00603633">
      <w:rPr>
        <w:color w:val="4F81BD"/>
        <w:sz w:val="20"/>
      </w:rPr>
      <w:t xml:space="preserve"> | </w:t>
    </w:r>
    <w:r w:rsidRPr="00603633">
      <w:rPr>
        <w:color w:val="4F81BD"/>
        <w:spacing w:val="60"/>
        <w:sz w:val="20"/>
      </w:rPr>
      <w:t>Page</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F9">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285"/>
      </v:shape>
    </w:pict>
  </w:numPicBullet>
  <w:abstractNum w:abstractNumId="0">
    <w:nsid w:val="06D71746"/>
    <w:multiLevelType w:val="hybridMultilevel"/>
    <w:tmpl w:val="3C5844AE"/>
    <w:lvl w:ilvl="0">
      <w:start w:val="1"/>
      <w:numFmt w:val="decimal"/>
      <w:lvlText w:val="%1."/>
      <w:lvlJc w:val="left"/>
      <w:pPr>
        <w:ind w:left="720" w:hanging="360"/>
      </w:pPr>
      <w:rPr>
        <w:rFonts w:ascii="Palatino Linotype" w:hAnsi="Palatino Linotype"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D4D8D"/>
    <w:multiLevelType w:val="hybridMultilevel"/>
    <w:tmpl w:val="C95EC4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B346BE5"/>
    <w:multiLevelType w:val="hybridMultilevel"/>
    <w:tmpl w:val="58D09F90"/>
    <w:lvl w:ilvl="0">
      <w:start w:val="1"/>
      <w:numFmt w:val="decimal"/>
      <w:lvlText w:val="%1."/>
      <w:lvlJc w:val="left"/>
      <w:pPr>
        <w:ind w:left="720" w:hanging="360"/>
      </w:pPr>
      <w:rPr>
        <w:rFonts w:ascii="Palatino Linotype" w:hAnsi="Palatino Linotype" w:hint="default"/>
      </w:rPr>
    </w:lvl>
    <w:lvl w:ilvl="1">
      <w:start w:val="11"/>
      <w:numFmt w:val="bullet"/>
      <w:lvlText w:val="•"/>
      <w:lvlJc w:val="left"/>
      <w:pPr>
        <w:ind w:left="1800" w:hanging="720"/>
      </w:pPr>
      <w:rPr>
        <w:rFonts w:ascii="Calibri" w:eastAsia="Times New Roman" w:hAnsi="Calibr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836D4"/>
    <w:multiLevelType w:val="hybridMultilevel"/>
    <w:tmpl w:val="3C5844AE"/>
    <w:lvl w:ilvl="0">
      <w:start w:val="1"/>
      <w:numFmt w:val="decimal"/>
      <w:lvlText w:val="%1."/>
      <w:lvlJc w:val="left"/>
      <w:pPr>
        <w:ind w:left="720" w:hanging="360"/>
      </w:pPr>
      <w:rPr>
        <w:rFonts w:ascii="Palatino Linotype" w:hAnsi="Palatino Linotype"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EE6E27"/>
    <w:multiLevelType w:val="hybridMultilevel"/>
    <w:tmpl w:val="3D542CDE"/>
    <w:lvl w:ilvl="0">
      <w:start w:val="1"/>
      <w:numFmt w:val="decimal"/>
      <w:lvlText w:val="%1."/>
      <w:lvlJc w:val="left"/>
      <w:pPr>
        <w:ind w:left="720" w:hanging="360"/>
      </w:pPr>
      <w:rPr>
        <w:rFonts w:ascii="Palatino Linotype" w:hAnsi="Palatino Linotype" w:hint="default"/>
      </w:rPr>
    </w:lvl>
    <w:lvl w:ilvl="1">
      <w:start w:val="11"/>
      <w:numFmt w:val="bullet"/>
      <w:lvlText w:val="•"/>
      <w:lvlJc w:val="left"/>
      <w:pPr>
        <w:ind w:left="1800" w:hanging="720"/>
      </w:pPr>
      <w:rPr>
        <w:rFonts w:ascii="Calibri" w:eastAsia="Times New Roman" w:hAnsi="Calibr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E1323D"/>
    <w:multiLevelType w:val="hybridMultilevel"/>
    <w:tmpl w:val="2E061F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B3318B"/>
    <w:multiLevelType w:val="hybridMultilevel"/>
    <w:tmpl w:val="3C5844AE"/>
    <w:lvl w:ilvl="0">
      <w:start w:val="1"/>
      <w:numFmt w:val="decimal"/>
      <w:lvlText w:val="%1."/>
      <w:lvlJc w:val="left"/>
      <w:pPr>
        <w:ind w:left="720" w:hanging="360"/>
      </w:pPr>
      <w:rPr>
        <w:rFonts w:ascii="Palatino Linotype" w:hAnsi="Palatino Linotype"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2F62D0"/>
    <w:multiLevelType w:val="hybridMultilevel"/>
    <w:tmpl w:val="75B2C798"/>
    <w:lvl w:ilvl="0">
      <w:start w:val="1"/>
      <w:numFmt w:val="bullet"/>
      <w:pStyle w:val="Paragraph"/>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C3B1CEC"/>
    <w:multiLevelType w:val="hybridMultilevel"/>
    <w:tmpl w:val="3C5844AE"/>
    <w:lvl w:ilvl="0">
      <w:start w:val="1"/>
      <w:numFmt w:val="decimal"/>
      <w:lvlText w:val="%1."/>
      <w:lvlJc w:val="left"/>
      <w:pPr>
        <w:ind w:left="720" w:hanging="360"/>
      </w:pPr>
      <w:rPr>
        <w:rFonts w:ascii="Palatino Linotype" w:hAnsi="Palatino Linotype"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D51FAD"/>
    <w:multiLevelType w:val="hybridMultilevel"/>
    <w:tmpl w:val="D8A82D8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2C209A"/>
    <w:multiLevelType w:val="hybridMultilevel"/>
    <w:tmpl w:val="385A665C"/>
    <w:lvl w:ilvl="0">
      <w:start w:val="1"/>
      <w:numFmt w:val="bullet"/>
      <w:pStyle w:val="TechRespDetail"/>
      <w:lvlText w:val=""/>
      <w:lvlJc w:val="left"/>
      <w:pPr>
        <w:tabs>
          <w:tab w:val="num" w:pos="1800"/>
        </w:tabs>
        <w:ind w:left="1800" w:hanging="360"/>
      </w:pPr>
      <w:rPr>
        <w:rFonts w:ascii="Wingdings" w:hAnsi="Wingdings" w:hint="default"/>
      </w:rPr>
    </w:lvl>
    <w:lvl w:ilvl="1">
      <w:start w:val="1"/>
      <w:numFmt w:val="bullet"/>
      <w:lvlText w:val=""/>
      <w:lvlJc w:val="left"/>
      <w:pPr>
        <w:tabs>
          <w:tab w:val="num" w:pos="2160"/>
        </w:tabs>
        <w:ind w:left="2520" w:hanging="360"/>
      </w:pPr>
      <w:rPr>
        <w:rFonts w:ascii="Wingdings" w:hAnsi="Wingding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35DA2538"/>
    <w:multiLevelType w:val="hybridMultilevel"/>
    <w:tmpl w:val="27C07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37407B"/>
    <w:multiLevelType w:val="hybridMultilevel"/>
    <w:tmpl w:val="3C5844AE"/>
    <w:lvl w:ilvl="0">
      <w:start w:val="1"/>
      <w:numFmt w:val="decimal"/>
      <w:lvlText w:val="%1."/>
      <w:lvlJc w:val="left"/>
      <w:pPr>
        <w:ind w:left="720" w:hanging="360"/>
      </w:pPr>
      <w:rPr>
        <w:rFonts w:ascii="Palatino Linotype" w:hAnsi="Palatino Linotype"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561D43"/>
    <w:multiLevelType w:val="hybridMultilevel"/>
    <w:tmpl w:val="70807E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AC51DD6"/>
    <w:multiLevelType w:val="hybridMultilevel"/>
    <w:tmpl w:val="7C4252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0EB0D19"/>
    <w:multiLevelType w:val="hybridMultilevel"/>
    <w:tmpl w:val="A02C2798"/>
    <w:lvl w:ilvl="0">
      <w:start w:val="1"/>
      <w:numFmt w:val="bullet"/>
      <w:lvlText w:val=""/>
      <w:lvlJc w:val="left"/>
      <w:pPr>
        <w:ind w:left="1440" w:hanging="360"/>
      </w:pPr>
      <w:rPr>
        <w:rFonts w:ascii="Symbol" w:hAnsi="Symbol" w:hint="default"/>
      </w:rPr>
    </w:lvl>
    <w:lvl w:ilvl="1">
      <w:start w:val="11"/>
      <w:numFmt w:val="bullet"/>
      <w:lvlText w:val="•"/>
      <w:lvlJc w:val="left"/>
      <w:pPr>
        <w:ind w:left="2520" w:hanging="720"/>
      </w:pPr>
      <w:rPr>
        <w:rFonts w:ascii="Calibri" w:eastAsia="Times New Roman" w:hAnsi="Calibri"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5CA65D2"/>
    <w:multiLevelType w:val="hybridMultilevel"/>
    <w:tmpl w:val="01DCD7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C817B6D"/>
    <w:multiLevelType w:val="hybridMultilevel"/>
    <w:tmpl w:val="75162A66"/>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FBE343B"/>
    <w:multiLevelType w:val="hybridMultilevel"/>
    <w:tmpl w:val="ED0A5C14"/>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9F33A5B"/>
    <w:multiLevelType w:val="hybridMultilevel"/>
    <w:tmpl w:val="EB6C4B2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FEE333F"/>
    <w:multiLevelType w:val="hybridMultilevel"/>
    <w:tmpl w:val="652CB4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11"/>
  </w:num>
  <w:num w:numId="4">
    <w:abstractNumId w:val="5"/>
  </w:num>
  <w:num w:numId="5">
    <w:abstractNumId w:val="8"/>
  </w:num>
  <w:num w:numId="6">
    <w:abstractNumId w:val="1"/>
  </w:num>
  <w:num w:numId="7">
    <w:abstractNumId w:val="9"/>
  </w:num>
  <w:num w:numId="8">
    <w:abstractNumId w:val="17"/>
  </w:num>
  <w:num w:numId="9">
    <w:abstractNumId w:val="0"/>
  </w:num>
  <w:num w:numId="10">
    <w:abstractNumId w:val="12"/>
  </w:num>
  <w:num w:numId="11">
    <w:abstractNumId w:val="10"/>
  </w:num>
  <w:num w:numId="12">
    <w:abstractNumId w:val="19"/>
  </w:num>
  <w:num w:numId="13">
    <w:abstractNumId w:val="7"/>
  </w:num>
  <w:num w:numId="14">
    <w:abstractNumId w:val="16"/>
  </w:num>
  <w:num w:numId="15">
    <w:abstractNumId w:val="18"/>
  </w:num>
  <w:num w:numId="16">
    <w:abstractNumId w:val="13"/>
  </w:num>
  <w:num w:numId="17">
    <w:abstractNumId w:val="2"/>
  </w:num>
  <w:num w:numId="18">
    <w:abstractNumId w:val="3"/>
  </w:num>
  <w:num w:numId="19">
    <w:abstractNumId w:val="4"/>
  </w:num>
  <w:num w:numId="20">
    <w:abstractNumId w:val="6"/>
  </w:num>
  <w:num w:numId="21">
    <w:abstractNumId w:val="1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730"/>
    <w:rPr>
      <w:sz w:val="24"/>
      <w:szCs w:val="24"/>
      <w:lang w:val="en-US" w:eastAsia="en-US"/>
    </w:rPr>
  </w:style>
  <w:style w:type="paragraph" w:styleId="Heading1">
    <w:name w:val="heading 1"/>
    <w:basedOn w:val="Normal"/>
    <w:next w:val="Normal"/>
    <w:link w:val="Heading1Char"/>
    <w:qFormat/>
    <w:rsid w:val="00E7654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F3958"/>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4D6B"/>
    <w:pPr>
      <w:keepNext/>
      <w:tabs>
        <w:tab w:val="num" w:pos="5040"/>
      </w:tabs>
      <w:suppressAutoHyphens/>
      <w:ind w:left="5040" w:hanging="36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4730"/>
    <w:rPr>
      <w:color w:val="0000FF"/>
      <w:u w:val="single"/>
    </w:rPr>
  </w:style>
  <w:style w:type="paragraph" w:styleId="NormalWeb">
    <w:name w:val="Normal (Web)"/>
    <w:basedOn w:val="Normal"/>
    <w:rsid w:val="009D4730"/>
    <w:pPr>
      <w:spacing w:before="100" w:beforeAutospacing="1" w:after="100" w:afterAutospacing="1"/>
    </w:pPr>
  </w:style>
  <w:style w:type="paragraph" w:styleId="BodyText">
    <w:name w:val="Body Text"/>
    <w:basedOn w:val="Normal"/>
    <w:rsid w:val="009D4730"/>
    <w:rPr>
      <w:b/>
      <w:bCs/>
      <w:szCs w:val="20"/>
    </w:rPr>
  </w:style>
  <w:style w:type="character" w:customStyle="1" w:styleId="q">
    <w:name w:val="q"/>
    <w:basedOn w:val="DefaultParagraphFont"/>
    <w:rsid w:val="009D4730"/>
  </w:style>
  <w:style w:type="paragraph" w:customStyle="1" w:styleId="Achievement">
    <w:name w:val="Achievement"/>
    <w:basedOn w:val="BodyText"/>
    <w:rsid w:val="003F3958"/>
    <w:pPr>
      <w:suppressAutoHyphens/>
      <w:spacing w:after="60" w:line="220" w:lineRule="atLeast"/>
      <w:jc w:val="both"/>
    </w:pPr>
    <w:rPr>
      <w:rFonts w:ascii="Arial" w:hAnsi="Arial" w:cs="Arial"/>
      <w:b w:val="0"/>
      <w:bCs w:val="0"/>
      <w:spacing w:val="-5"/>
      <w:sz w:val="20"/>
    </w:rPr>
  </w:style>
  <w:style w:type="paragraph" w:customStyle="1" w:styleId="Address2">
    <w:name w:val="Address 2"/>
    <w:basedOn w:val="Normal"/>
    <w:rsid w:val="003F3958"/>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rsid w:val="00252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g-body">
    <w:name w:val="Cog-body"/>
    <w:aliases w:val="Cog-boby,cb"/>
    <w:basedOn w:val="Normal"/>
    <w:link w:val="Cog-bodyChar1"/>
    <w:rsid w:val="00EE5F03"/>
    <w:pPr>
      <w:keepNext/>
      <w:spacing w:before="60" w:after="60" w:line="260" w:lineRule="atLeast"/>
      <w:ind w:left="720"/>
      <w:jc w:val="both"/>
    </w:pPr>
    <w:rPr>
      <w:rFonts w:ascii="Arial" w:hAnsi="Arial"/>
      <w:sz w:val="20"/>
      <w:szCs w:val="20"/>
    </w:rPr>
  </w:style>
  <w:style w:type="character" w:customStyle="1" w:styleId="Cog-bodyChar1">
    <w:name w:val="Cog-body Char1"/>
    <w:aliases w:val="Cog-boby Char1,cb Char1"/>
    <w:basedOn w:val="DefaultParagraphFont"/>
    <w:link w:val="Cog-body"/>
    <w:rsid w:val="00EE5F03"/>
    <w:rPr>
      <w:rFonts w:ascii="Arial" w:hAnsi="Arial"/>
    </w:rPr>
  </w:style>
  <w:style w:type="paragraph" w:styleId="PlainText">
    <w:name w:val="Plain Text"/>
    <w:basedOn w:val="Normal"/>
    <w:link w:val="PlainTextChar"/>
    <w:rsid w:val="00EE5F03"/>
    <w:rPr>
      <w:rFonts w:ascii="Courier New" w:hAnsi="Courier New" w:cs="Courier New"/>
      <w:sz w:val="20"/>
      <w:szCs w:val="20"/>
    </w:rPr>
  </w:style>
  <w:style w:type="character" w:customStyle="1" w:styleId="PlainTextChar">
    <w:name w:val="Plain Text Char"/>
    <w:basedOn w:val="DefaultParagraphFont"/>
    <w:link w:val="PlainText"/>
    <w:rsid w:val="00EE5F03"/>
    <w:rPr>
      <w:rFonts w:ascii="Courier New" w:hAnsi="Courier New" w:cs="Courier New"/>
    </w:rPr>
  </w:style>
  <w:style w:type="paragraph" w:styleId="Header">
    <w:name w:val="header"/>
    <w:basedOn w:val="Normal"/>
    <w:link w:val="HeaderChar"/>
    <w:rsid w:val="00E70894"/>
    <w:pPr>
      <w:tabs>
        <w:tab w:val="center" w:pos="4680"/>
        <w:tab w:val="right" w:pos="9360"/>
      </w:tabs>
    </w:pPr>
  </w:style>
  <w:style w:type="character" w:customStyle="1" w:styleId="HeaderChar">
    <w:name w:val="Header Char"/>
    <w:basedOn w:val="DefaultParagraphFont"/>
    <w:link w:val="Header"/>
    <w:rsid w:val="00E70894"/>
    <w:rPr>
      <w:sz w:val="24"/>
      <w:szCs w:val="24"/>
    </w:rPr>
  </w:style>
  <w:style w:type="paragraph" w:styleId="Footer">
    <w:name w:val="footer"/>
    <w:basedOn w:val="Normal"/>
    <w:link w:val="FooterChar"/>
    <w:uiPriority w:val="99"/>
    <w:rsid w:val="00E70894"/>
    <w:pPr>
      <w:tabs>
        <w:tab w:val="center" w:pos="4680"/>
        <w:tab w:val="right" w:pos="9360"/>
      </w:tabs>
    </w:pPr>
  </w:style>
  <w:style w:type="character" w:customStyle="1" w:styleId="FooterChar">
    <w:name w:val="Footer Char"/>
    <w:basedOn w:val="DefaultParagraphFont"/>
    <w:link w:val="Footer"/>
    <w:uiPriority w:val="99"/>
    <w:rsid w:val="00E70894"/>
    <w:rPr>
      <w:sz w:val="24"/>
      <w:szCs w:val="24"/>
    </w:rPr>
  </w:style>
  <w:style w:type="paragraph" w:styleId="NoSpacing">
    <w:name w:val="No Spacing"/>
    <w:qFormat/>
    <w:rsid w:val="009A6224"/>
    <w:rPr>
      <w:rFonts w:ascii="Calibri" w:hAnsi="Calibri"/>
      <w:sz w:val="22"/>
      <w:szCs w:val="22"/>
      <w:lang w:val="en-US" w:eastAsia="en-US"/>
    </w:rPr>
  </w:style>
  <w:style w:type="paragraph" w:styleId="BodyTextIndent2">
    <w:name w:val="Body Text Indent 2"/>
    <w:basedOn w:val="Normal"/>
    <w:rsid w:val="009A6224"/>
    <w:pPr>
      <w:spacing w:after="120" w:line="480" w:lineRule="auto"/>
      <w:ind w:left="360"/>
    </w:pPr>
  </w:style>
  <w:style w:type="paragraph" w:customStyle="1" w:styleId="TechRespDetail">
    <w:name w:val="Tech_Resp_Detail"/>
    <w:basedOn w:val="Normal"/>
    <w:rsid w:val="009A6224"/>
    <w:pPr>
      <w:numPr>
        <w:numId w:val="3"/>
      </w:numPr>
      <w:spacing w:after="120"/>
    </w:pPr>
    <w:rPr>
      <w:rFonts w:ascii="Verdana" w:hAnsi="Verdana"/>
      <w:sz w:val="18"/>
      <w:szCs w:val="20"/>
    </w:rPr>
  </w:style>
  <w:style w:type="paragraph" w:styleId="ListParagraph">
    <w:name w:val="List Paragraph"/>
    <w:basedOn w:val="Normal"/>
    <w:uiPriority w:val="34"/>
    <w:qFormat/>
    <w:rsid w:val="001E0A9E"/>
    <w:pPr>
      <w:ind w:left="720"/>
      <w:contextualSpacing/>
    </w:pPr>
  </w:style>
  <w:style w:type="paragraph" w:customStyle="1" w:styleId="Cog-body-table">
    <w:name w:val="Cog-body-table"/>
    <w:basedOn w:val="Normal"/>
    <w:rsid w:val="00600DFC"/>
    <w:pPr>
      <w:keepNext/>
      <w:spacing w:before="60" w:after="60"/>
    </w:pPr>
    <w:rPr>
      <w:rFonts w:ascii="Arial" w:hAnsi="Arial"/>
      <w:sz w:val="18"/>
      <w:szCs w:val="20"/>
    </w:rPr>
  </w:style>
  <w:style w:type="paragraph" w:styleId="Title">
    <w:name w:val="Title"/>
    <w:basedOn w:val="Normal"/>
    <w:next w:val="Normal"/>
    <w:link w:val="TitleChar"/>
    <w:qFormat/>
    <w:rsid w:val="002F33C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F33C7"/>
    <w:rPr>
      <w:rFonts w:ascii="Cambria" w:eastAsia="Times New Roman" w:hAnsi="Cambria" w:cs="Times New Roman"/>
      <w:color w:val="17365D"/>
      <w:spacing w:val="5"/>
      <w:kern w:val="28"/>
      <w:sz w:val="52"/>
      <w:szCs w:val="52"/>
    </w:rPr>
  </w:style>
  <w:style w:type="paragraph" w:customStyle="1" w:styleId="Cog-bullet">
    <w:name w:val="Cog-bullet"/>
    <w:basedOn w:val="Normal"/>
    <w:rsid w:val="00494DD8"/>
    <w:pPr>
      <w:keepNext/>
      <w:numPr>
        <w:numId w:val="4"/>
      </w:numPr>
      <w:spacing w:before="60" w:after="60" w:line="260" w:lineRule="atLeast"/>
    </w:pPr>
    <w:rPr>
      <w:rFonts w:ascii="Arial" w:hAnsi="Arial"/>
      <w:sz w:val="20"/>
      <w:szCs w:val="20"/>
    </w:rPr>
  </w:style>
  <w:style w:type="paragraph" w:customStyle="1" w:styleId="ecxmsolistparagraph">
    <w:name w:val="ecxmsolistparagraph"/>
    <w:basedOn w:val="Normal"/>
    <w:rsid w:val="00A32B20"/>
    <w:pPr>
      <w:spacing w:after="324"/>
    </w:pPr>
  </w:style>
  <w:style w:type="character" w:customStyle="1" w:styleId="Heading1Char">
    <w:name w:val="Heading 1 Char"/>
    <w:basedOn w:val="DefaultParagraphFont"/>
    <w:link w:val="Heading1"/>
    <w:rsid w:val="00E76546"/>
    <w:rPr>
      <w:rFonts w:ascii="Cambria" w:eastAsia="Times New Roman" w:hAnsi="Cambria" w:cs="Times New Roman"/>
      <w:b/>
      <w:bCs/>
      <w:kern w:val="32"/>
      <w:sz w:val="32"/>
      <w:szCs w:val="32"/>
    </w:rPr>
  </w:style>
  <w:style w:type="character" w:customStyle="1" w:styleId="apple-style-span">
    <w:name w:val="apple-style-span"/>
    <w:basedOn w:val="DefaultParagraphFont"/>
    <w:rsid w:val="003B3FA9"/>
  </w:style>
  <w:style w:type="paragraph" w:styleId="BodyTextIndent">
    <w:name w:val="Body Text Indent"/>
    <w:basedOn w:val="Normal"/>
    <w:link w:val="BodyTextIndentChar"/>
    <w:rsid w:val="00392055"/>
    <w:pPr>
      <w:spacing w:after="120"/>
      <w:ind w:left="283"/>
    </w:pPr>
  </w:style>
  <w:style w:type="character" w:customStyle="1" w:styleId="BodyTextIndentChar">
    <w:name w:val="Body Text Indent Char"/>
    <w:basedOn w:val="DefaultParagraphFont"/>
    <w:link w:val="BodyTextIndent"/>
    <w:rsid w:val="00392055"/>
    <w:rPr>
      <w:sz w:val="24"/>
      <w:szCs w:val="24"/>
      <w:lang w:val="en-US" w:eastAsia="en-US"/>
    </w:rPr>
  </w:style>
  <w:style w:type="paragraph" w:customStyle="1" w:styleId="Paragraph">
    <w:name w:val="Paragraph"/>
    <w:basedOn w:val="Normal"/>
    <w:autoRedefine/>
    <w:rsid w:val="00392055"/>
    <w:pPr>
      <w:numPr>
        <w:numId w:val="5"/>
      </w:numPr>
      <w:tabs>
        <w:tab w:val="num" w:pos="360"/>
        <w:tab w:val="clear" w:pos="720"/>
      </w:tabs>
      <w:ind w:left="360"/>
      <w:jc w:val="both"/>
    </w:pPr>
    <w:rPr>
      <w:bCs/>
      <w:sz w:val="20"/>
    </w:rPr>
  </w:style>
  <w:style w:type="paragraph" w:styleId="Subtitle">
    <w:name w:val="Subtitle"/>
    <w:basedOn w:val="Normal"/>
    <w:link w:val="SubtitleChar"/>
    <w:qFormat/>
    <w:rsid w:val="0067222F"/>
    <w:pPr>
      <w:widowControl w:val="0"/>
      <w:tabs>
        <w:tab w:val="left" w:pos="3240"/>
        <w:tab w:val="left" w:pos="3600"/>
        <w:tab w:val="left" w:pos="3960"/>
      </w:tabs>
      <w:jc w:val="center"/>
    </w:pPr>
    <w:rPr>
      <w:rFonts w:ascii="Comic Sans MS" w:hAnsi="Comic Sans MS"/>
      <w:szCs w:val="20"/>
    </w:rPr>
  </w:style>
  <w:style w:type="character" w:customStyle="1" w:styleId="SubtitleChar">
    <w:name w:val="Subtitle Char"/>
    <w:basedOn w:val="DefaultParagraphFont"/>
    <w:link w:val="Subtitle"/>
    <w:rsid w:val="0067222F"/>
    <w:rPr>
      <w:rFonts w:ascii="Comic Sans MS" w:hAnsi="Comic Sans MS"/>
      <w:sz w:val="24"/>
      <w:lang w:val="en-US" w:eastAsia="en-US"/>
    </w:rPr>
  </w:style>
  <w:style w:type="paragraph" w:styleId="BalloonText">
    <w:name w:val="Balloon Text"/>
    <w:basedOn w:val="Normal"/>
    <w:link w:val="BalloonTextChar"/>
    <w:rsid w:val="00D065B8"/>
    <w:rPr>
      <w:rFonts w:ascii="Tahoma" w:hAnsi="Tahoma" w:cs="Tahoma"/>
      <w:sz w:val="16"/>
      <w:szCs w:val="16"/>
    </w:rPr>
  </w:style>
  <w:style w:type="character" w:customStyle="1" w:styleId="BalloonTextChar">
    <w:name w:val="Balloon Text Char"/>
    <w:basedOn w:val="DefaultParagraphFont"/>
    <w:link w:val="BalloonText"/>
    <w:rsid w:val="00D065B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s://rdxfootmark.naukri.com/v2/track/openCv?trackingInfo=418ff72f3fd7729bcb122b58ebf6e541134f530e18705c4458440321091b5b58110e190a19445f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Sowmya Shantharam</vt:lpstr>
    </vt:vector>
  </TitlesOfParts>
  <Company>SUNY Stony Brook</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Sowmya</dc:creator>
  <cp:lastModifiedBy>kavyan</cp:lastModifiedBy>
  <cp:revision>297</cp:revision>
  <dcterms:created xsi:type="dcterms:W3CDTF">2016-04-28T10:12:00Z</dcterms:created>
  <dcterms:modified xsi:type="dcterms:W3CDTF">2017-09-10T20:25:00Z</dcterms:modified>
</cp:coreProperties>
</file>