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965A2B" w:rsidRPr="00965A2B" w:rsidP="00965A2B">
      <w:pPr>
        <w:tabs>
          <w:tab w:val="left" w:pos="180"/>
        </w:tabs>
        <w:rPr>
          <w:rFonts w:ascii="Verdana" w:eastAsia="MS Mincho" w:hAnsi="Verdana"/>
          <w:b/>
          <w:bCs w:val="0"/>
          <w:sz w:val="29"/>
          <w:szCs w:val="17"/>
          <w:u w:val="single"/>
          <w:lang w:eastAsia="ja-JP"/>
        </w:rPr>
      </w:pPr>
      <w:r>
        <w:rPr>
          <w:rFonts w:ascii="Verdana" w:eastAsia="MS Mincho" w:hAnsi="Verdana"/>
          <w:b/>
          <w:sz w:val="29"/>
          <w:szCs w:val="17"/>
          <w:lang w:eastAsia="ja-JP"/>
        </w:rPr>
        <w:t>Nanda Kishore T</w:t>
      </w:r>
      <w:r w:rsidR="00B64337">
        <w:rPr>
          <w:rFonts w:ascii="Verdana" w:eastAsia="MS Mincho" w:hAnsi="Verdana"/>
          <w:b/>
          <w:sz w:val="29"/>
          <w:szCs w:val="17"/>
          <w:lang w:eastAsia="ja-JP"/>
        </w:rPr>
        <w:tab/>
      </w:r>
      <w:r w:rsidR="00B64337">
        <w:rPr>
          <w:rFonts w:ascii="Verdana" w:eastAsia="MS Mincho" w:hAnsi="Verdana"/>
          <w:b/>
          <w:sz w:val="29"/>
          <w:szCs w:val="17"/>
          <w:lang w:eastAsia="ja-JP"/>
        </w:rPr>
        <w:tab/>
      </w:r>
      <w:r w:rsidR="00B64337">
        <w:rPr>
          <w:rFonts w:ascii="Verdana" w:eastAsia="MS Mincho" w:hAnsi="Verdana"/>
          <w:b/>
          <w:sz w:val="29"/>
          <w:szCs w:val="17"/>
          <w:lang w:eastAsia="ja-JP"/>
        </w:rPr>
        <w:tab/>
      </w:r>
      <w:r w:rsidR="00B64337">
        <w:rPr>
          <w:rFonts w:ascii="Verdana" w:eastAsia="MS Mincho" w:hAnsi="Verdana"/>
          <w:b/>
          <w:sz w:val="29"/>
          <w:szCs w:val="17"/>
          <w:lang w:eastAsia="ja-JP"/>
        </w:rPr>
        <w:tab/>
      </w:r>
      <w:r w:rsidR="00B64337">
        <w:rPr>
          <w:rFonts w:ascii="Verdana" w:eastAsia="MS Mincho" w:hAnsi="Verdana"/>
          <w:b/>
          <w:sz w:val="29"/>
          <w:szCs w:val="17"/>
          <w:lang w:eastAsia="ja-JP"/>
        </w:rPr>
        <w:tab/>
      </w:r>
      <w:r w:rsidR="00B64337">
        <w:rPr>
          <w:rFonts w:ascii="Verdana" w:eastAsia="MS Mincho" w:hAnsi="Verdana"/>
          <w:b/>
          <w:sz w:val="29"/>
          <w:szCs w:val="17"/>
          <w:lang w:eastAsia="ja-JP"/>
        </w:rPr>
        <w:tab/>
      </w:r>
      <w:r w:rsidR="00B64337">
        <w:rPr>
          <w:rFonts w:ascii="Verdana" w:eastAsia="MS Mincho" w:hAnsi="Verdana"/>
          <w:b/>
          <w:sz w:val="29"/>
          <w:szCs w:val="17"/>
          <w:lang w:eastAsia="ja-JP"/>
        </w:rPr>
        <w:tab/>
      </w:r>
      <w:r w:rsidR="00B64337">
        <w:rPr>
          <w:rFonts w:ascii="Verdana" w:eastAsia="MS Mincho" w:hAnsi="Verdana"/>
          <w:b/>
          <w:sz w:val="29"/>
          <w:szCs w:val="17"/>
          <w:lang w:eastAsia="ja-JP"/>
        </w:rPr>
        <w:tab/>
      </w:r>
    </w:p>
    <w:p w:rsidR="00AA6B58" w:rsidP="004D2A75">
      <w:pPr>
        <w:tabs>
          <w:tab w:val="left" w:pos="180"/>
        </w:tabs>
        <w:rPr>
          <w:rFonts w:ascii="Verdana" w:eastAsia="SimSun" w:hAnsi="Verdana"/>
          <w:sz w:val="18"/>
          <w:szCs w:val="18"/>
          <w:lang w:eastAsia="zh-CN"/>
        </w:rPr>
      </w:pPr>
      <w:r w:rsidRPr="00587774">
        <w:rPr>
          <w:rFonts w:ascii="Verdana" w:eastAsia="MS Mincho" w:hAnsi="Verdana"/>
          <w:bCs w:val="0"/>
          <w:sz w:val="18"/>
          <w:szCs w:val="18"/>
          <w:lang w:eastAsia="ja-JP"/>
        </w:rPr>
        <w:t>E-Mail:</w:t>
      </w:r>
      <w:r w:rsidR="00827AF3">
        <w:rPr>
          <w:rFonts w:ascii="Verdana" w:eastAsia="MS Mincho" w:hAnsi="Verdana"/>
          <w:color w:val="4F81BD"/>
          <w:sz w:val="18"/>
          <w:szCs w:val="18"/>
          <w:u w:val="single"/>
          <w:lang w:eastAsia="ja-JP"/>
        </w:rPr>
        <w:t>tnkishore4</w:t>
      </w:r>
      <w:r w:rsidR="007D0CA7">
        <w:rPr>
          <w:rFonts w:ascii="Verdana" w:eastAsia="MS Mincho" w:hAnsi="Verdana"/>
          <w:color w:val="4F81BD"/>
          <w:sz w:val="18"/>
          <w:szCs w:val="18"/>
          <w:u w:val="single"/>
          <w:lang w:eastAsia="ja-JP"/>
        </w:rPr>
        <w:t>000</w:t>
      </w:r>
      <w:r w:rsidR="0002104D">
        <w:rPr>
          <w:rFonts w:ascii="Verdana" w:eastAsia="MS Mincho" w:hAnsi="Verdana"/>
          <w:color w:val="4F81BD"/>
          <w:sz w:val="18"/>
          <w:szCs w:val="18"/>
          <w:u w:val="single"/>
          <w:lang w:eastAsia="ja-JP"/>
        </w:rPr>
        <w:t>@gmail.com</w:t>
      </w:r>
      <w:r w:rsidR="00402226">
        <w:rPr>
          <w:rFonts w:ascii="Verdana" w:eastAsia="MS Mincho" w:hAnsi="Verdana"/>
          <w:bCs w:val="0"/>
          <w:sz w:val="18"/>
          <w:szCs w:val="18"/>
          <w:lang w:eastAsia="ja-JP"/>
        </w:rPr>
        <w:t xml:space="preserve">; </w:t>
      </w:r>
      <w:r w:rsidR="00011820">
        <w:rPr>
          <w:rFonts w:ascii="Verdana" w:eastAsia="MS Mincho" w:hAnsi="Verdana"/>
          <w:bCs w:val="0"/>
          <w:sz w:val="18"/>
          <w:szCs w:val="18"/>
          <w:lang w:eastAsia="ja-JP"/>
        </w:rPr>
        <w:t xml:space="preserve">Mobile: </w:t>
      </w:r>
      <w:r w:rsidR="00965A2B">
        <w:rPr>
          <w:rFonts w:ascii="Verdana" w:eastAsia="MS Mincho" w:hAnsi="Verdana"/>
          <w:bCs w:val="0"/>
          <w:sz w:val="18"/>
          <w:szCs w:val="18"/>
          <w:lang w:eastAsia="ja-JP"/>
        </w:rPr>
        <w:t xml:space="preserve">+91 </w:t>
      </w:r>
      <w:r w:rsidR="00392263">
        <w:rPr>
          <w:rFonts w:ascii="Verdana" w:eastAsia="MS Mincho" w:hAnsi="Verdana"/>
          <w:bCs w:val="0"/>
          <w:sz w:val="18"/>
          <w:szCs w:val="18"/>
          <w:lang w:eastAsia="ja-JP"/>
        </w:rPr>
        <w:t>9790737455</w:t>
      </w:r>
    </w:p>
    <w:p w:rsidR="00500A7A" w:rsidRPr="00D73D1E" w:rsidP="004D2A75">
      <w:pPr>
        <w:tabs>
          <w:tab w:val="left" w:pos="180"/>
        </w:tabs>
        <w:rPr>
          <w:rFonts w:ascii="Verdana" w:eastAsia="SimSun" w:hAnsi="Verdana"/>
          <w:iCs/>
          <w:sz w:val="18"/>
          <w:szCs w:val="18"/>
          <w:lang w:eastAsia="zh-CN"/>
        </w:rPr>
      </w:pPr>
      <w:r>
        <w:rPr>
          <w:rFonts w:ascii="Verdana" w:eastAsia="SimSun" w:hAnsi="Verdana" w:hint="eastAsia"/>
          <w:sz w:val="18"/>
          <w:szCs w:val="18"/>
          <w:lang w:eastAsia="zh-CN"/>
        </w:rPr>
        <w:t xml:space="preserve">Skype: </w:t>
      </w:r>
      <w:r w:rsidR="00324F88">
        <w:rPr>
          <w:rFonts w:ascii="Verdana" w:eastAsia="SimSun" w:hAnsi="Verdana"/>
          <w:sz w:val="18"/>
          <w:szCs w:val="18"/>
          <w:lang w:eastAsia="zh-CN"/>
        </w:rPr>
        <w:t>nanda_tnk</w:t>
      </w:r>
    </w:p>
    <w:p w:rsidR="00E35EB6" w:rsidRPr="00587774" w:rsidP="00E35EB6">
      <w:pPr>
        <w:tabs>
          <w:tab w:val="left" w:pos="180"/>
        </w:tabs>
        <w:jc w:val="both"/>
        <w:rPr>
          <w:rFonts w:ascii="Verdana" w:eastAsia="MS Mincho" w:hAnsi="Verdana"/>
          <w:bCs w:val="0"/>
          <w:sz w:val="18"/>
          <w:szCs w:val="18"/>
          <w:lang w:eastAsia="ja-JP"/>
        </w:rPr>
      </w:pPr>
      <w:r>
        <w:rPr>
          <w:rFonts w:ascii="Verdana" w:hAnsi="Verdana"/>
          <w:b/>
          <w:sz w:val="18"/>
          <w:szCs w:val="18"/>
        </w:rPr>
        <w:pict>
          <v:rect id="_x0000_i1025" style="width:0;height:1.5pt" o:hralign="center" o:hrstd="t" o:hr="t" fillcolor="#aca899" stroked="f"/>
        </w:pict>
      </w:r>
    </w:p>
    <w:p w:rsidR="0050627A" w:rsidRPr="0050627A" w:rsidP="0050627A">
      <w:pPr>
        <w:tabs>
          <w:tab w:val="left" w:pos="180"/>
        </w:tabs>
        <w:jc w:val="center"/>
        <w:rPr>
          <w:rFonts w:ascii="Verdana" w:eastAsia="MS Mincho" w:hAnsi="Verdana"/>
          <w:b/>
          <w:bCs w:val="0"/>
          <w:sz w:val="6"/>
          <w:szCs w:val="6"/>
          <w:lang w:val="en-IN" w:eastAsia="ja-JP"/>
        </w:rPr>
      </w:pPr>
    </w:p>
    <w:p w:rsidR="00E75734" w:rsidRPr="00227FD1" w:rsidP="0050627A">
      <w:pPr>
        <w:tabs>
          <w:tab w:val="left" w:pos="180"/>
        </w:tabs>
        <w:jc w:val="center"/>
        <w:rPr>
          <w:rFonts w:ascii="Verdana" w:eastAsia="MS Mincho" w:hAnsi="Verdana"/>
          <w:bCs w:val="0"/>
          <w:color w:val="FF0000"/>
          <w:sz w:val="10"/>
          <w:szCs w:val="10"/>
          <w:lang w:eastAsia="ja-JP"/>
        </w:rPr>
      </w:pPr>
    </w:p>
    <w:p w:rsidR="00E35EB6" w:rsidRPr="00635A39" w:rsidP="00E35EB6">
      <w:pPr>
        <w:shd w:val="clear" w:color="auto" w:fill="E0E0E0"/>
        <w:jc w:val="both"/>
        <w:rPr>
          <w:rFonts w:ascii="Verdana" w:hAnsi="Verdana"/>
          <w:b/>
          <w:i/>
          <w:sz w:val="17"/>
          <w:szCs w:val="17"/>
        </w:rPr>
      </w:pPr>
      <w:r w:rsidRPr="00635A39">
        <w:rPr>
          <w:rFonts w:ascii="Verdana" w:hAnsi="Verdana"/>
          <w:b/>
          <w:i/>
          <w:sz w:val="27"/>
          <w:szCs w:val="17"/>
        </w:rPr>
        <w:t>C</w:t>
      </w:r>
      <w:r w:rsidRPr="00635A39">
        <w:rPr>
          <w:rFonts w:ascii="Verdana" w:hAnsi="Verdana"/>
          <w:b/>
          <w:i/>
          <w:sz w:val="17"/>
          <w:szCs w:val="17"/>
        </w:rPr>
        <w:t xml:space="preserve">areer </w:t>
      </w:r>
      <w:r w:rsidRPr="00635A39">
        <w:rPr>
          <w:rFonts w:ascii="Verdana" w:hAnsi="Verdana"/>
          <w:b/>
          <w:i/>
          <w:sz w:val="27"/>
          <w:szCs w:val="17"/>
        </w:rPr>
        <w:t>C</w:t>
      </w:r>
      <w:r w:rsidRPr="00635A39">
        <w:rPr>
          <w:rFonts w:ascii="Verdana" w:hAnsi="Verdana"/>
          <w:b/>
          <w:i/>
          <w:sz w:val="17"/>
          <w:szCs w:val="17"/>
        </w:rPr>
        <w:t>onspectus</w:t>
      </w:r>
    </w:p>
    <w:p w:rsidR="00920396" w:rsidRPr="00920396" w:rsidP="0050627A">
      <w:pPr>
        <w:numPr>
          <w:ilvl w:val="0"/>
          <w:numId w:val="4"/>
        </w:numPr>
        <w:spacing w:before="80"/>
        <w:jc w:val="both"/>
        <w:rPr>
          <w:rFonts w:ascii="Verdana" w:hAnsi="Verdana"/>
          <w:b/>
          <w:sz w:val="18"/>
          <w:szCs w:val="18"/>
        </w:rPr>
      </w:pPr>
      <w:r w:rsidRPr="00920396">
        <w:rPr>
          <w:rFonts w:ascii="Verdana" w:hAnsi="Verdana"/>
          <w:sz w:val="18"/>
          <w:szCs w:val="18"/>
        </w:rPr>
        <w:t xml:space="preserve">A proactive, creative &amp; innovative </w:t>
      </w:r>
      <w:r w:rsidR="00B64337">
        <w:rPr>
          <w:rFonts w:ascii="Verdana" w:hAnsi="Verdana"/>
          <w:sz w:val="18"/>
          <w:szCs w:val="18"/>
        </w:rPr>
        <w:t xml:space="preserve">IT </w:t>
      </w:r>
      <w:r w:rsidR="00701FC7">
        <w:rPr>
          <w:rFonts w:ascii="Verdana" w:hAnsi="Verdana"/>
          <w:sz w:val="18"/>
          <w:szCs w:val="18"/>
        </w:rPr>
        <w:t xml:space="preserve">and data science </w:t>
      </w:r>
      <w:r w:rsidRPr="00920396">
        <w:rPr>
          <w:rFonts w:ascii="Verdana" w:hAnsi="Verdana"/>
          <w:sz w:val="18"/>
          <w:szCs w:val="18"/>
        </w:rPr>
        <w:t xml:space="preserve">professional </w:t>
      </w:r>
      <w:r w:rsidRPr="00920396" w:rsidR="00A723DC">
        <w:rPr>
          <w:rFonts w:ascii="Verdana" w:hAnsi="Verdana"/>
          <w:sz w:val="18"/>
          <w:szCs w:val="18"/>
        </w:rPr>
        <w:t xml:space="preserve">with </w:t>
      </w:r>
      <w:r w:rsidR="00A20076">
        <w:rPr>
          <w:rFonts w:ascii="Verdana" w:hAnsi="Verdana"/>
          <w:sz w:val="18"/>
          <w:szCs w:val="18"/>
        </w:rPr>
        <w:t xml:space="preserve">total </w:t>
      </w:r>
      <w:r w:rsidR="00E81E76">
        <w:rPr>
          <w:rFonts w:ascii="Verdana" w:hAnsi="Verdana"/>
          <w:b/>
          <w:sz w:val="18"/>
          <w:szCs w:val="18"/>
        </w:rPr>
        <w:t>10</w:t>
      </w:r>
      <w:r w:rsidR="003A5F17">
        <w:rPr>
          <w:rFonts w:ascii="Verdana" w:hAnsi="Verdana"/>
          <w:b/>
          <w:sz w:val="18"/>
          <w:szCs w:val="18"/>
        </w:rPr>
        <w:t>.10</w:t>
      </w:r>
      <w:r w:rsidRPr="00920396" w:rsidR="00A01293">
        <w:rPr>
          <w:rFonts w:ascii="Verdana" w:hAnsi="Verdana"/>
          <w:b/>
          <w:sz w:val="18"/>
          <w:szCs w:val="18"/>
        </w:rPr>
        <w:t xml:space="preserve"> years of experience</w:t>
      </w:r>
      <w:r w:rsidR="00470D18">
        <w:rPr>
          <w:rFonts w:ascii="Verdana" w:hAnsi="Verdana"/>
          <w:b/>
          <w:sz w:val="18"/>
          <w:szCs w:val="18"/>
        </w:rPr>
        <w:t xml:space="preserve">. </w:t>
      </w:r>
      <w:r w:rsidR="00303A35">
        <w:rPr>
          <w:rFonts w:ascii="Verdana" w:hAnsi="Verdana"/>
          <w:b/>
          <w:sz w:val="18"/>
          <w:szCs w:val="18"/>
        </w:rPr>
        <w:t xml:space="preserve">Having </w:t>
      </w:r>
      <w:r w:rsidR="00E65E5A">
        <w:rPr>
          <w:rFonts w:ascii="Verdana" w:hAnsi="Verdana"/>
          <w:b/>
          <w:sz w:val="18"/>
          <w:szCs w:val="18"/>
        </w:rPr>
        <w:t xml:space="preserve">around </w:t>
      </w:r>
      <w:r w:rsidR="00303A35">
        <w:rPr>
          <w:rFonts w:ascii="Verdana" w:hAnsi="Verdana"/>
          <w:b/>
          <w:sz w:val="18"/>
          <w:szCs w:val="18"/>
        </w:rPr>
        <w:t>3</w:t>
      </w:r>
      <w:r w:rsidR="00794BFD">
        <w:rPr>
          <w:rFonts w:ascii="Verdana" w:hAnsi="Verdana"/>
          <w:b/>
          <w:sz w:val="18"/>
          <w:szCs w:val="18"/>
        </w:rPr>
        <w:t>.</w:t>
      </w:r>
      <w:r w:rsidR="003A5F17">
        <w:rPr>
          <w:rFonts w:ascii="Verdana" w:hAnsi="Verdana"/>
          <w:b/>
          <w:sz w:val="18"/>
          <w:szCs w:val="18"/>
        </w:rPr>
        <w:t>10</w:t>
      </w:r>
      <w:r w:rsidR="00470D18">
        <w:rPr>
          <w:rFonts w:ascii="Verdana" w:hAnsi="Verdana"/>
          <w:b/>
          <w:sz w:val="18"/>
          <w:szCs w:val="18"/>
        </w:rPr>
        <w:t xml:space="preserve"> </w:t>
      </w:r>
      <w:r w:rsidR="00EE30DE">
        <w:rPr>
          <w:rFonts w:ascii="Verdana" w:hAnsi="Verdana"/>
          <w:b/>
          <w:sz w:val="18"/>
          <w:szCs w:val="18"/>
        </w:rPr>
        <w:t>years experience</w:t>
      </w:r>
      <w:r w:rsidR="00A20076">
        <w:rPr>
          <w:rFonts w:ascii="Verdana" w:hAnsi="Verdana"/>
          <w:b/>
          <w:sz w:val="18"/>
          <w:szCs w:val="18"/>
        </w:rPr>
        <w:t xml:space="preserve"> </w:t>
      </w:r>
      <w:r w:rsidR="00470D18">
        <w:rPr>
          <w:rFonts w:ascii="Verdana" w:hAnsi="Verdana"/>
          <w:b/>
          <w:sz w:val="18"/>
          <w:szCs w:val="18"/>
        </w:rPr>
        <w:t>in data science and analytics and 7 years in</w:t>
      </w:r>
      <w:r w:rsidR="003015CF">
        <w:rPr>
          <w:rFonts w:ascii="Verdana" w:hAnsi="Verdana"/>
          <w:b/>
          <w:sz w:val="18"/>
          <w:szCs w:val="18"/>
        </w:rPr>
        <w:t xml:space="preserve"> </w:t>
      </w:r>
      <w:r w:rsidR="00585F38">
        <w:rPr>
          <w:rFonts w:ascii="Verdana" w:hAnsi="Verdana"/>
          <w:b/>
          <w:sz w:val="18"/>
          <w:szCs w:val="18"/>
        </w:rPr>
        <w:t>IT and project management</w:t>
      </w:r>
      <w:r>
        <w:rPr>
          <w:rFonts w:ascii="Verdana" w:hAnsi="Verdana"/>
          <w:b/>
          <w:sz w:val="18"/>
          <w:szCs w:val="18"/>
        </w:rPr>
        <w:t>.</w:t>
      </w:r>
    </w:p>
    <w:p w:rsidR="00B64337" w:rsidP="00B64337">
      <w:pPr>
        <w:numPr>
          <w:ilvl w:val="0"/>
          <w:numId w:val="4"/>
        </w:numPr>
        <w:spacing w:before="80"/>
        <w:jc w:val="both"/>
        <w:rPr>
          <w:rFonts w:ascii="Verdana" w:hAnsi="Verdana"/>
          <w:sz w:val="18"/>
          <w:szCs w:val="18"/>
        </w:rPr>
      </w:pPr>
      <w:r>
        <w:rPr>
          <w:rFonts w:ascii="Verdana" w:hAnsi="Verdana"/>
          <w:sz w:val="18"/>
          <w:szCs w:val="18"/>
        </w:rPr>
        <w:t>Experience on</w:t>
      </w:r>
      <w:r w:rsidRPr="00B64337">
        <w:rPr>
          <w:rFonts w:ascii="Verdana" w:hAnsi="Verdana"/>
          <w:sz w:val="18"/>
          <w:szCs w:val="18"/>
        </w:rPr>
        <w:t xml:space="preserve"> various </w:t>
      </w:r>
      <w:r w:rsidR="00314C03">
        <w:rPr>
          <w:rFonts w:ascii="Verdana" w:hAnsi="Verdana"/>
          <w:sz w:val="18"/>
          <w:szCs w:val="18"/>
        </w:rPr>
        <w:t>data science</w:t>
      </w:r>
      <w:r w:rsidR="003015CF">
        <w:rPr>
          <w:rFonts w:ascii="Verdana" w:hAnsi="Verdana"/>
          <w:sz w:val="18"/>
          <w:szCs w:val="18"/>
        </w:rPr>
        <w:t xml:space="preserve"> </w:t>
      </w:r>
      <w:r w:rsidR="0078057A">
        <w:rPr>
          <w:rFonts w:ascii="Verdana" w:hAnsi="Verdana"/>
          <w:sz w:val="18"/>
          <w:szCs w:val="18"/>
        </w:rPr>
        <w:t>concepts,</w:t>
      </w:r>
      <w:r w:rsidR="00E04A34">
        <w:rPr>
          <w:rFonts w:ascii="Verdana" w:hAnsi="Verdana"/>
          <w:sz w:val="18"/>
          <w:szCs w:val="18"/>
        </w:rPr>
        <w:t xml:space="preserve"> </w:t>
      </w:r>
      <w:r w:rsidR="00F975D7">
        <w:rPr>
          <w:rFonts w:ascii="Verdana" w:hAnsi="Verdana"/>
          <w:sz w:val="18"/>
          <w:szCs w:val="18"/>
        </w:rPr>
        <w:t xml:space="preserve">Statistical </w:t>
      </w:r>
      <w:r w:rsidR="00973F3C">
        <w:rPr>
          <w:rFonts w:ascii="Verdana" w:hAnsi="Verdana"/>
          <w:sz w:val="18"/>
          <w:szCs w:val="18"/>
        </w:rPr>
        <w:t>Modeling</w:t>
      </w:r>
      <w:r w:rsidR="00E04A34">
        <w:rPr>
          <w:rFonts w:ascii="Verdana" w:hAnsi="Verdana"/>
          <w:sz w:val="18"/>
          <w:szCs w:val="18"/>
        </w:rPr>
        <w:t>,</w:t>
      </w:r>
      <w:r w:rsidRPr="00AC62F3" w:rsidR="00AC62F3">
        <w:rPr>
          <w:rFonts w:ascii="Verdana" w:hAnsi="Verdana"/>
          <w:sz w:val="18"/>
          <w:szCs w:val="18"/>
        </w:rPr>
        <w:t xml:space="preserve"> </w:t>
      </w:r>
      <w:r w:rsidR="00AC62F3">
        <w:rPr>
          <w:rFonts w:ascii="Verdana" w:hAnsi="Verdana"/>
          <w:sz w:val="18"/>
          <w:szCs w:val="18"/>
        </w:rPr>
        <w:t xml:space="preserve">Deep Learning,  </w:t>
      </w:r>
      <w:r w:rsidR="0078057A">
        <w:rPr>
          <w:rFonts w:ascii="Verdana" w:hAnsi="Verdana"/>
          <w:sz w:val="18"/>
          <w:szCs w:val="18"/>
        </w:rPr>
        <w:t xml:space="preserve"> Machine Learning</w:t>
      </w:r>
      <w:r w:rsidRPr="00B64337" w:rsidR="0078057A">
        <w:rPr>
          <w:rFonts w:ascii="Verdana" w:hAnsi="Verdana"/>
          <w:sz w:val="18"/>
          <w:szCs w:val="18"/>
        </w:rPr>
        <w:t>,</w:t>
      </w:r>
      <w:r w:rsidR="001C367A">
        <w:rPr>
          <w:rFonts w:ascii="Verdana" w:hAnsi="Verdana"/>
          <w:sz w:val="18"/>
          <w:szCs w:val="18"/>
        </w:rPr>
        <w:t xml:space="preserve"> Predictive </w:t>
      </w:r>
      <w:r w:rsidR="0002083F">
        <w:rPr>
          <w:rFonts w:ascii="Verdana" w:hAnsi="Verdana"/>
          <w:sz w:val="18"/>
          <w:szCs w:val="18"/>
        </w:rPr>
        <w:t>Analytics,</w:t>
      </w:r>
      <w:r w:rsidR="007134AD">
        <w:rPr>
          <w:rFonts w:ascii="Verdana" w:hAnsi="Verdana"/>
          <w:sz w:val="18"/>
          <w:szCs w:val="18"/>
        </w:rPr>
        <w:t xml:space="preserve"> </w:t>
      </w:r>
      <w:r w:rsidRPr="00B64337" w:rsidR="0078057A">
        <w:rPr>
          <w:rFonts w:ascii="Verdana" w:hAnsi="Verdana"/>
          <w:sz w:val="18"/>
          <w:szCs w:val="18"/>
        </w:rPr>
        <w:t>Visualization</w:t>
      </w:r>
      <w:r w:rsidR="0078057A">
        <w:rPr>
          <w:rFonts w:ascii="Verdana" w:hAnsi="Verdana"/>
          <w:sz w:val="18"/>
          <w:szCs w:val="18"/>
        </w:rPr>
        <w:t xml:space="preserve"> and data analysis.</w:t>
      </w:r>
    </w:p>
    <w:p w:rsidR="00017779" w:rsidRPr="00017779" w:rsidP="00017779">
      <w:pPr>
        <w:numPr>
          <w:ilvl w:val="0"/>
          <w:numId w:val="4"/>
        </w:numPr>
        <w:spacing w:before="80"/>
        <w:jc w:val="both"/>
        <w:rPr>
          <w:rFonts w:ascii="Verdana" w:hAnsi="Verdana"/>
          <w:sz w:val="18"/>
          <w:szCs w:val="18"/>
        </w:rPr>
      </w:pPr>
      <w:r w:rsidRPr="00757053">
        <w:rPr>
          <w:rFonts w:ascii="Verdana" w:hAnsi="Verdana"/>
          <w:sz w:val="18"/>
          <w:szCs w:val="18"/>
        </w:rPr>
        <w:t xml:space="preserve">Develop and deliver </w:t>
      </w:r>
      <w:r>
        <w:rPr>
          <w:rFonts w:ascii="Verdana" w:hAnsi="Verdana"/>
          <w:sz w:val="18"/>
          <w:szCs w:val="18"/>
        </w:rPr>
        <w:t xml:space="preserve">product </w:t>
      </w:r>
      <w:r w:rsidRPr="00757053" w:rsidR="00734AE8">
        <w:rPr>
          <w:rFonts w:ascii="Verdana" w:hAnsi="Verdana"/>
          <w:sz w:val="18"/>
          <w:szCs w:val="18"/>
        </w:rPr>
        <w:t>progress,</w:t>
      </w:r>
      <w:r w:rsidRPr="00757053">
        <w:rPr>
          <w:rFonts w:ascii="Verdana" w:hAnsi="Verdana"/>
          <w:sz w:val="18"/>
          <w:szCs w:val="18"/>
        </w:rPr>
        <w:t xml:space="preserve"> product </w:t>
      </w:r>
      <w:r w:rsidR="00734AE8">
        <w:rPr>
          <w:rFonts w:ascii="Verdana" w:hAnsi="Verdana"/>
          <w:sz w:val="18"/>
          <w:szCs w:val="18"/>
        </w:rPr>
        <w:t xml:space="preserve">documentation, </w:t>
      </w:r>
      <w:r w:rsidRPr="00757053">
        <w:rPr>
          <w:rFonts w:ascii="Verdana" w:hAnsi="Verdana"/>
          <w:sz w:val="18"/>
          <w:szCs w:val="18"/>
        </w:rPr>
        <w:t>requirements documentation, and presentations to internal and external parties, as required</w:t>
      </w:r>
      <w:r>
        <w:rPr>
          <w:rFonts w:ascii="Verdana" w:hAnsi="Verdana"/>
          <w:sz w:val="18"/>
          <w:szCs w:val="18"/>
        </w:rPr>
        <w:t>.</w:t>
      </w:r>
    </w:p>
    <w:p w:rsidR="00B64337" w:rsidRPr="00B64337" w:rsidP="00B64337">
      <w:pPr>
        <w:numPr>
          <w:ilvl w:val="0"/>
          <w:numId w:val="4"/>
        </w:numPr>
        <w:spacing w:before="80"/>
        <w:jc w:val="both"/>
        <w:rPr>
          <w:rFonts w:ascii="Verdana" w:hAnsi="Verdana"/>
          <w:sz w:val="18"/>
          <w:szCs w:val="18"/>
        </w:rPr>
      </w:pPr>
      <w:r>
        <w:rPr>
          <w:rFonts w:ascii="Verdana" w:hAnsi="Verdana"/>
          <w:sz w:val="18"/>
          <w:szCs w:val="18"/>
        </w:rPr>
        <w:t>Experience</w:t>
      </w:r>
      <w:r w:rsidRPr="00B64337">
        <w:rPr>
          <w:rFonts w:ascii="Verdana" w:hAnsi="Verdana"/>
          <w:sz w:val="18"/>
          <w:szCs w:val="18"/>
        </w:rPr>
        <w:t xml:space="preserve"> </w:t>
      </w:r>
      <w:r>
        <w:rPr>
          <w:rFonts w:ascii="Verdana" w:hAnsi="Verdana"/>
          <w:sz w:val="18"/>
          <w:szCs w:val="18"/>
        </w:rPr>
        <w:t>on</w:t>
      </w:r>
      <w:r w:rsidRPr="00B64337">
        <w:rPr>
          <w:rFonts w:ascii="Verdana" w:hAnsi="Verdana"/>
          <w:sz w:val="18"/>
          <w:szCs w:val="18"/>
        </w:rPr>
        <w:t xml:space="preserve"> all phases of Software Life </w:t>
      </w:r>
      <w:r w:rsidRPr="00B64337">
        <w:rPr>
          <w:rFonts w:ascii="Verdana" w:hAnsi="Verdana"/>
          <w:sz w:val="18"/>
          <w:szCs w:val="18"/>
        </w:rPr>
        <w:t>Cycle,</w:t>
      </w:r>
      <w:r w:rsidRPr="00B64337">
        <w:rPr>
          <w:rFonts w:ascii="Verdana" w:hAnsi="Verdana"/>
          <w:sz w:val="18"/>
          <w:szCs w:val="18"/>
        </w:rPr>
        <w:t xml:space="preserve"> good understanding of system study, </w:t>
      </w:r>
      <w:r w:rsidR="00433AA4">
        <w:rPr>
          <w:rFonts w:ascii="Verdana" w:hAnsi="Verdana"/>
          <w:sz w:val="18"/>
          <w:szCs w:val="18"/>
        </w:rPr>
        <w:t xml:space="preserve">test </w:t>
      </w:r>
      <w:r w:rsidRPr="00B64337">
        <w:rPr>
          <w:rFonts w:ascii="Verdana" w:hAnsi="Verdana"/>
          <w:sz w:val="18"/>
          <w:szCs w:val="18"/>
        </w:rPr>
        <w:t xml:space="preserve">design, client interaction, coordination, </w:t>
      </w:r>
      <w:r w:rsidR="00433AA4">
        <w:rPr>
          <w:rFonts w:ascii="Verdana" w:hAnsi="Verdana"/>
          <w:sz w:val="18"/>
          <w:szCs w:val="18"/>
        </w:rPr>
        <w:t>testing</w:t>
      </w:r>
      <w:r>
        <w:rPr>
          <w:rFonts w:ascii="Verdana" w:hAnsi="Verdana"/>
          <w:sz w:val="18"/>
          <w:szCs w:val="18"/>
        </w:rPr>
        <w:t>&amp;</w:t>
      </w:r>
      <w:r w:rsidRPr="00B64337">
        <w:rPr>
          <w:rFonts w:ascii="Verdana" w:hAnsi="Verdana"/>
          <w:sz w:val="18"/>
          <w:szCs w:val="18"/>
        </w:rPr>
        <w:t xml:space="preserve"> implementation of application software.</w:t>
      </w:r>
    </w:p>
    <w:p w:rsidR="00B64337" w:rsidP="00B64337">
      <w:pPr>
        <w:numPr>
          <w:ilvl w:val="0"/>
          <w:numId w:val="4"/>
        </w:numPr>
        <w:spacing w:before="80"/>
        <w:jc w:val="both"/>
        <w:rPr>
          <w:rFonts w:ascii="Verdana" w:hAnsi="Verdana"/>
          <w:sz w:val="18"/>
          <w:szCs w:val="18"/>
        </w:rPr>
      </w:pPr>
      <w:r w:rsidRPr="00B64337">
        <w:rPr>
          <w:rFonts w:ascii="Verdana" w:hAnsi="Verdana"/>
          <w:sz w:val="18"/>
          <w:szCs w:val="18"/>
        </w:rPr>
        <w:t xml:space="preserve">Adept at mapping client’s requirements, analyzing and translating business requirements to </w:t>
      </w:r>
      <w:r w:rsidR="00433AA4">
        <w:rPr>
          <w:rFonts w:ascii="Verdana" w:hAnsi="Verdana"/>
          <w:sz w:val="18"/>
          <w:szCs w:val="18"/>
        </w:rPr>
        <w:t>testing</w:t>
      </w:r>
      <w:r w:rsidR="003015CF">
        <w:rPr>
          <w:rFonts w:ascii="Verdana" w:hAnsi="Verdana"/>
          <w:sz w:val="18"/>
          <w:szCs w:val="18"/>
        </w:rPr>
        <w:t xml:space="preserve"> </w:t>
      </w:r>
      <w:r w:rsidR="00955B36">
        <w:rPr>
          <w:rFonts w:ascii="Verdana" w:hAnsi="Verdana"/>
          <w:sz w:val="18"/>
          <w:szCs w:val="18"/>
        </w:rPr>
        <w:t>requirements.</w:t>
      </w:r>
    </w:p>
    <w:p w:rsidR="00B64337" w:rsidP="00B64337">
      <w:pPr>
        <w:numPr>
          <w:ilvl w:val="0"/>
          <w:numId w:val="4"/>
        </w:numPr>
        <w:spacing w:before="80"/>
        <w:jc w:val="both"/>
        <w:rPr>
          <w:rFonts w:ascii="Verdana" w:hAnsi="Verdana"/>
          <w:sz w:val="18"/>
          <w:szCs w:val="18"/>
        </w:rPr>
      </w:pPr>
      <w:r w:rsidRPr="00B64337">
        <w:rPr>
          <w:rFonts w:ascii="Verdana" w:hAnsi="Verdana"/>
          <w:sz w:val="18"/>
          <w:szCs w:val="18"/>
        </w:rPr>
        <w:t xml:space="preserve">Strong team player with excellent ability to coordinate with different people at one time under difficult situations </w:t>
      </w:r>
      <w:r>
        <w:rPr>
          <w:rFonts w:ascii="Verdana" w:hAnsi="Verdana"/>
          <w:sz w:val="18"/>
          <w:szCs w:val="18"/>
        </w:rPr>
        <w:t>&amp;</w:t>
      </w:r>
      <w:r w:rsidRPr="00B64337">
        <w:rPr>
          <w:rFonts w:ascii="Verdana" w:hAnsi="Verdana"/>
          <w:sz w:val="18"/>
          <w:szCs w:val="18"/>
        </w:rPr>
        <w:t xml:space="preserve"> the ability to bring out the best in others while creating a healthy work environment. </w:t>
      </w:r>
    </w:p>
    <w:p w:rsidR="00FA08A2" w:rsidRPr="00B64337" w:rsidP="00FA08A2">
      <w:pPr>
        <w:spacing w:before="80"/>
        <w:ind w:left="288"/>
        <w:jc w:val="both"/>
        <w:rPr>
          <w:rFonts w:ascii="Verdana" w:hAnsi="Verdana"/>
          <w:sz w:val="18"/>
          <w:szCs w:val="18"/>
        </w:rPr>
      </w:pPr>
    </w:p>
    <w:p w:rsidR="00526071" w:rsidRPr="00526071" w:rsidP="00526071">
      <w:pPr>
        <w:spacing w:before="30"/>
        <w:ind w:left="360"/>
        <w:jc w:val="both"/>
        <w:rPr>
          <w:rFonts w:ascii="Verdana" w:hAnsi="Verdana"/>
          <w:sz w:val="14"/>
          <w:szCs w:val="14"/>
        </w:rPr>
      </w:pPr>
    </w:p>
    <w:p w:rsidR="00765CA9" w:rsidRPr="001903C6" w:rsidP="00765CA9">
      <w:pPr>
        <w:shd w:val="clear" w:color="auto" w:fill="E0E0E0"/>
        <w:jc w:val="both"/>
        <w:rPr>
          <w:rFonts w:ascii="Verdana" w:hAnsi="Verdana"/>
          <w:b/>
          <w:i/>
          <w:sz w:val="27"/>
          <w:szCs w:val="17"/>
        </w:rPr>
      </w:pPr>
      <w:r w:rsidRPr="001903C6">
        <w:rPr>
          <w:rFonts w:ascii="Verdana" w:hAnsi="Verdana"/>
          <w:b/>
          <w:i/>
          <w:sz w:val="27"/>
          <w:szCs w:val="17"/>
        </w:rPr>
        <w:t>S</w:t>
      </w:r>
      <w:r w:rsidRPr="001903C6">
        <w:rPr>
          <w:rFonts w:ascii="Verdana" w:hAnsi="Verdana"/>
          <w:b/>
          <w:i/>
          <w:sz w:val="17"/>
          <w:szCs w:val="17"/>
        </w:rPr>
        <w:t>ubject</w:t>
      </w:r>
      <w:r w:rsidRPr="001903C6">
        <w:rPr>
          <w:rFonts w:ascii="Verdana" w:hAnsi="Verdana"/>
          <w:b/>
          <w:i/>
          <w:sz w:val="27"/>
          <w:szCs w:val="17"/>
        </w:rPr>
        <w:t xml:space="preserve"> M</w:t>
      </w:r>
      <w:r w:rsidRPr="001903C6">
        <w:rPr>
          <w:rFonts w:ascii="Verdana" w:hAnsi="Verdana"/>
          <w:b/>
          <w:i/>
          <w:sz w:val="17"/>
          <w:szCs w:val="17"/>
        </w:rPr>
        <w:t>atter</w:t>
      </w:r>
      <w:r w:rsidRPr="001903C6">
        <w:rPr>
          <w:rFonts w:ascii="Verdana" w:hAnsi="Verdana"/>
          <w:b/>
          <w:i/>
          <w:sz w:val="27"/>
          <w:szCs w:val="17"/>
        </w:rPr>
        <w:t xml:space="preserve"> E</w:t>
      </w:r>
      <w:r w:rsidRPr="001903C6">
        <w:rPr>
          <w:rFonts w:ascii="Verdana" w:hAnsi="Verdana"/>
          <w:b/>
          <w:i/>
          <w:sz w:val="17"/>
          <w:szCs w:val="17"/>
        </w:rPr>
        <w:t xml:space="preserve">xpertise </w:t>
      </w:r>
    </w:p>
    <w:p w:rsidR="00765CA9" w:rsidRPr="001903C6" w:rsidP="00765CA9">
      <w:pPr>
        <w:numPr>
          <w:ilvl w:val="0"/>
          <w:numId w:val="1"/>
        </w:numPr>
        <w:spacing w:before="80"/>
        <w:jc w:val="both"/>
        <w:rPr>
          <w:rFonts w:ascii="Verdana" w:hAnsi="Verdana"/>
          <w:sz w:val="17"/>
          <w:szCs w:val="17"/>
        </w:rPr>
        <w:sectPr w:rsidSect="00A915C7">
          <w:type w:val="continuous"/>
          <w:pgSz w:w="11909" w:h="16834" w:code="9"/>
          <w:pgMar w:top="1152" w:right="1152" w:bottom="1152" w:left="1152" w:header="720" w:footer="720" w:gutter="0"/>
          <w:cols w:space="720"/>
          <w:docGrid w:linePitch="360"/>
        </w:sectPr>
      </w:pPr>
    </w:p>
    <w:p w:rsidR="00765CA9" w:rsidRPr="001903C6" w:rsidP="00765CA9">
      <w:pPr>
        <w:numPr>
          <w:ilvl w:val="0"/>
          <w:numId w:val="1"/>
        </w:numPr>
        <w:spacing w:before="80"/>
        <w:jc w:val="both"/>
        <w:rPr>
          <w:rFonts w:ascii="Verdana" w:hAnsi="Verdana"/>
          <w:sz w:val="18"/>
          <w:szCs w:val="18"/>
        </w:rPr>
      </w:pPr>
      <w:r>
        <w:rPr>
          <w:rFonts w:ascii="Verdana" w:hAnsi="Verdana"/>
          <w:sz w:val="18"/>
          <w:szCs w:val="18"/>
        </w:rPr>
        <w:t>Data Science</w:t>
      </w:r>
      <w:r w:rsidR="00B64337">
        <w:rPr>
          <w:rFonts w:ascii="Verdana" w:hAnsi="Verdana"/>
          <w:sz w:val="18"/>
          <w:szCs w:val="18"/>
        </w:rPr>
        <w:tab/>
      </w:r>
    </w:p>
    <w:p w:rsidR="00E75734" w:rsidRPr="00C05838" w:rsidP="00C05838">
      <w:pPr>
        <w:numPr>
          <w:ilvl w:val="0"/>
          <w:numId w:val="1"/>
        </w:numPr>
        <w:spacing w:before="80"/>
        <w:jc w:val="both"/>
        <w:rPr>
          <w:rFonts w:ascii="Verdana" w:hAnsi="Verdana"/>
          <w:sz w:val="18"/>
          <w:szCs w:val="18"/>
        </w:rPr>
      </w:pPr>
      <w:r>
        <w:rPr>
          <w:rFonts w:ascii="Verdana" w:hAnsi="Verdana"/>
          <w:sz w:val="18"/>
          <w:szCs w:val="18"/>
        </w:rPr>
        <w:t>Predictive Analytics</w:t>
      </w:r>
      <w:r w:rsidRPr="006D4812">
        <w:rPr>
          <w:rFonts w:ascii="Verdana" w:hAnsi="Verdana"/>
          <w:sz w:val="18"/>
          <w:szCs w:val="18"/>
        </w:rPr>
        <w:tab/>
      </w:r>
      <w:r>
        <w:rPr>
          <w:rFonts w:ascii="Verdana" w:hAnsi="Verdana"/>
          <w:sz w:val="18"/>
          <w:szCs w:val="18"/>
        </w:rPr>
        <w:tab/>
      </w:r>
      <w:r w:rsidR="00ED3155">
        <w:rPr>
          <w:rFonts w:ascii="Verdana" w:hAnsi="Verdana"/>
          <w:sz w:val="18"/>
          <w:szCs w:val="18"/>
        </w:rPr>
        <w:tab/>
      </w:r>
      <w:r w:rsidRPr="00C05838" w:rsidR="00B64337">
        <w:rPr>
          <w:rFonts w:ascii="Verdana" w:hAnsi="Verdana"/>
          <w:sz w:val="18"/>
          <w:szCs w:val="18"/>
        </w:rPr>
        <w:tab/>
      </w:r>
    </w:p>
    <w:p w:rsidR="00E75734" w:rsidRPr="00E75734" w:rsidP="00E75734">
      <w:pPr>
        <w:numPr>
          <w:ilvl w:val="0"/>
          <w:numId w:val="1"/>
        </w:numPr>
        <w:spacing w:before="80"/>
        <w:jc w:val="both"/>
        <w:rPr>
          <w:rFonts w:ascii="Verdana" w:hAnsi="Verdana"/>
          <w:sz w:val="18"/>
          <w:szCs w:val="18"/>
        </w:rPr>
      </w:pPr>
      <w:r>
        <w:rPr>
          <w:rFonts w:ascii="Verdana" w:hAnsi="Verdana"/>
          <w:sz w:val="18"/>
          <w:szCs w:val="18"/>
        </w:rPr>
        <w:t>Machine Learning</w:t>
      </w:r>
    </w:p>
    <w:p w:rsidR="00765CA9" w:rsidRPr="006D4812" w:rsidP="00765CA9">
      <w:pPr>
        <w:numPr>
          <w:ilvl w:val="0"/>
          <w:numId w:val="1"/>
        </w:numPr>
        <w:spacing w:before="80"/>
        <w:jc w:val="both"/>
        <w:rPr>
          <w:rFonts w:ascii="Verdana" w:hAnsi="Verdana"/>
          <w:sz w:val="18"/>
          <w:szCs w:val="18"/>
        </w:rPr>
      </w:pPr>
      <w:r>
        <w:rPr>
          <w:rFonts w:ascii="Verdana" w:hAnsi="Verdana"/>
          <w:sz w:val="18"/>
          <w:szCs w:val="18"/>
        </w:rPr>
        <w:t xml:space="preserve">Data </w:t>
      </w:r>
      <w:r w:rsidR="0078057A">
        <w:rPr>
          <w:rFonts w:ascii="Verdana" w:hAnsi="Verdana"/>
          <w:sz w:val="18"/>
          <w:szCs w:val="18"/>
        </w:rPr>
        <w:t xml:space="preserve">Visualization </w:t>
      </w:r>
      <w:r w:rsidR="00B64337">
        <w:rPr>
          <w:rFonts w:ascii="Verdana" w:hAnsi="Verdana"/>
          <w:sz w:val="18"/>
          <w:szCs w:val="18"/>
        </w:rPr>
        <w:tab/>
      </w:r>
    </w:p>
    <w:p w:rsidR="00765CA9" w:rsidRPr="006D4812" w:rsidP="0017025C">
      <w:pPr>
        <w:numPr>
          <w:ilvl w:val="0"/>
          <w:numId w:val="1"/>
        </w:numPr>
        <w:spacing w:before="80"/>
        <w:rPr>
          <w:rFonts w:ascii="Verdana" w:hAnsi="Verdana"/>
          <w:sz w:val="18"/>
          <w:szCs w:val="18"/>
        </w:rPr>
      </w:pPr>
      <w:r>
        <w:rPr>
          <w:rFonts w:ascii="Verdana" w:hAnsi="Verdana"/>
          <w:sz w:val="18"/>
          <w:szCs w:val="18"/>
        </w:rPr>
        <w:t>Deep Learning</w:t>
      </w:r>
    </w:p>
    <w:p w:rsidR="00E75734" w:rsidP="006D4812">
      <w:pPr>
        <w:numPr>
          <w:ilvl w:val="0"/>
          <w:numId w:val="1"/>
        </w:numPr>
        <w:spacing w:before="80"/>
        <w:jc w:val="both"/>
        <w:rPr>
          <w:rFonts w:ascii="Verdana" w:hAnsi="Verdana"/>
          <w:sz w:val="18"/>
          <w:szCs w:val="18"/>
        </w:rPr>
      </w:pPr>
      <w:r>
        <w:rPr>
          <w:rFonts w:ascii="Verdana" w:hAnsi="Verdana"/>
          <w:sz w:val="18"/>
          <w:szCs w:val="18"/>
        </w:rPr>
        <w:t xml:space="preserve">Statistics </w:t>
      </w:r>
    </w:p>
    <w:p w:rsidR="0078057A" w:rsidP="0078057A">
      <w:pPr>
        <w:numPr>
          <w:ilvl w:val="0"/>
          <w:numId w:val="1"/>
        </w:numPr>
        <w:spacing w:before="80"/>
        <w:jc w:val="both"/>
        <w:rPr>
          <w:rFonts w:ascii="Verdana" w:hAnsi="Verdana"/>
          <w:sz w:val="18"/>
          <w:szCs w:val="18"/>
        </w:rPr>
      </w:pPr>
      <w:r>
        <w:rPr>
          <w:rFonts w:ascii="Verdana" w:hAnsi="Verdana"/>
          <w:sz w:val="18"/>
          <w:szCs w:val="18"/>
        </w:rPr>
        <w:t>Text Analytics</w:t>
      </w:r>
    </w:p>
    <w:p w:rsidR="0078057A" w:rsidP="0078057A">
      <w:pPr>
        <w:numPr>
          <w:ilvl w:val="0"/>
          <w:numId w:val="1"/>
        </w:numPr>
        <w:spacing w:before="80"/>
        <w:rPr>
          <w:rFonts w:ascii="Verdana" w:hAnsi="Verdana"/>
          <w:sz w:val="18"/>
          <w:szCs w:val="18"/>
        </w:rPr>
      </w:pPr>
      <w:r>
        <w:rPr>
          <w:rFonts w:ascii="Verdana" w:hAnsi="Verdana"/>
          <w:sz w:val="18"/>
          <w:szCs w:val="18"/>
        </w:rPr>
        <w:t xml:space="preserve">Project Management </w:t>
      </w:r>
    </w:p>
    <w:p w:rsidR="00FA08A2" w:rsidRPr="00E75734" w:rsidP="00FA08A2">
      <w:pPr>
        <w:spacing w:before="80"/>
        <w:rPr>
          <w:rFonts w:ascii="Verdana" w:hAnsi="Verdana"/>
          <w:sz w:val="18"/>
          <w:szCs w:val="18"/>
        </w:rPr>
        <w:sectPr w:rsidSect="00E35EB6">
          <w:type w:val="continuous"/>
          <w:pgSz w:w="11909" w:h="16834" w:code="9"/>
          <w:pgMar w:top="1152" w:right="1152" w:bottom="1152" w:left="1152" w:header="720" w:footer="720" w:gutter="0"/>
          <w:cols w:num="2" w:space="720"/>
          <w:docGrid w:linePitch="360"/>
        </w:sectPr>
      </w:pPr>
    </w:p>
    <w:p w:rsidR="00765CA9" w:rsidP="00765CA9">
      <w:pPr>
        <w:pStyle w:val="Default"/>
        <w:rPr>
          <w:sz w:val="14"/>
          <w:szCs w:val="14"/>
        </w:rPr>
      </w:pPr>
    </w:p>
    <w:p w:rsidR="00FA08A2" w:rsidRPr="004D2A75" w:rsidP="00765CA9">
      <w:pPr>
        <w:pStyle w:val="Default"/>
        <w:rPr>
          <w:sz w:val="14"/>
          <w:szCs w:val="14"/>
        </w:rPr>
      </w:pPr>
    </w:p>
    <w:p w:rsidR="00E35EB6" w:rsidRPr="00873B0C" w:rsidP="00E35EB6">
      <w:pPr>
        <w:shd w:val="clear" w:color="auto" w:fill="E0E0E0"/>
        <w:jc w:val="both"/>
        <w:rPr>
          <w:rFonts w:ascii="Verdana" w:hAnsi="Verdana"/>
          <w:b/>
          <w:i/>
          <w:sz w:val="17"/>
          <w:szCs w:val="17"/>
        </w:rPr>
      </w:pPr>
      <w:r w:rsidRPr="00873B0C">
        <w:rPr>
          <w:rFonts w:ascii="Verdana" w:hAnsi="Verdana"/>
          <w:b/>
          <w:i/>
          <w:sz w:val="27"/>
          <w:szCs w:val="17"/>
        </w:rPr>
        <w:t>E</w:t>
      </w:r>
      <w:r w:rsidRPr="00873B0C">
        <w:rPr>
          <w:rFonts w:ascii="Verdana" w:hAnsi="Verdana"/>
          <w:b/>
          <w:i/>
          <w:sz w:val="17"/>
          <w:szCs w:val="17"/>
        </w:rPr>
        <w:t xml:space="preserve">mployment </w:t>
      </w:r>
      <w:r w:rsidRPr="00873B0C">
        <w:rPr>
          <w:rFonts w:ascii="Verdana" w:hAnsi="Verdana"/>
          <w:b/>
          <w:i/>
          <w:sz w:val="27"/>
          <w:szCs w:val="17"/>
        </w:rPr>
        <w:t>S</w:t>
      </w:r>
      <w:r w:rsidRPr="00873B0C">
        <w:rPr>
          <w:rFonts w:ascii="Verdana" w:hAnsi="Verdana"/>
          <w:b/>
          <w:i/>
          <w:sz w:val="17"/>
          <w:szCs w:val="17"/>
        </w:rPr>
        <w:t>can</w:t>
      </w:r>
    </w:p>
    <w:p w:rsidR="00356930" w:rsidRPr="001F55FB" w:rsidP="00C42C72">
      <w:pPr>
        <w:tabs>
          <w:tab w:val="left" w:pos="180"/>
        </w:tabs>
        <w:jc w:val="both"/>
        <w:rPr>
          <w:rFonts w:ascii="Verdana" w:eastAsia="MS Mincho" w:hAnsi="Verdana"/>
          <w:b/>
          <w:bCs w:val="0"/>
          <w:sz w:val="6"/>
          <w:szCs w:val="6"/>
          <w:lang w:eastAsia="ja-JP"/>
        </w:rPr>
      </w:pPr>
    </w:p>
    <w:p w:rsidR="00827AF3" w:rsidP="006B03C8">
      <w:pPr>
        <w:tabs>
          <w:tab w:val="left" w:pos="180"/>
        </w:tabs>
        <w:jc w:val="both"/>
        <w:rPr>
          <w:rFonts w:ascii="Verdana" w:hAnsi="Verdana"/>
          <w:b/>
          <w:sz w:val="18"/>
          <w:szCs w:val="18"/>
        </w:rPr>
      </w:pPr>
    </w:p>
    <w:p w:rsidR="00271AD3" w:rsidP="00827AF3">
      <w:pPr>
        <w:tabs>
          <w:tab w:val="left" w:pos="180"/>
        </w:tabs>
        <w:jc w:val="both"/>
        <w:rPr>
          <w:rFonts w:ascii="Verdana" w:hAnsi="Verdana"/>
          <w:b/>
          <w:sz w:val="18"/>
          <w:szCs w:val="18"/>
        </w:rPr>
      </w:pPr>
      <w:r>
        <w:rPr>
          <w:rFonts w:ascii="Verdana" w:hAnsi="Verdana"/>
          <w:b/>
          <w:sz w:val="18"/>
          <w:szCs w:val="18"/>
        </w:rPr>
        <w:t xml:space="preserve">Nanoyotta Technologies Pvt. Ltd     </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 xml:space="preserve">        Jan’18 –</w:t>
      </w:r>
      <w:r w:rsidR="00CA4CB0">
        <w:rPr>
          <w:rFonts w:ascii="Verdana" w:hAnsi="Verdana"/>
          <w:b/>
          <w:sz w:val="18"/>
          <w:szCs w:val="18"/>
        </w:rPr>
        <w:t>Till Date</w:t>
      </w:r>
      <w:r>
        <w:rPr>
          <w:rFonts w:ascii="Verdana" w:hAnsi="Verdana"/>
          <w:b/>
          <w:sz w:val="18"/>
          <w:szCs w:val="18"/>
        </w:rPr>
        <w:t xml:space="preserve"> </w:t>
      </w:r>
    </w:p>
    <w:p w:rsidR="00271AD3" w:rsidRPr="002703B8" w:rsidP="00827AF3">
      <w:pPr>
        <w:tabs>
          <w:tab w:val="left" w:pos="180"/>
        </w:tabs>
        <w:jc w:val="both"/>
        <w:rPr>
          <w:rFonts w:ascii="Verdana" w:hAnsi="Verdana"/>
          <w:sz w:val="18"/>
          <w:szCs w:val="18"/>
        </w:rPr>
      </w:pPr>
      <w:r w:rsidRPr="002703B8">
        <w:rPr>
          <w:rFonts w:ascii="Verdana" w:hAnsi="Verdana"/>
          <w:sz w:val="18"/>
          <w:szCs w:val="18"/>
        </w:rPr>
        <w:t>Senior Research Engineer</w:t>
      </w:r>
    </w:p>
    <w:p w:rsidR="00271AD3" w:rsidP="00827AF3">
      <w:pPr>
        <w:tabs>
          <w:tab w:val="left" w:pos="180"/>
        </w:tabs>
        <w:jc w:val="both"/>
        <w:rPr>
          <w:rFonts w:ascii="Verdana" w:hAnsi="Verdana"/>
          <w:b/>
          <w:sz w:val="18"/>
          <w:szCs w:val="18"/>
        </w:rPr>
      </w:pPr>
      <w:r>
        <w:rPr>
          <w:rFonts w:ascii="Verdana" w:hAnsi="Verdana"/>
          <w:b/>
          <w:sz w:val="18"/>
          <w:szCs w:val="18"/>
        </w:rPr>
        <w:t xml:space="preserve"> </w:t>
      </w:r>
    </w:p>
    <w:p w:rsidR="00827AF3" w:rsidRPr="006B03C8" w:rsidP="00827AF3">
      <w:pPr>
        <w:tabs>
          <w:tab w:val="left" w:pos="180"/>
        </w:tabs>
        <w:jc w:val="both"/>
        <w:rPr>
          <w:rFonts w:ascii="Verdana" w:hAnsi="Verdana"/>
          <w:b/>
          <w:sz w:val="18"/>
          <w:szCs w:val="18"/>
        </w:rPr>
      </w:pPr>
      <w:r>
        <w:rPr>
          <w:rFonts w:ascii="Verdana" w:hAnsi="Verdana"/>
          <w:b/>
          <w:sz w:val="18"/>
          <w:szCs w:val="18"/>
        </w:rPr>
        <w:t xml:space="preserve">7Eleven Arthashastra </w:t>
      </w:r>
      <w:r w:rsidR="00C1033C">
        <w:rPr>
          <w:rFonts w:ascii="Verdana" w:hAnsi="Verdana" w:hint="eastAsia"/>
          <w:b/>
          <w:sz w:val="18"/>
          <w:szCs w:val="18"/>
        </w:rPr>
        <w:t>Technolog</w:t>
      </w:r>
      <w:r w:rsidR="00C1033C">
        <w:rPr>
          <w:rFonts w:ascii="Verdana" w:hAnsi="Verdana"/>
          <w:b/>
          <w:sz w:val="18"/>
          <w:szCs w:val="18"/>
        </w:rPr>
        <w:t xml:space="preserve">y   </w:t>
      </w:r>
      <w:r>
        <w:rPr>
          <w:rFonts w:ascii="Verdana" w:hAnsi="Verdana" w:hint="eastAsia"/>
          <w:b/>
          <w:sz w:val="18"/>
          <w:szCs w:val="18"/>
        </w:rPr>
        <w:tab/>
      </w:r>
      <w:r>
        <w:rPr>
          <w:rFonts w:ascii="Verdana" w:hAnsi="Verdana" w:hint="eastAsia"/>
          <w:b/>
          <w:sz w:val="18"/>
          <w:szCs w:val="18"/>
        </w:rPr>
        <w:tab/>
      </w:r>
      <w:r>
        <w:rPr>
          <w:rFonts w:ascii="Verdana" w:hAnsi="Verdana" w:hint="eastAsia"/>
          <w:b/>
          <w:sz w:val="18"/>
          <w:szCs w:val="18"/>
        </w:rPr>
        <w:tab/>
      </w:r>
      <w:r>
        <w:rPr>
          <w:rFonts w:ascii="Verdana" w:hAnsi="Verdana"/>
          <w:b/>
          <w:sz w:val="18"/>
          <w:szCs w:val="18"/>
        </w:rPr>
        <w:t xml:space="preserve">                  </w:t>
      </w:r>
      <w:r w:rsidR="00C1033C">
        <w:rPr>
          <w:rFonts w:ascii="Verdana" w:hAnsi="Verdana"/>
          <w:b/>
          <w:sz w:val="18"/>
          <w:szCs w:val="18"/>
        </w:rPr>
        <w:t xml:space="preserve">            </w:t>
      </w:r>
      <w:r>
        <w:rPr>
          <w:rFonts w:ascii="Verdana" w:hAnsi="Verdana"/>
          <w:b/>
          <w:sz w:val="18"/>
          <w:szCs w:val="18"/>
        </w:rPr>
        <w:t xml:space="preserve">  </w:t>
      </w:r>
      <w:r w:rsidR="00C1033C">
        <w:rPr>
          <w:rFonts w:ascii="Verdana" w:hAnsi="Verdana"/>
          <w:b/>
          <w:sz w:val="18"/>
          <w:szCs w:val="18"/>
        </w:rPr>
        <w:t xml:space="preserve">           </w:t>
      </w:r>
      <w:r>
        <w:rPr>
          <w:rFonts w:ascii="Verdana" w:hAnsi="Verdana"/>
          <w:b/>
          <w:sz w:val="18"/>
          <w:szCs w:val="18"/>
        </w:rPr>
        <w:t>Mar’</w:t>
      </w:r>
      <w:r w:rsidRPr="006B03C8">
        <w:rPr>
          <w:rFonts w:ascii="Verdana" w:hAnsi="Verdana" w:hint="eastAsia"/>
          <w:b/>
          <w:sz w:val="18"/>
          <w:szCs w:val="18"/>
        </w:rPr>
        <w:t>1</w:t>
      </w:r>
      <w:r>
        <w:rPr>
          <w:rFonts w:ascii="Verdana" w:hAnsi="Verdana"/>
          <w:b/>
          <w:sz w:val="18"/>
          <w:szCs w:val="18"/>
        </w:rPr>
        <w:t xml:space="preserve">7 – </w:t>
      </w:r>
      <w:r w:rsidR="00271AD3">
        <w:rPr>
          <w:rFonts w:ascii="Verdana" w:hAnsi="Verdana"/>
          <w:b/>
          <w:sz w:val="18"/>
          <w:szCs w:val="18"/>
        </w:rPr>
        <w:t>Jan’2018</w:t>
      </w:r>
    </w:p>
    <w:p w:rsidR="00827AF3" w:rsidP="00827AF3">
      <w:pPr>
        <w:tabs>
          <w:tab w:val="left" w:pos="180"/>
        </w:tabs>
        <w:jc w:val="both"/>
        <w:rPr>
          <w:rFonts w:ascii="Verdana" w:hAnsi="Verdana"/>
          <w:b/>
          <w:sz w:val="10"/>
          <w:szCs w:val="10"/>
        </w:rPr>
      </w:pPr>
      <w:r>
        <w:rPr>
          <w:rFonts w:ascii="Verdana" w:hAnsi="Verdana"/>
          <w:sz w:val="18"/>
          <w:szCs w:val="18"/>
        </w:rPr>
        <w:t>Data Scientist</w:t>
      </w:r>
      <w:r w:rsidR="0030797F">
        <w:rPr>
          <w:rFonts w:ascii="Verdana" w:hAnsi="Verdana"/>
          <w:sz w:val="18"/>
          <w:szCs w:val="18"/>
        </w:rPr>
        <w:t xml:space="preserve"> Consultant</w:t>
      </w:r>
    </w:p>
    <w:p w:rsidR="00827AF3" w:rsidP="006B03C8">
      <w:pPr>
        <w:tabs>
          <w:tab w:val="left" w:pos="180"/>
        </w:tabs>
        <w:jc w:val="both"/>
        <w:rPr>
          <w:rFonts w:ascii="Verdana" w:hAnsi="Verdana"/>
          <w:b/>
          <w:sz w:val="18"/>
          <w:szCs w:val="18"/>
        </w:rPr>
      </w:pPr>
    </w:p>
    <w:p w:rsidR="006B03C8" w:rsidRPr="006B03C8" w:rsidP="006B03C8">
      <w:pPr>
        <w:tabs>
          <w:tab w:val="left" w:pos="180"/>
        </w:tabs>
        <w:jc w:val="both"/>
        <w:rPr>
          <w:rFonts w:ascii="Verdana" w:hAnsi="Verdana"/>
          <w:b/>
          <w:sz w:val="18"/>
          <w:szCs w:val="18"/>
        </w:rPr>
      </w:pPr>
      <w:r>
        <w:rPr>
          <w:rFonts w:ascii="Verdana" w:hAnsi="Verdana" w:hint="eastAsia"/>
          <w:b/>
          <w:sz w:val="18"/>
          <w:szCs w:val="18"/>
        </w:rPr>
        <w:t>G</w:t>
      </w:r>
      <w:r>
        <w:rPr>
          <w:rFonts w:ascii="Verdana" w:hAnsi="Verdana"/>
          <w:b/>
          <w:sz w:val="18"/>
          <w:szCs w:val="18"/>
        </w:rPr>
        <w:t>AVS</w:t>
      </w:r>
      <w:r>
        <w:rPr>
          <w:rFonts w:ascii="Verdana" w:hAnsi="Verdana" w:hint="eastAsia"/>
          <w:b/>
          <w:sz w:val="18"/>
          <w:szCs w:val="18"/>
        </w:rPr>
        <w:t xml:space="preserve"> Technologies Pvt. Ltd</w:t>
      </w:r>
      <w:r>
        <w:rPr>
          <w:rFonts w:ascii="Verdana" w:hAnsi="Verdana" w:hint="eastAsia"/>
          <w:b/>
          <w:sz w:val="18"/>
          <w:szCs w:val="18"/>
        </w:rPr>
        <w:tab/>
      </w:r>
      <w:r>
        <w:rPr>
          <w:rFonts w:ascii="Verdana" w:hAnsi="Verdana" w:hint="eastAsia"/>
          <w:b/>
          <w:sz w:val="18"/>
          <w:szCs w:val="18"/>
        </w:rPr>
        <w:tab/>
      </w:r>
      <w:r>
        <w:rPr>
          <w:rFonts w:ascii="Verdana" w:hAnsi="Verdana" w:hint="eastAsia"/>
          <w:b/>
          <w:sz w:val="18"/>
          <w:szCs w:val="18"/>
        </w:rPr>
        <w:tab/>
      </w:r>
      <w:r>
        <w:rPr>
          <w:rFonts w:ascii="Verdana" w:hAnsi="Verdana" w:hint="eastAsia"/>
          <w:b/>
          <w:sz w:val="18"/>
          <w:szCs w:val="18"/>
        </w:rPr>
        <w:tab/>
      </w:r>
      <w:r>
        <w:rPr>
          <w:rFonts w:ascii="Verdana" w:hAnsi="Verdana" w:hint="eastAsia"/>
          <w:b/>
          <w:sz w:val="18"/>
          <w:szCs w:val="18"/>
        </w:rPr>
        <w:tab/>
      </w:r>
      <w:r>
        <w:rPr>
          <w:rFonts w:ascii="Verdana" w:hAnsi="Verdana" w:hint="eastAsia"/>
          <w:b/>
          <w:sz w:val="18"/>
          <w:szCs w:val="18"/>
        </w:rPr>
        <w:tab/>
      </w:r>
      <w:r>
        <w:rPr>
          <w:rFonts w:ascii="Verdana" w:hAnsi="Verdana" w:hint="eastAsia"/>
          <w:b/>
          <w:sz w:val="18"/>
          <w:szCs w:val="18"/>
        </w:rPr>
        <w:tab/>
      </w:r>
      <w:r w:rsidR="003015CF">
        <w:rPr>
          <w:rFonts w:ascii="Verdana" w:hAnsi="Verdana"/>
          <w:b/>
          <w:sz w:val="18"/>
          <w:szCs w:val="18"/>
        </w:rPr>
        <w:t xml:space="preserve">        </w:t>
      </w:r>
      <w:r>
        <w:rPr>
          <w:rFonts w:ascii="Verdana" w:hAnsi="Verdana" w:hint="eastAsia"/>
          <w:b/>
          <w:sz w:val="18"/>
          <w:szCs w:val="18"/>
        </w:rPr>
        <w:t>Aug</w:t>
      </w:r>
      <w:r>
        <w:rPr>
          <w:rFonts w:ascii="Verdana" w:hAnsi="Verdana"/>
          <w:b/>
          <w:sz w:val="18"/>
          <w:szCs w:val="18"/>
        </w:rPr>
        <w:t>’</w:t>
      </w:r>
      <w:r w:rsidRPr="006B03C8">
        <w:rPr>
          <w:rFonts w:ascii="Verdana" w:hAnsi="Verdana" w:hint="eastAsia"/>
          <w:b/>
          <w:sz w:val="18"/>
          <w:szCs w:val="18"/>
        </w:rPr>
        <w:t>13</w:t>
      </w:r>
      <w:r w:rsidR="003015CF">
        <w:rPr>
          <w:rFonts w:ascii="Verdana" w:hAnsi="Verdana"/>
          <w:b/>
          <w:sz w:val="18"/>
          <w:szCs w:val="18"/>
        </w:rPr>
        <w:t xml:space="preserve"> – Feb’17</w:t>
      </w:r>
      <w:r w:rsidRPr="006B03C8">
        <w:rPr>
          <w:rFonts w:ascii="Verdana" w:hAnsi="Verdana" w:hint="eastAsia"/>
          <w:b/>
          <w:sz w:val="18"/>
          <w:szCs w:val="18"/>
        </w:rPr>
        <w:t xml:space="preserve"> </w:t>
      </w:r>
    </w:p>
    <w:p w:rsidR="006B03C8" w:rsidRPr="006B03C8" w:rsidP="006B03C8">
      <w:pPr>
        <w:tabs>
          <w:tab w:val="left" w:pos="180"/>
        </w:tabs>
        <w:jc w:val="both"/>
        <w:rPr>
          <w:rFonts w:ascii="Verdana" w:hAnsi="Verdana"/>
          <w:sz w:val="18"/>
          <w:szCs w:val="18"/>
        </w:rPr>
      </w:pPr>
      <w:r w:rsidRPr="006B03C8">
        <w:rPr>
          <w:rFonts w:ascii="Verdana" w:hAnsi="Verdana" w:hint="eastAsia"/>
          <w:sz w:val="18"/>
          <w:szCs w:val="18"/>
        </w:rPr>
        <w:t>Senior A</w:t>
      </w:r>
      <w:r w:rsidR="00FD322E">
        <w:rPr>
          <w:rFonts w:ascii="Verdana" w:hAnsi="Verdana" w:hint="eastAsia"/>
          <w:sz w:val="18"/>
          <w:szCs w:val="18"/>
        </w:rPr>
        <w:t>ssociate</w:t>
      </w:r>
    </w:p>
    <w:p w:rsidR="006B03C8" w:rsidRPr="00C05838" w:rsidP="006B03C8">
      <w:pPr>
        <w:tabs>
          <w:tab w:val="left" w:pos="180"/>
        </w:tabs>
        <w:jc w:val="both"/>
        <w:rPr>
          <w:rFonts w:ascii="Verdana" w:hAnsi="Verdana"/>
          <w:sz w:val="10"/>
          <w:szCs w:val="10"/>
        </w:rPr>
      </w:pPr>
    </w:p>
    <w:p w:rsidR="00827AF3" w:rsidRPr="006B03C8" w:rsidP="006B03C8">
      <w:pPr>
        <w:tabs>
          <w:tab w:val="left" w:pos="180"/>
        </w:tabs>
        <w:jc w:val="both"/>
        <w:rPr>
          <w:rFonts w:ascii="Verdana" w:hAnsi="Verdana"/>
          <w:b/>
          <w:sz w:val="18"/>
          <w:szCs w:val="18"/>
        </w:rPr>
      </w:pPr>
      <w:r>
        <w:rPr>
          <w:rFonts w:ascii="Verdana" w:hAnsi="Verdana"/>
          <w:b/>
          <w:sz w:val="18"/>
          <w:szCs w:val="18"/>
        </w:rPr>
        <w:t xml:space="preserve">Cognizant Technology Solutions              </w:t>
      </w:r>
      <w:r>
        <w:rPr>
          <w:rFonts w:ascii="Verdana" w:hAnsi="Verdana"/>
          <w:b/>
          <w:sz w:val="18"/>
          <w:szCs w:val="18"/>
        </w:rPr>
        <w:tab/>
      </w:r>
      <w:r w:rsidRPr="006B03C8" w:rsidR="006B03C8">
        <w:rPr>
          <w:rFonts w:ascii="Verdana" w:hAnsi="Verdana"/>
          <w:b/>
          <w:sz w:val="18"/>
          <w:szCs w:val="18"/>
        </w:rPr>
        <w:tab/>
      </w:r>
      <w:r w:rsidRPr="006B03C8" w:rsidR="006B03C8">
        <w:rPr>
          <w:rFonts w:ascii="Verdana" w:hAnsi="Verdana" w:hint="eastAsia"/>
          <w:b/>
          <w:sz w:val="18"/>
          <w:szCs w:val="18"/>
        </w:rPr>
        <w:tab/>
      </w:r>
      <w:r w:rsidRPr="006B03C8" w:rsidR="006B03C8">
        <w:rPr>
          <w:rFonts w:ascii="Verdana" w:hAnsi="Verdana" w:hint="eastAsia"/>
          <w:b/>
          <w:sz w:val="18"/>
          <w:szCs w:val="18"/>
        </w:rPr>
        <w:tab/>
      </w:r>
      <w:r w:rsidRPr="006B03C8" w:rsidR="006B03C8">
        <w:rPr>
          <w:rFonts w:ascii="Verdana" w:hAnsi="Verdana"/>
          <w:b/>
          <w:sz w:val="18"/>
          <w:szCs w:val="18"/>
        </w:rPr>
        <w:tab/>
      </w:r>
      <w:r w:rsidR="00271AD3">
        <w:rPr>
          <w:rFonts w:ascii="Verdana" w:hAnsi="Verdana"/>
          <w:b/>
          <w:sz w:val="18"/>
          <w:szCs w:val="18"/>
        </w:rPr>
        <w:t xml:space="preserve">        </w:t>
      </w:r>
      <w:r>
        <w:rPr>
          <w:rFonts w:ascii="Verdana" w:hAnsi="Verdana"/>
          <w:b/>
          <w:sz w:val="18"/>
          <w:szCs w:val="18"/>
        </w:rPr>
        <w:t xml:space="preserve"> Dec</w:t>
      </w:r>
      <w:r w:rsidR="006B03C8">
        <w:rPr>
          <w:rFonts w:ascii="Verdana" w:hAnsi="Verdana"/>
          <w:b/>
          <w:sz w:val="18"/>
          <w:szCs w:val="18"/>
        </w:rPr>
        <w:t>’</w:t>
      </w:r>
      <w:r>
        <w:rPr>
          <w:rFonts w:ascii="Verdana" w:hAnsi="Verdana"/>
          <w:b/>
          <w:sz w:val="18"/>
          <w:szCs w:val="18"/>
        </w:rPr>
        <w:t>07</w:t>
      </w:r>
      <w:r w:rsidRPr="006B03C8" w:rsidR="006B03C8">
        <w:rPr>
          <w:rFonts w:ascii="Verdana" w:hAnsi="Verdana"/>
          <w:b/>
          <w:sz w:val="18"/>
          <w:szCs w:val="18"/>
        </w:rPr>
        <w:t>-</w:t>
      </w:r>
      <w:r w:rsidR="00314C03">
        <w:rPr>
          <w:rFonts w:ascii="Verdana" w:hAnsi="Verdana"/>
          <w:b/>
          <w:sz w:val="18"/>
          <w:szCs w:val="18"/>
        </w:rPr>
        <w:t>Jul</w:t>
      </w:r>
      <w:r w:rsidR="006B03C8">
        <w:rPr>
          <w:rFonts w:ascii="Verdana" w:hAnsi="Verdana"/>
          <w:b/>
          <w:sz w:val="18"/>
          <w:szCs w:val="18"/>
        </w:rPr>
        <w:t>’</w:t>
      </w:r>
      <w:r w:rsidRPr="006B03C8" w:rsidR="006B03C8">
        <w:rPr>
          <w:rFonts w:ascii="Verdana" w:hAnsi="Verdana" w:hint="eastAsia"/>
          <w:b/>
          <w:sz w:val="18"/>
          <w:szCs w:val="18"/>
        </w:rPr>
        <w:t>13</w:t>
      </w:r>
    </w:p>
    <w:p w:rsidR="006B03C8" w:rsidRPr="006B03C8" w:rsidP="006B03C8">
      <w:pPr>
        <w:tabs>
          <w:tab w:val="left" w:pos="180"/>
        </w:tabs>
        <w:jc w:val="both"/>
        <w:rPr>
          <w:rFonts w:ascii="Verdana" w:hAnsi="Verdana"/>
          <w:sz w:val="18"/>
          <w:szCs w:val="18"/>
        </w:rPr>
      </w:pPr>
      <w:r>
        <w:rPr>
          <w:rFonts w:ascii="Verdana" w:hAnsi="Verdana"/>
          <w:sz w:val="18"/>
          <w:szCs w:val="18"/>
        </w:rPr>
        <w:t>Associate</w:t>
      </w:r>
    </w:p>
    <w:p w:rsidR="006B03C8" w:rsidP="006B03C8">
      <w:pPr>
        <w:tabs>
          <w:tab w:val="left" w:pos="180"/>
        </w:tabs>
        <w:jc w:val="both"/>
        <w:rPr>
          <w:rFonts w:ascii="Verdana" w:hAnsi="Verdana"/>
          <w:b/>
          <w:sz w:val="10"/>
          <w:szCs w:val="10"/>
        </w:rPr>
      </w:pPr>
    </w:p>
    <w:p w:rsidR="00827AF3" w:rsidP="006B03C8">
      <w:pPr>
        <w:tabs>
          <w:tab w:val="left" w:pos="180"/>
        </w:tabs>
        <w:jc w:val="both"/>
        <w:rPr>
          <w:rFonts w:ascii="Verdana" w:hAnsi="Verdana"/>
          <w:b/>
          <w:sz w:val="10"/>
          <w:szCs w:val="10"/>
        </w:rPr>
      </w:pPr>
    </w:p>
    <w:p w:rsidR="00827AF3" w:rsidRPr="00C05838" w:rsidP="006B03C8">
      <w:pPr>
        <w:tabs>
          <w:tab w:val="left" w:pos="180"/>
        </w:tabs>
        <w:jc w:val="both"/>
        <w:rPr>
          <w:rFonts w:ascii="Verdana" w:hAnsi="Verdana"/>
          <w:b/>
          <w:sz w:val="10"/>
          <w:szCs w:val="10"/>
        </w:rPr>
      </w:pPr>
    </w:p>
    <w:p w:rsidR="006B03C8" w:rsidRPr="00C05838" w:rsidP="006B03C8">
      <w:pPr>
        <w:tabs>
          <w:tab w:val="left" w:pos="180"/>
        </w:tabs>
        <w:jc w:val="both"/>
        <w:rPr>
          <w:rFonts w:ascii="Verdana" w:hAnsi="Verdana"/>
          <w:b/>
          <w:sz w:val="10"/>
          <w:szCs w:val="10"/>
          <w:lang w:val="en-GB"/>
        </w:rPr>
      </w:pPr>
    </w:p>
    <w:p w:rsidR="006B03C8" w:rsidP="006B03C8">
      <w:pPr>
        <w:tabs>
          <w:tab w:val="left" w:pos="180"/>
        </w:tabs>
        <w:jc w:val="both"/>
        <w:rPr>
          <w:rFonts w:ascii="Verdana" w:hAnsi="Verdana"/>
          <w:sz w:val="18"/>
          <w:szCs w:val="18"/>
          <w:u w:val="single"/>
          <w:lang w:val="en-GB"/>
        </w:rPr>
      </w:pPr>
      <w:r w:rsidRPr="006B03C8">
        <w:rPr>
          <w:rFonts w:ascii="Verdana" w:hAnsi="Verdana"/>
          <w:sz w:val="18"/>
          <w:szCs w:val="18"/>
          <w:u w:val="single"/>
          <w:lang w:val="en-GB"/>
        </w:rPr>
        <w:t>Major areas of responsibility</w:t>
      </w:r>
      <w:r>
        <w:rPr>
          <w:rFonts w:ascii="Verdana" w:hAnsi="Verdana"/>
          <w:sz w:val="18"/>
          <w:szCs w:val="18"/>
          <w:u w:val="single"/>
          <w:lang w:val="en-GB"/>
        </w:rPr>
        <w:t>:</w:t>
      </w:r>
    </w:p>
    <w:p w:rsidR="00810450" w:rsidP="00810450">
      <w:pPr>
        <w:numPr>
          <w:ilvl w:val="0"/>
          <w:numId w:val="4"/>
        </w:numPr>
        <w:spacing w:before="80"/>
        <w:jc w:val="both"/>
        <w:rPr>
          <w:rFonts w:ascii="Verdana" w:hAnsi="Verdana"/>
          <w:sz w:val="18"/>
          <w:szCs w:val="18"/>
        </w:rPr>
      </w:pPr>
      <w:r>
        <w:rPr>
          <w:rFonts w:ascii="Verdana" w:hAnsi="Verdana"/>
          <w:sz w:val="18"/>
          <w:szCs w:val="18"/>
        </w:rPr>
        <w:t>I</w:t>
      </w:r>
      <w:r w:rsidRPr="00C05838">
        <w:rPr>
          <w:rFonts w:ascii="Verdana" w:hAnsi="Verdana"/>
          <w:sz w:val="18"/>
          <w:szCs w:val="18"/>
        </w:rPr>
        <w:t>nvolved in requirement analysis</w:t>
      </w:r>
      <w:r>
        <w:rPr>
          <w:rFonts w:ascii="Verdana" w:hAnsi="Verdana"/>
          <w:sz w:val="18"/>
          <w:szCs w:val="18"/>
        </w:rPr>
        <w:t xml:space="preserve"> and w</w:t>
      </w:r>
      <w:r w:rsidRPr="00810450">
        <w:rPr>
          <w:rFonts w:ascii="Verdana" w:hAnsi="Verdana"/>
          <w:sz w:val="18"/>
          <w:szCs w:val="18"/>
        </w:rPr>
        <w:t xml:space="preserve">ork with </w:t>
      </w:r>
      <w:r w:rsidR="001D7719">
        <w:rPr>
          <w:rFonts w:ascii="Verdana" w:hAnsi="Verdana"/>
          <w:sz w:val="18"/>
          <w:szCs w:val="18"/>
        </w:rPr>
        <w:t>business intelligence</w:t>
      </w:r>
      <w:r w:rsidRPr="00810450">
        <w:rPr>
          <w:rFonts w:ascii="Verdana" w:hAnsi="Verdana"/>
          <w:sz w:val="18"/>
          <w:szCs w:val="18"/>
        </w:rPr>
        <w:t xml:space="preserve"> </w:t>
      </w:r>
      <w:r w:rsidR="001D7719">
        <w:rPr>
          <w:rFonts w:ascii="Verdana" w:hAnsi="Verdana"/>
          <w:sz w:val="18"/>
          <w:szCs w:val="18"/>
        </w:rPr>
        <w:t>people</w:t>
      </w:r>
      <w:r w:rsidRPr="00810450">
        <w:rPr>
          <w:rFonts w:ascii="Verdana" w:hAnsi="Verdana"/>
          <w:sz w:val="18"/>
          <w:szCs w:val="18"/>
        </w:rPr>
        <w:t xml:space="preserve"> to extract data relevant for analysis.</w:t>
      </w:r>
    </w:p>
    <w:p w:rsidR="00754D25" w:rsidP="00810450">
      <w:pPr>
        <w:numPr>
          <w:ilvl w:val="0"/>
          <w:numId w:val="4"/>
        </w:numPr>
        <w:spacing w:before="80"/>
        <w:jc w:val="both"/>
        <w:rPr>
          <w:rFonts w:ascii="Verdana" w:hAnsi="Verdana"/>
          <w:sz w:val="18"/>
          <w:szCs w:val="18"/>
        </w:rPr>
      </w:pPr>
      <w:r w:rsidRPr="00754D25">
        <w:rPr>
          <w:rFonts w:ascii="Verdana" w:hAnsi="Verdana"/>
          <w:sz w:val="18"/>
          <w:szCs w:val="18"/>
        </w:rPr>
        <w:t xml:space="preserve">Responsible for product </w:t>
      </w:r>
      <w:r w:rsidR="00B86716">
        <w:rPr>
          <w:rFonts w:ascii="Verdana" w:hAnsi="Verdana"/>
          <w:sz w:val="18"/>
          <w:szCs w:val="18"/>
        </w:rPr>
        <w:t>development,</w:t>
      </w:r>
      <w:r w:rsidRPr="00754D25">
        <w:rPr>
          <w:rFonts w:ascii="Verdana" w:hAnsi="Verdana"/>
          <w:sz w:val="18"/>
          <w:szCs w:val="18"/>
        </w:rPr>
        <w:t xml:space="preserve"> </w:t>
      </w:r>
      <w:r w:rsidR="00E3249F">
        <w:rPr>
          <w:rFonts w:ascii="Verdana" w:hAnsi="Verdana"/>
          <w:sz w:val="18"/>
          <w:szCs w:val="18"/>
        </w:rPr>
        <w:t>features</w:t>
      </w:r>
      <w:r w:rsidRPr="00754D25" w:rsidR="00E3249F">
        <w:rPr>
          <w:rFonts w:ascii="Verdana" w:hAnsi="Verdana"/>
          <w:sz w:val="18"/>
          <w:szCs w:val="18"/>
        </w:rPr>
        <w:t>,</w:t>
      </w:r>
      <w:r w:rsidRPr="00754D25">
        <w:rPr>
          <w:rFonts w:ascii="Verdana" w:hAnsi="Verdana"/>
          <w:sz w:val="18"/>
          <w:szCs w:val="18"/>
        </w:rPr>
        <w:t xml:space="preserve"> </w:t>
      </w:r>
      <w:r w:rsidR="00510888">
        <w:rPr>
          <w:rFonts w:ascii="Verdana" w:hAnsi="Verdana"/>
          <w:sz w:val="18"/>
          <w:szCs w:val="18"/>
        </w:rPr>
        <w:t xml:space="preserve">deliverables and </w:t>
      </w:r>
      <w:r w:rsidRPr="00754D25">
        <w:rPr>
          <w:rFonts w:ascii="Verdana" w:hAnsi="Verdana"/>
          <w:sz w:val="18"/>
          <w:szCs w:val="18"/>
        </w:rPr>
        <w:t>technical management</w:t>
      </w:r>
      <w:r>
        <w:rPr>
          <w:rFonts w:ascii="Verdana" w:hAnsi="Verdana"/>
          <w:sz w:val="18"/>
          <w:szCs w:val="18"/>
        </w:rPr>
        <w:t>.</w:t>
      </w:r>
    </w:p>
    <w:p w:rsidR="00754D25" w:rsidP="00810450">
      <w:pPr>
        <w:numPr>
          <w:ilvl w:val="0"/>
          <w:numId w:val="4"/>
        </w:numPr>
        <w:spacing w:before="80"/>
        <w:jc w:val="both"/>
        <w:rPr>
          <w:rFonts w:ascii="Verdana" w:hAnsi="Verdana"/>
          <w:sz w:val="18"/>
          <w:szCs w:val="18"/>
        </w:rPr>
      </w:pPr>
      <w:r w:rsidRPr="00754D25">
        <w:rPr>
          <w:rFonts w:ascii="Verdana" w:hAnsi="Verdana"/>
          <w:sz w:val="18"/>
          <w:szCs w:val="18"/>
        </w:rPr>
        <w:t xml:space="preserve">Worked on </w:t>
      </w:r>
      <w:r w:rsidR="00647EC5">
        <w:rPr>
          <w:rFonts w:ascii="Verdana" w:hAnsi="Verdana"/>
          <w:sz w:val="18"/>
          <w:szCs w:val="18"/>
        </w:rPr>
        <w:t xml:space="preserve">deep learning libraries </w:t>
      </w:r>
      <w:r w:rsidR="004A2E8C">
        <w:rPr>
          <w:rFonts w:ascii="Verdana" w:hAnsi="Verdana"/>
          <w:sz w:val="18"/>
          <w:szCs w:val="18"/>
        </w:rPr>
        <w:t>using opencv</w:t>
      </w:r>
      <w:r w:rsidR="001402D7">
        <w:rPr>
          <w:rFonts w:ascii="Verdana" w:hAnsi="Verdana"/>
          <w:sz w:val="18"/>
          <w:szCs w:val="18"/>
        </w:rPr>
        <w:t xml:space="preserve"> for computer vision </w:t>
      </w:r>
      <w:r w:rsidR="00647EC5">
        <w:rPr>
          <w:rFonts w:ascii="Verdana" w:hAnsi="Verdana"/>
          <w:sz w:val="18"/>
          <w:szCs w:val="18"/>
        </w:rPr>
        <w:t xml:space="preserve">related </w:t>
      </w:r>
      <w:r w:rsidR="001402D7">
        <w:rPr>
          <w:rFonts w:ascii="Verdana" w:hAnsi="Verdana"/>
          <w:sz w:val="18"/>
          <w:szCs w:val="18"/>
        </w:rPr>
        <w:t>tasks</w:t>
      </w:r>
      <w:r>
        <w:rPr>
          <w:rFonts w:ascii="Verdana" w:hAnsi="Verdana"/>
          <w:sz w:val="18"/>
          <w:szCs w:val="18"/>
        </w:rPr>
        <w:t>.</w:t>
      </w:r>
    </w:p>
    <w:p w:rsidR="00810450" w:rsidRPr="00754D25" w:rsidP="00810450">
      <w:pPr>
        <w:numPr>
          <w:ilvl w:val="0"/>
          <w:numId w:val="4"/>
        </w:numPr>
        <w:spacing w:before="80"/>
        <w:jc w:val="both"/>
        <w:rPr>
          <w:rFonts w:ascii="Verdana" w:hAnsi="Verdana"/>
          <w:sz w:val="18"/>
          <w:szCs w:val="18"/>
        </w:rPr>
      </w:pPr>
      <w:r w:rsidRPr="00754D25">
        <w:rPr>
          <w:rFonts w:ascii="Verdana" w:hAnsi="Verdana"/>
          <w:sz w:val="18"/>
          <w:szCs w:val="18"/>
        </w:rPr>
        <w:t xml:space="preserve">Involved in </w:t>
      </w:r>
      <w:r w:rsidRPr="00754D25" w:rsidR="002D4BBA">
        <w:rPr>
          <w:rFonts w:ascii="Verdana" w:hAnsi="Verdana"/>
          <w:sz w:val="18"/>
          <w:szCs w:val="18"/>
        </w:rPr>
        <w:t xml:space="preserve">Data </w:t>
      </w:r>
      <w:r w:rsidRPr="00754D25">
        <w:rPr>
          <w:rFonts w:ascii="Verdana" w:hAnsi="Verdana"/>
          <w:sz w:val="18"/>
          <w:szCs w:val="18"/>
        </w:rPr>
        <w:t xml:space="preserve">Loading, </w:t>
      </w:r>
      <w:r w:rsidRPr="00754D25" w:rsidR="002D4BBA">
        <w:rPr>
          <w:rFonts w:ascii="Verdana" w:hAnsi="Verdana"/>
          <w:sz w:val="18"/>
          <w:szCs w:val="18"/>
        </w:rPr>
        <w:t>Summarization,</w:t>
      </w:r>
      <w:r w:rsidRPr="00754D25" w:rsidR="007A1143">
        <w:rPr>
          <w:rFonts w:ascii="Verdana" w:hAnsi="Verdana"/>
          <w:sz w:val="18"/>
          <w:szCs w:val="18"/>
        </w:rPr>
        <w:t xml:space="preserve"> </w:t>
      </w:r>
      <w:r w:rsidRPr="00754D25" w:rsidR="001935FE">
        <w:rPr>
          <w:rFonts w:ascii="Verdana" w:hAnsi="Verdana"/>
          <w:sz w:val="18"/>
          <w:szCs w:val="18"/>
        </w:rPr>
        <w:t>exploration</w:t>
      </w:r>
      <w:r w:rsidRPr="00754D25" w:rsidR="007A1143">
        <w:rPr>
          <w:rFonts w:ascii="Verdana" w:hAnsi="Verdana"/>
          <w:sz w:val="18"/>
          <w:szCs w:val="18"/>
        </w:rPr>
        <w:t xml:space="preserve"> </w:t>
      </w:r>
      <w:r w:rsidRPr="00754D25" w:rsidR="005361F2">
        <w:rPr>
          <w:rFonts w:ascii="Verdana" w:hAnsi="Verdana"/>
          <w:sz w:val="18"/>
          <w:szCs w:val="18"/>
        </w:rPr>
        <w:t xml:space="preserve">and Visualization of </w:t>
      </w:r>
      <w:r w:rsidRPr="00754D25" w:rsidR="009418F0">
        <w:rPr>
          <w:rFonts w:ascii="Verdana" w:hAnsi="Verdana"/>
          <w:sz w:val="18"/>
          <w:szCs w:val="18"/>
        </w:rPr>
        <w:t>data.</w:t>
      </w:r>
    </w:p>
    <w:p w:rsidR="007E221F" w:rsidP="00810450">
      <w:pPr>
        <w:numPr>
          <w:ilvl w:val="0"/>
          <w:numId w:val="4"/>
        </w:numPr>
        <w:spacing w:before="80"/>
        <w:jc w:val="both"/>
        <w:rPr>
          <w:rFonts w:ascii="Verdana" w:hAnsi="Verdana"/>
          <w:sz w:val="18"/>
          <w:szCs w:val="18"/>
        </w:rPr>
      </w:pPr>
      <w:r>
        <w:rPr>
          <w:rFonts w:ascii="Verdana" w:hAnsi="Verdana"/>
          <w:sz w:val="18"/>
          <w:szCs w:val="18"/>
        </w:rPr>
        <w:t xml:space="preserve">Involved in Data </w:t>
      </w:r>
      <w:r w:rsidR="00BC3059">
        <w:rPr>
          <w:rFonts w:ascii="Verdana" w:hAnsi="Verdana"/>
          <w:sz w:val="18"/>
          <w:szCs w:val="18"/>
        </w:rPr>
        <w:t>Preparation,</w:t>
      </w:r>
      <w:r w:rsidR="00CB6107">
        <w:rPr>
          <w:rFonts w:ascii="Verdana" w:hAnsi="Verdana"/>
          <w:sz w:val="18"/>
          <w:szCs w:val="18"/>
        </w:rPr>
        <w:t xml:space="preserve"> </w:t>
      </w:r>
      <w:r w:rsidR="0009344D">
        <w:rPr>
          <w:rFonts w:ascii="Verdana" w:hAnsi="Verdana"/>
          <w:sz w:val="18"/>
          <w:szCs w:val="18"/>
        </w:rPr>
        <w:t>wrangling,</w:t>
      </w:r>
      <w:r>
        <w:rPr>
          <w:rFonts w:ascii="Verdana" w:hAnsi="Verdana"/>
          <w:sz w:val="18"/>
          <w:szCs w:val="18"/>
        </w:rPr>
        <w:t xml:space="preserve"> Featu</w:t>
      </w:r>
      <w:r w:rsidR="00685C0D">
        <w:rPr>
          <w:rFonts w:ascii="Verdana" w:hAnsi="Verdana"/>
          <w:sz w:val="18"/>
          <w:szCs w:val="18"/>
        </w:rPr>
        <w:t xml:space="preserve">re </w:t>
      </w:r>
      <w:r w:rsidR="00B62C96">
        <w:rPr>
          <w:rFonts w:ascii="Verdana" w:hAnsi="Verdana"/>
          <w:sz w:val="18"/>
          <w:szCs w:val="18"/>
        </w:rPr>
        <w:t>engineering</w:t>
      </w:r>
      <w:r w:rsidR="00685C0D">
        <w:rPr>
          <w:rFonts w:ascii="Verdana" w:hAnsi="Verdana"/>
          <w:sz w:val="18"/>
          <w:szCs w:val="18"/>
        </w:rPr>
        <w:t xml:space="preserve"> and </w:t>
      </w:r>
      <w:r w:rsidR="00EC05A4">
        <w:rPr>
          <w:rFonts w:ascii="Verdana" w:hAnsi="Verdana"/>
          <w:sz w:val="18"/>
          <w:szCs w:val="18"/>
        </w:rPr>
        <w:t xml:space="preserve">model </w:t>
      </w:r>
      <w:r w:rsidR="00A07845">
        <w:rPr>
          <w:rFonts w:ascii="Verdana" w:hAnsi="Verdana"/>
          <w:sz w:val="18"/>
          <w:szCs w:val="18"/>
        </w:rPr>
        <w:t>development</w:t>
      </w:r>
      <w:r w:rsidR="009418F0">
        <w:rPr>
          <w:rFonts w:ascii="Verdana" w:hAnsi="Verdana"/>
          <w:sz w:val="18"/>
          <w:szCs w:val="18"/>
        </w:rPr>
        <w:t>.</w:t>
      </w:r>
    </w:p>
    <w:p w:rsidR="00D50919" w:rsidP="00810450">
      <w:pPr>
        <w:numPr>
          <w:ilvl w:val="0"/>
          <w:numId w:val="4"/>
        </w:numPr>
        <w:spacing w:before="80"/>
        <w:jc w:val="both"/>
        <w:rPr>
          <w:rFonts w:ascii="Verdana" w:hAnsi="Verdana"/>
          <w:sz w:val="18"/>
          <w:szCs w:val="18"/>
        </w:rPr>
      </w:pPr>
      <w:r>
        <w:rPr>
          <w:rFonts w:ascii="Verdana" w:hAnsi="Verdana"/>
          <w:sz w:val="18"/>
          <w:szCs w:val="18"/>
        </w:rPr>
        <w:t>Worked on</w:t>
      </w:r>
      <w:r>
        <w:rPr>
          <w:rFonts w:ascii="Verdana" w:hAnsi="Verdana"/>
          <w:sz w:val="18"/>
          <w:szCs w:val="18"/>
        </w:rPr>
        <w:t xml:space="preserve"> Regression</w:t>
      </w:r>
      <w:r w:rsidR="009418F0">
        <w:rPr>
          <w:rFonts w:ascii="Verdana" w:hAnsi="Verdana"/>
          <w:sz w:val="18"/>
          <w:szCs w:val="18"/>
        </w:rPr>
        <w:t xml:space="preserve">, </w:t>
      </w:r>
      <w:r w:rsidR="00530111">
        <w:rPr>
          <w:rFonts w:ascii="Verdana" w:hAnsi="Verdana"/>
          <w:sz w:val="18"/>
          <w:szCs w:val="18"/>
        </w:rPr>
        <w:t>Classifications,</w:t>
      </w:r>
      <w:r w:rsidR="00790BA7">
        <w:rPr>
          <w:rFonts w:ascii="Verdana" w:hAnsi="Verdana"/>
          <w:sz w:val="18"/>
          <w:szCs w:val="18"/>
        </w:rPr>
        <w:t xml:space="preserve"> </w:t>
      </w:r>
      <w:r w:rsidR="00530111">
        <w:rPr>
          <w:rFonts w:ascii="Verdana" w:hAnsi="Verdana"/>
          <w:sz w:val="18"/>
          <w:szCs w:val="18"/>
        </w:rPr>
        <w:t>Clustering</w:t>
      </w:r>
      <w:r w:rsidR="00883C90">
        <w:rPr>
          <w:rFonts w:ascii="Verdana" w:hAnsi="Verdana"/>
          <w:sz w:val="18"/>
          <w:szCs w:val="18"/>
        </w:rPr>
        <w:t xml:space="preserve">, </w:t>
      </w:r>
      <w:r w:rsidR="00647EC5">
        <w:rPr>
          <w:rFonts w:ascii="Verdana" w:hAnsi="Verdana"/>
          <w:sz w:val="18"/>
          <w:szCs w:val="18"/>
        </w:rPr>
        <w:t>and Text</w:t>
      </w:r>
      <w:r w:rsidR="00B31E61">
        <w:rPr>
          <w:rFonts w:ascii="Verdana" w:hAnsi="Verdana"/>
          <w:sz w:val="18"/>
          <w:szCs w:val="18"/>
        </w:rPr>
        <w:t xml:space="preserve"> </w:t>
      </w:r>
      <w:r w:rsidR="00530111">
        <w:rPr>
          <w:rFonts w:ascii="Verdana" w:hAnsi="Verdana"/>
          <w:sz w:val="18"/>
          <w:szCs w:val="18"/>
        </w:rPr>
        <w:t xml:space="preserve">analysis </w:t>
      </w:r>
      <w:r w:rsidR="00E82936">
        <w:rPr>
          <w:rFonts w:ascii="Verdana" w:hAnsi="Verdana"/>
          <w:sz w:val="18"/>
          <w:szCs w:val="18"/>
        </w:rPr>
        <w:t xml:space="preserve">model </w:t>
      </w:r>
      <w:r>
        <w:rPr>
          <w:rFonts w:ascii="Verdana" w:hAnsi="Verdana"/>
          <w:sz w:val="18"/>
          <w:szCs w:val="18"/>
        </w:rPr>
        <w:t>problems</w:t>
      </w:r>
      <w:r>
        <w:rPr>
          <w:rFonts w:ascii="Verdana" w:hAnsi="Verdana"/>
          <w:sz w:val="18"/>
          <w:szCs w:val="18"/>
        </w:rPr>
        <w:t>.</w:t>
      </w:r>
    </w:p>
    <w:p w:rsidR="009418F0" w:rsidP="005C7FEA">
      <w:pPr>
        <w:numPr>
          <w:ilvl w:val="0"/>
          <w:numId w:val="4"/>
        </w:numPr>
        <w:spacing w:before="80"/>
        <w:rPr>
          <w:rFonts w:ascii="Verdana" w:hAnsi="Verdana"/>
          <w:sz w:val="18"/>
          <w:szCs w:val="18"/>
        </w:rPr>
      </w:pPr>
      <w:r w:rsidRPr="009418F0">
        <w:rPr>
          <w:rFonts w:ascii="Verdana" w:hAnsi="Verdana"/>
          <w:sz w:val="18"/>
          <w:szCs w:val="18"/>
        </w:rPr>
        <w:t xml:space="preserve">Worked on different </w:t>
      </w:r>
      <w:r w:rsidR="00F01B37">
        <w:rPr>
          <w:rFonts w:ascii="Verdana" w:hAnsi="Verdana"/>
          <w:sz w:val="18"/>
          <w:szCs w:val="18"/>
        </w:rPr>
        <w:t xml:space="preserve">statistical </w:t>
      </w:r>
      <w:r w:rsidR="00E82936">
        <w:rPr>
          <w:rFonts w:ascii="Verdana" w:hAnsi="Verdana"/>
          <w:sz w:val="18"/>
          <w:szCs w:val="18"/>
        </w:rPr>
        <w:t>modeling,</w:t>
      </w:r>
      <w:r w:rsidRPr="009418F0">
        <w:rPr>
          <w:rFonts w:ascii="Verdana" w:hAnsi="Verdana"/>
          <w:sz w:val="18"/>
          <w:szCs w:val="18"/>
        </w:rPr>
        <w:t xml:space="preserve"> </w:t>
      </w:r>
      <w:r w:rsidRPr="009418F0">
        <w:rPr>
          <w:rFonts w:ascii="Verdana" w:hAnsi="Verdana"/>
          <w:sz w:val="18"/>
          <w:szCs w:val="18"/>
        </w:rPr>
        <w:t xml:space="preserve">machine learning </w:t>
      </w:r>
      <w:r w:rsidR="00F01B37">
        <w:rPr>
          <w:rFonts w:ascii="Verdana" w:hAnsi="Verdana"/>
          <w:sz w:val="18"/>
          <w:szCs w:val="18"/>
        </w:rPr>
        <w:t>and boosting techniques</w:t>
      </w:r>
      <w:r w:rsidRPr="009418F0">
        <w:rPr>
          <w:rFonts w:ascii="Verdana" w:hAnsi="Verdana"/>
          <w:sz w:val="18"/>
          <w:szCs w:val="18"/>
        </w:rPr>
        <w:t>.</w:t>
      </w:r>
    </w:p>
    <w:p w:rsidR="009720AA" w:rsidP="005C7FEA">
      <w:pPr>
        <w:numPr>
          <w:ilvl w:val="0"/>
          <w:numId w:val="4"/>
        </w:numPr>
        <w:spacing w:before="80"/>
        <w:rPr>
          <w:rFonts w:ascii="Verdana" w:hAnsi="Verdana"/>
          <w:sz w:val="18"/>
          <w:szCs w:val="18"/>
        </w:rPr>
      </w:pPr>
      <w:r>
        <w:rPr>
          <w:rFonts w:ascii="Verdana" w:hAnsi="Verdana"/>
          <w:sz w:val="18"/>
          <w:szCs w:val="18"/>
        </w:rPr>
        <w:t>Worked</w:t>
      </w:r>
      <w:r w:rsidRPr="009418F0">
        <w:rPr>
          <w:rFonts w:ascii="Verdana" w:hAnsi="Verdana"/>
          <w:sz w:val="18"/>
          <w:szCs w:val="18"/>
        </w:rPr>
        <w:t xml:space="preserve"> on</w:t>
      </w:r>
      <w:r w:rsidR="00073B5D">
        <w:rPr>
          <w:rFonts w:ascii="Verdana" w:hAnsi="Verdana"/>
          <w:sz w:val="18"/>
          <w:szCs w:val="18"/>
        </w:rPr>
        <w:t xml:space="preserve"> </w:t>
      </w:r>
      <w:r w:rsidRPr="009418F0">
        <w:rPr>
          <w:rFonts w:ascii="Verdana" w:hAnsi="Verdana"/>
          <w:sz w:val="18"/>
          <w:szCs w:val="18"/>
        </w:rPr>
        <w:t xml:space="preserve">Tableau </w:t>
      </w:r>
      <w:r w:rsidR="00BB1C66">
        <w:rPr>
          <w:rFonts w:ascii="Verdana" w:hAnsi="Verdana"/>
          <w:sz w:val="18"/>
          <w:szCs w:val="18"/>
        </w:rPr>
        <w:t>for visualization and reports</w:t>
      </w:r>
      <w:r w:rsidR="00073B5D">
        <w:rPr>
          <w:rFonts w:ascii="Verdana" w:hAnsi="Verdana"/>
          <w:sz w:val="18"/>
          <w:szCs w:val="18"/>
        </w:rPr>
        <w:t>.</w:t>
      </w:r>
    </w:p>
    <w:p w:rsidR="002A747B" w:rsidP="00810450">
      <w:pPr>
        <w:numPr>
          <w:ilvl w:val="0"/>
          <w:numId w:val="4"/>
        </w:numPr>
        <w:spacing w:before="80"/>
        <w:jc w:val="both"/>
        <w:rPr>
          <w:rFonts w:ascii="Verdana" w:hAnsi="Verdana"/>
          <w:sz w:val="18"/>
          <w:szCs w:val="18"/>
        </w:rPr>
      </w:pPr>
      <w:r>
        <w:rPr>
          <w:rFonts w:ascii="Verdana" w:hAnsi="Verdana"/>
          <w:sz w:val="18"/>
          <w:szCs w:val="18"/>
        </w:rPr>
        <w:t xml:space="preserve">Worked on Different Python packages such as Scikit, Pandas, Numpy and R Package such as </w:t>
      </w:r>
      <w:r w:rsidR="00C943CA">
        <w:rPr>
          <w:rFonts w:ascii="Verdana" w:hAnsi="Verdana"/>
          <w:sz w:val="18"/>
          <w:szCs w:val="18"/>
        </w:rPr>
        <w:t>Caret</w:t>
      </w:r>
      <w:r>
        <w:rPr>
          <w:rFonts w:ascii="Verdana" w:hAnsi="Verdana"/>
          <w:sz w:val="18"/>
          <w:szCs w:val="18"/>
        </w:rPr>
        <w:t>.</w:t>
      </w:r>
    </w:p>
    <w:p w:rsidR="00525DF6" w:rsidP="00525DF6">
      <w:pPr>
        <w:numPr>
          <w:ilvl w:val="0"/>
          <w:numId w:val="4"/>
        </w:numPr>
        <w:spacing w:before="80"/>
        <w:jc w:val="both"/>
        <w:rPr>
          <w:rFonts w:ascii="Verdana" w:hAnsi="Verdana"/>
          <w:sz w:val="18"/>
          <w:szCs w:val="18"/>
        </w:rPr>
      </w:pPr>
      <w:r>
        <w:rPr>
          <w:rFonts w:ascii="Verdana" w:hAnsi="Verdana"/>
          <w:sz w:val="18"/>
          <w:szCs w:val="18"/>
        </w:rPr>
        <w:t>Worked on T</w:t>
      </w:r>
      <w:r w:rsidR="00B86716">
        <w:rPr>
          <w:rFonts w:ascii="Verdana" w:hAnsi="Verdana"/>
          <w:sz w:val="18"/>
          <w:szCs w:val="18"/>
        </w:rPr>
        <w:t>ext analytics and natural language processing</w:t>
      </w:r>
      <w:r>
        <w:rPr>
          <w:rFonts w:ascii="Verdana" w:hAnsi="Verdana"/>
          <w:sz w:val="18"/>
          <w:szCs w:val="18"/>
        </w:rPr>
        <w:t>.</w:t>
      </w:r>
    </w:p>
    <w:p w:rsidR="00C26D95" w:rsidRPr="00525DF6" w:rsidP="00525DF6">
      <w:pPr>
        <w:numPr>
          <w:ilvl w:val="0"/>
          <w:numId w:val="4"/>
        </w:numPr>
        <w:spacing w:before="80"/>
        <w:jc w:val="both"/>
        <w:rPr>
          <w:rFonts w:ascii="Verdana" w:hAnsi="Verdana"/>
          <w:sz w:val="18"/>
          <w:szCs w:val="18"/>
        </w:rPr>
      </w:pPr>
      <w:r>
        <w:rPr>
          <w:rFonts w:ascii="Verdana" w:hAnsi="Verdana"/>
          <w:sz w:val="18"/>
          <w:szCs w:val="18"/>
        </w:rPr>
        <w:t>Worked on Docker for product portability and flexibility and deliver</w:t>
      </w:r>
      <w:r w:rsidR="001402D7">
        <w:rPr>
          <w:rFonts w:ascii="Verdana" w:hAnsi="Verdana"/>
          <w:sz w:val="18"/>
          <w:szCs w:val="18"/>
        </w:rPr>
        <w:t>ed</w:t>
      </w:r>
      <w:r>
        <w:rPr>
          <w:rFonts w:ascii="Verdana" w:hAnsi="Verdana"/>
          <w:sz w:val="18"/>
          <w:szCs w:val="18"/>
        </w:rPr>
        <w:t xml:space="preserve"> to clients.</w:t>
      </w:r>
    </w:p>
    <w:p w:rsidR="00064142" w:rsidP="00810450">
      <w:pPr>
        <w:numPr>
          <w:ilvl w:val="0"/>
          <w:numId w:val="4"/>
        </w:numPr>
        <w:spacing w:before="80"/>
        <w:jc w:val="both"/>
        <w:rPr>
          <w:rFonts w:ascii="Verdana" w:hAnsi="Verdana"/>
          <w:sz w:val="18"/>
          <w:szCs w:val="18"/>
        </w:rPr>
      </w:pPr>
      <w:r>
        <w:rPr>
          <w:rFonts w:ascii="Verdana" w:hAnsi="Verdana"/>
          <w:sz w:val="18"/>
          <w:szCs w:val="18"/>
        </w:rPr>
        <w:t xml:space="preserve">Exposure </w:t>
      </w:r>
      <w:bookmarkStart w:id="0" w:name="_GoBack"/>
      <w:bookmarkEnd w:id="0"/>
      <w:r w:rsidR="00EB3215">
        <w:rPr>
          <w:rFonts w:ascii="Verdana" w:hAnsi="Verdana"/>
          <w:sz w:val="18"/>
          <w:szCs w:val="18"/>
        </w:rPr>
        <w:t xml:space="preserve"> on</w:t>
      </w:r>
      <w:r>
        <w:rPr>
          <w:rFonts w:ascii="Verdana" w:hAnsi="Verdana"/>
          <w:sz w:val="18"/>
          <w:szCs w:val="18"/>
        </w:rPr>
        <w:t xml:space="preserve"> Big Data Technologies.</w:t>
      </w:r>
    </w:p>
    <w:p w:rsidR="00DF673F" w:rsidP="00810450">
      <w:pPr>
        <w:numPr>
          <w:ilvl w:val="0"/>
          <w:numId w:val="4"/>
        </w:numPr>
        <w:spacing w:before="80"/>
        <w:jc w:val="both"/>
        <w:rPr>
          <w:rFonts w:ascii="Verdana" w:hAnsi="Verdana"/>
          <w:sz w:val="18"/>
          <w:szCs w:val="18"/>
        </w:rPr>
      </w:pPr>
      <w:r>
        <w:rPr>
          <w:rFonts w:ascii="Verdana" w:hAnsi="Verdana"/>
          <w:sz w:val="18"/>
          <w:szCs w:val="18"/>
        </w:rPr>
        <w:t>Knowledge</w:t>
      </w:r>
      <w:r>
        <w:rPr>
          <w:rFonts w:ascii="Verdana" w:hAnsi="Verdana"/>
          <w:sz w:val="18"/>
          <w:szCs w:val="18"/>
        </w:rPr>
        <w:t xml:space="preserve"> on cloud technologies using AWS ML , Azure ML Studio</w:t>
      </w:r>
      <w:r w:rsidR="00FB5097">
        <w:rPr>
          <w:rFonts w:ascii="Verdana" w:hAnsi="Verdana"/>
          <w:sz w:val="18"/>
          <w:szCs w:val="18"/>
        </w:rPr>
        <w:t xml:space="preserve"> for machine learning related works</w:t>
      </w:r>
      <w:r>
        <w:rPr>
          <w:rFonts w:ascii="Verdana" w:hAnsi="Verdana"/>
          <w:sz w:val="18"/>
          <w:szCs w:val="18"/>
        </w:rPr>
        <w:t>.</w:t>
      </w:r>
    </w:p>
    <w:p w:rsidR="00810450" w:rsidRPr="00810450" w:rsidP="00810450">
      <w:pPr>
        <w:numPr>
          <w:ilvl w:val="0"/>
          <w:numId w:val="4"/>
        </w:numPr>
        <w:spacing w:before="80"/>
        <w:jc w:val="both"/>
        <w:rPr>
          <w:rFonts w:ascii="Verdana" w:hAnsi="Verdana"/>
          <w:sz w:val="18"/>
          <w:szCs w:val="18"/>
        </w:rPr>
      </w:pPr>
      <w:r w:rsidRPr="00810450">
        <w:rPr>
          <w:rFonts w:ascii="Verdana" w:hAnsi="Verdana"/>
          <w:sz w:val="18"/>
          <w:szCs w:val="18"/>
        </w:rPr>
        <w:t>Determine required network components to ensure data access, as well as data consistency and integrity.</w:t>
      </w:r>
    </w:p>
    <w:p w:rsidR="00B8087B" w:rsidRPr="00EE6348" w:rsidP="00B8087B">
      <w:pPr>
        <w:numPr>
          <w:ilvl w:val="0"/>
          <w:numId w:val="4"/>
        </w:numPr>
        <w:spacing w:before="80"/>
        <w:jc w:val="both"/>
        <w:rPr>
          <w:rFonts w:ascii="Verdana" w:hAnsi="Verdana"/>
          <w:sz w:val="18"/>
          <w:szCs w:val="18"/>
        </w:rPr>
      </w:pPr>
      <w:r w:rsidRPr="00EE6348">
        <w:rPr>
          <w:rFonts w:ascii="Verdana" w:hAnsi="Verdana"/>
          <w:sz w:val="18"/>
          <w:szCs w:val="18"/>
        </w:rPr>
        <w:t>Communicating with the clients, interviewing end-users to know the requirements &amp; expectations of the clients.</w:t>
      </w:r>
    </w:p>
    <w:p w:rsidR="00140A0F" w:rsidRPr="00B8087B" w:rsidP="00140A0F">
      <w:pPr>
        <w:numPr>
          <w:ilvl w:val="0"/>
          <w:numId w:val="4"/>
        </w:numPr>
        <w:spacing w:before="80"/>
        <w:jc w:val="both"/>
        <w:rPr>
          <w:rFonts w:ascii="Verdana" w:hAnsi="Verdana"/>
          <w:sz w:val="18"/>
          <w:szCs w:val="18"/>
        </w:rPr>
      </w:pPr>
      <w:r w:rsidRPr="004F2D43">
        <w:rPr>
          <w:rFonts w:ascii="Verdana" w:hAnsi="Verdana"/>
          <w:sz w:val="18"/>
          <w:szCs w:val="18"/>
        </w:rPr>
        <w:t xml:space="preserve">Preparing </w:t>
      </w:r>
      <w:r w:rsidRPr="004F2D43" w:rsidR="00810450">
        <w:rPr>
          <w:rFonts w:ascii="Verdana" w:hAnsi="Verdana"/>
          <w:sz w:val="18"/>
          <w:szCs w:val="18"/>
        </w:rPr>
        <w:t xml:space="preserve">testing </w:t>
      </w:r>
      <w:r w:rsidRPr="004F2D43">
        <w:rPr>
          <w:rFonts w:ascii="Verdana" w:hAnsi="Verdana"/>
          <w:sz w:val="18"/>
          <w:szCs w:val="18"/>
        </w:rPr>
        <w:t xml:space="preserve">project plans, </w:t>
      </w:r>
      <w:r w:rsidRPr="004F2D43" w:rsidR="00810450">
        <w:rPr>
          <w:rFonts w:ascii="Verdana" w:hAnsi="Verdana"/>
          <w:sz w:val="18"/>
          <w:szCs w:val="18"/>
        </w:rPr>
        <w:t>test estimation</w:t>
      </w:r>
      <w:r w:rsidRPr="004F2D43" w:rsidR="004F2D43">
        <w:rPr>
          <w:rFonts w:ascii="Verdana" w:hAnsi="Verdana"/>
          <w:sz w:val="18"/>
          <w:szCs w:val="18"/>
        </w:rPr>
        <w:t>,</w:t>
      </w:r>
      <w:r w:rsidR="004F2D43">
        <w:rPr>
          <w:rFonts w:ascii="Verdana" w:hAnsi="Verdana"/>
          <w:sz w:val="18"/>
          <w:szCs w:val="18"/>
        </w:rPr>
        <w:t xml:space="preserve"> </w:t>
      </w:r>
      <w:r w:rsidRPr="004F2D43" w:rsidR="004F2D43">
        <w:rPr>
          <w:rFonts w:ascii="Verdana" w:hAnsi="Verdana"/>
          <w:sz w:val="18"/>
          <w:szCs w:val="18"/>
        </w:rPr>
        <w:t>scope</w:t>
      </w:r>
      <w:r w:rsidRPr="004F2D43" w:rsidR="00810450">
        <w:rPr>
          <w:rFonts w:ascii="Verdana" w:hAnsi="Verdana"/>
          <w:sz w:val="18"/>
          <w:szCs w:val="18"/>
        </w:rPr>
        <w:t xml:space="preserve"> and metrics</w:t>
      </w:r>
      <w:r w:rsidRPr="004F2D43">
        <w:rPr>
          <w:rFonts w:ascii="Verdana" w:hAnsi="Verdana"/>
          <w:sz w:val="18"/>
          <w:szCs w:val="18"/>
        </w:rPr>
        <w:t xml:space="preserve"> and tracking &amp;coordinating with team members for requirement mapping, system design &amp; integration.</w:t>
      </w:r>
    </w:p>
    <w:p w:rsidR="00C05838" w:rsidRPr="00C05838" w:rsidP="00C05838">
      <w:pPr>
        <w:numPr>
          <w:ilvl w:val="0"/>
          <w:numId w:val="4"/>
        </w:numPr>
        <w:spacing w:before="80"/>
        <w:jc w:val="both"/>
        <w:rPr>
          <w:rFonts w:ascii="Verdana" w:hAnsi="Verdana"/>
          <w:sz w:val="18"/>
          <w:szCs w:val="18"/>
        </w:rPr>
      </w:pPr>
      <w:r w:rsidRPr="00C05838">
        <w:rPr>
          <w:rFonts w:ascii="Verdana" w:hAnsi="Verdana"/>
          <w:sz w:val="18"/>
          <w:szCs w:val="18"/>
        </w:rPr>
        <w:t>Managing smooth implementation and testing of the application at client location.</w:t>
      </w:r>
    </w:p>
    <w:p w:rsidR="00C05838" w:rsidRPr="00C05838" w:rsidP="00C05838">
      <w:pPr>
        <w:numPr>
          <w:ilvl w:val="0"/>
          <w:numId w:val="4"/>
        </w:numPr>
        <w:spacing w:before="80"/>
        <w:jc w:val="both"/>
        <w:rPr>
          <w:rFonts w:ascii="Verdana" w:hAnsi="Verdana"/>
          <w:sz w:val="18"/>
          <w:szCs w:val="18"/>
        </w:rPr>
      </w:pPr>
      <w:r w:rsidRPr="00C05838">
        <w:rPr>
          <w:rFonts w:ascii="Verdana" w:hAnsi="Verdana"/>
          <w:sz w:val="18"/>
          <w:szCs w:val="18"/>
        </w:rPr>
        <w:t>Providing post-implementation, enhancement and maintenance support to client for application.</w:t>
      </w:r>
    </w:p>
    <w:p w:rsidR="00C05838" w:rsidRPr="00C05838" w:rsidP="00C05838">
      <w:pPr>
        <w:numPr>
          <w:ilvl w:val="0"/>
          <w:numId w:val="4"/>
        </w:numPr>
        <w:spacing w:before="80"/>
        <w:jc w:val="both"/>
        <w:rPr>
          <w:rFonts w:ascii="Verdana" w:hAnsi="Verdana"/>
          <w:sz w:val="18"/>
          <w:szCs w:val="18"/>
        </w:rPr>
      </w:pPr>
      <w:r w:rsidRPr="00C05838">
        <w:rPr>
          <w:rFonts w:ascii="Verdana" w:hAnsi="Verdana"/>
          <w:sz w:val="18"/>
          <w:szCs w:val="18"/>
        </w:rPr>
        <w:t xml:space="preserve">Interacting with customers to understand their business and consult with them on QA strategies for testing their application. </w:t>
      </w:r>
    </w:p>
    <w:p w:rsidR="00C05838" w:rsidP="00C05838">
      <w:pPr>
        <w:numPr>
          <w:ilvl w:val="0"/>
          <w:numId w:val="4"/>
        </w:numPr>
        <w:spacing w:before="80"/>
        <w:jc w:val="both"/>
        <w:rPr>
          <w:rFonts w:ascii="Verdana" w:hAnsi="Verdana"/>
          <w:sz w:val="18"/>
          <w:szCs w:val="18"/>
        </w:rPr>
      </w:pPr>
      <w:r w:rsidRPr="001F1E98">
        <w:rPr>
          <w:rFonts w:ascii="Verdana" w:hAnsi="Verdana"/>
          <w:sz w:val="18"/>
          <w:szCs w:val="18"/>
        </w:rPr>
        <w:t>Performing regression testing, end to end testing, defect fixes retesting and reporting bugs after executing the test cases</w:t>
      </w:r>
      <w:r w:rsidRPr="00C05838">
        <w:rPr>
          <w:rFonts w:ascii="Verdana" w:hAnsi="Verdana"/>
          <w:sz w:val="18"/>
          <w:szCs w:val="18"/>
        </w:rPr>
        <w:t>.</w:t>
      </w:r>
    </w:p>
    <w:p w:rsidR="00C05838" w:rsidP="00C05838">
      <w:pPr>
        <w:numPr>
          <w:ilvl w:val="0"/>
          <w:numId w:val="4"/>
        </w:numPr>
        <w:spacing w:before="80"/>
        <w:jc w:val="both"/>
        <w:rPr>
          <w:rFonts w:ascii="Verdana" w:hAnsi="Verdana"/>
          <w:sz w:val="18"/>
          <w:szCs w:val="18"/>
        </w:rPr>
      </w:pPr>
      <w:r w:rsidRPr="00C05838">
        <w:rPr>
          <w:rFonts w:ascii="Verdana" w:hAnsi="Verdana"/>
          <w:sz w:val="18"/>
          <w:szCs w:val="18"/>
        </w:rPr>
        <w:t>Interacting with the team members for the mutual benefits in the project while interacting with the customers/clients on their projects for better feedback</w:t>
      </w:r>
    </w:p>
    <w:p w:rsidR="002B22EB" w:rsidP="002B22EB">
      <w:pPr>
        <w:spacing w:before="80"/>
        <w:ind w:left="288"/>
        <w:jc w:val="both"/>
        <w:rPr>
          <w:rFonts w:ascii="Verdana" w:hAnsi="Verdana"/>
          <w:sz w:val="18"/>
          <w:szCs w:val="18"/>
        </w:rPr>
      </w:pPr>
    </w:p>
    <w:p w:rsidR="00695E39" w:rsidP="006B03C8">
      <w:pPr>
        <w:tabs>
          <w:tab w:val="left" w:pos="180"/>
        </w:tabs>
        <w:jc w:val="center"/>
        <w:rPr>
          <w:rFonts w:ascii="Verdana" w:hAnsi="Verdana"/>
          <w:i/>
          <w:sz w:val="18"/>
          <w:szCs w:val="18"/>
          <w:u w:val="single"/>
        </w:rPr>
      </w:pPr>
    </w:p>
    <w:p w:rsidR="00C25523" w:rsidP="006B03C8">
      <w:pPr>
        <w:tabs>
          <w:tab w:val="left" w:pos="180"/>
        </w:tabs>
        <w:jc w:val="center"/>
        <w:rPr>
          <w:rFonts w:ascii="Verdana" w:hAnsi="Verdana"/>
          <w:i/>
          <w:sz w:val="18"/>
          <w:szCs w:val="18"/>
          <w:u w:val="single"/>
        </w:rPr>
      </w:pPr>
    </w:p>
    <w:p w:rsidR="009A61B7" w:rsidRPr="006B03C8" w:rsidP="006B03C8">
      <w:pPr>
        <w:tabs>
          <w:tab w:val="left" w:pos="180"/>
        </w:tabs>
        <w:jc w:val="center"/>
        <w:rPr>
          <w:rFonts w:ascii="Verdana" w:hAnsi="Verdana"/>
          <w:i/>
          <w:sz w:val="18"/>
          <w:szCs w:val="18"/>
          <w:u w:val="single"/>
        </w:rPr>
      </w:pPr>
    </w:p>
    <w:p w:rsidR="00402226" w:rsidRPr="00ED41DB" w:rsidP="00402226">
      <w:pPr>
        <w:shd w:val="clear" w:color="auto" w:fill="E0E0E0"/>
        <w:jc w:val="both"/>
        <w:rPr>
          <w:rFonts w:ascii="Verdana" w:hAnsi="Verdana"/>
          <w:sz w:val="18"/>
          <w:szCs w:val="18"/>
        </w:rPr>
      </w:pPr>
      <w:r w:rsidRPr="00ED41DB">
        <w:rPr>
          <w:rFonts w:ascii="Verdana" w:hAnsi="Verdana"/>
          <w:b/>
          <w:i/>
          <w:sz w:val="18"/>
          <w:szCs w:val="18"/>
        </w:rPr>
        <w:t>Scholastics</w:t>
      </w:r>
    </w:p>
    <w:p w:rsidR="00842059" w:rsidRPr="00225B0B" w:rsidP="00A61A2D">
      <w:pPr>
        <w:numPr>
          <w:ilvl w:val="0"/>
          <w:numId w:val="4"/>
        </w:numPr>
        <w:spacing w:before="80"/>
        <w:jc w:val="both"/>
        <w:rPr>
          <w:rFonts w:ascii="Verdana" w:hAnsi="Verdana"/>
          <w:sz w:val="20"/>
          <w:szCs w:val="20"/>
        </w:rPr>
      </w:pPr>
      <w:r>
        <w:rPr>
          <w:rFonts w:ascii="Verdana" w:hAnsi="Verdana"/>
          <w:sz w:val="20"/>
          <w:szCs w:val="20"/>
        </w:rPr>
        <w:t xml:space="preserve">2004  </w:t>
      </w:r>
      <w:r>
        <w:rPr>
          <w:rFonts w:ascii="Verdana" w:hAnsi="Verdana"/>
          <w:sz w:val="20"/>
          <w:szCs w:val="20"/>
        </w:rPr>
        <w:tab/>
      </w:r>
      <w:r>
        <w:rPr>
          <w:rFonts w:ascii="Verdana" w:hAnsi="Verdana"/>
          <w:sz w:val="20"/>
          <w:szCs w:val="20"/>
        </w:rPr>
        <w:tab/>
      </w:r>
      <w:r w:rsidRPr="00225B0B">
        <w:rPr>
          <w:rFonts w:ascii="Verdana" w:hAnsi="Verdana"/>
          <w:sz w:val="20"/>
          <w:szCs w:val="20"/>
        </w:rPr>
        <w:t>B.Tech In Information Technology from Acharya Nagarjuna University</w:t>
      </w:r>
    </w:p>
    <w:p w:rsidR="00225B0B" w:rsidRPr="00A61A2D" w:rsidP="00225B0B">
      <w:pPr>
        <w:numPr>
          <w:ilvl w:val="0"/>
          <w:numId w:val="4"/>
        </w:numPr>
        <w:spacing w:before="80"/>
        <w:jc w:val="both"/>
        <w:rPr>
          <w:rFonts w:ascii="Verdana" w:hAnsi="Verdana"/>
          <w:sz w:val="10"/>
          <w:szCs w:val="10"/>
        </w:rPr>
      </w:pPr>
      <w:r>
        <w:rPr>
          <w:rFonts w:ascii="Verdana" w:hAnsi="Verdana"/>
          <w:sz w:val="20"/>
          <w:szCs w:val="20"/>
        </w:rPr>
        <w:t>2011</w:t>
      </w:r>
      <w:r w:rsidRPr="00225B0B" w:rsidR="00A61A2D">
        <w:rPr>
          <w:rFonts w:ascii="Verdana" w:hAnsi="Verdana"/>
          <w:sz w:val="20"/>
          <w:szCs w:val="20"/>
        </w:rPr>
        <w:tab/>
      </w:r>
      <w:r w:rsidRPr="00225B0B" w:rsidR="00A61A2D">
        <w:rPr>
          <w:rFonts w:ascii="Verdana" w:hAnsi="Verdana"/>
          <w:sz w:val="20"/>
          <w:szCs w:val="20"/>
        </w:rPr>
        <w:tab/>
      </w:r>
      <w:r>
        <w:rPr>
          <w:rFonts w:ascii="Verdana" w:hAnsi="Verdana"/>
          <w:sz w:val="20"/>
          <w:szCs w:val="20"/>
        </w:rPr>
        <w:t>MBA from Anna University</w:t>
      </w:r>
    </w:p>
    <w:p w:rsidR="00842059" w:rsidRPr="00842059" w:rsidP="00842059">
      <w:pPr>
        <w:spacing w:before="80"/>
        <w:jc w:val="both"/>
        <w:rPr>
          <w:rFonts w:ascii="Verdana" w:hAnsi="Verdana"/>
          <w:sz w:val="10"/>
          <w:szCs w:val="10"/>
        </w:rPr>
      </w:pPr>
    </w:p>
    <w:p w:rsidR="00ED0E5C" w:rsidRPr="00ED41DB" w:rsidP="00ED0E5C">
      <w:pPr>
        <w:shd w:val="clear" w:color="auto" w:fill="E0E0E0"/>
        <w:jc w:val="both"/>
        <w:rPr>
          <w:rFonts w:ascii="Verdana" w:hAnsi="Verdana"/>
          <w:sz w:val="18"/>
          <w:szCs w:val="18"/>
        </w:rPr>
      </w:pPr>
      <w:r w:rsidRPr="00ED41DB">
        <w:rPr>
          <w:rFonts w:ascii="Verdana" w:hAnsi="Verdana"/>
          <w:b/>
          <w:i/>
          <w:sz w:val="18"/>
          <w:szCs w:val="18"/>
        </w:rPr>
        <w:t>Technical Skills</w:t>
      </w:r>
    </w:p>
    <w:tbl>
      <w:tblPr>
        <w:tblW w:w="0" w:type="auto"/>
        <w:tblInd w:w="108" w:type="dxa"/>
        <w:tblLook w:val="04A0"/>
      </w:tblPr>
      <w:tblGrid>
        <w:gridCol w:w="2700"/>
        <w:gridCol w:w="6930"/>
      </w:tblGrid>
      <w:tr w:rsidTr="00BD740A">
        <w:tblPrEx>
          <w:tblW w:w="0" w:type="auto"/>
          <w:tblInd w:w="108" w:type="dxa"/>
          <w:tblLook w:val="04A0"/>
        </w:tblPrEx>
        <w:tc>
          <w:tcPr>
            <w:tcW w:w="2700" w:type="dxa"/>
          </w:tcPr>
          <w:p w:rsidR="00842059" w:rsidRPr="00BD740A" w:rsidP="00BD740A">
            <w:pPr>
              <w:spacing w:before="80"/>
              <w:jc w:val="both"/>
              <w:rPr>
                <w:rFonts w:ascii="Verdana" w:hAnsi="Verdana"/>
                <w:sz w:val="18"/>
                <w:szCs w:val="18"/>
              </w:rPr>
            </w:pPr>
            <w:r w:rsidRPr="00BD740A">
              <w:rPr>
                <w:rFonts w:ascii="Verdana" w:hAnsi="Verdana"/>
                <w:sz w:val="18"/>
                <w:szCs w:val="18"/>
              </w:rPr>
              <w:t>Operating System</w:t>
            </w:r>
          </w:p>
        </w:tc>
        <w:tc>
          <w:tcPr>
            <w:tcW w:w="6930" w:type="dxa"/>
          </w:tcPr>
          <w:p w:rsidR="00842059" w:rsidRPr="00BD740A" w:rsidP="00BD740A">
            <w:pPr>
              <w:spacing w:before="80"/>
              <w:jc w:val="both"/>
              <w:rPr>
                <w:rFonts w:ascii="Verdana" w:hAnsi="Verdana"/>
                <w:sz w:val="18"/>
                <w:szCs w:val="18"/>
              </w:rPr>
            </w:pPr>
            <w:r w:rsidRPr="00BD740A">
              <w:rPr>
                <w:rFonts w:ascii="Verdana" w:hAnsi="Verdana"/>
                <w:sz w:val="18"/>
                <w:szCs w:val="18"/>
              </w:rPr>
              <w:t>Windows , Linux, Unix</w:t>
            </w:r>
          </w:p>
        </w:tc>
      </w:tr>
      <w:tr w:rsidTr="00BD740A">
        <w:tblPrEx>
          <w:tblW w:w="0" w:type="auto"/>
          <w:tblInd w:w="108" w:type="dxa"/>
          <w:tblLook w:val="04A0"/>
        </w:tblPrEx>
        <w:tc>
          <w:tcPr>
            <w:tcW w:w="2700" w:type="dxa"/>
          </w:tcPr>
          <w:p w:rsidR="00842059" w:rsidRPr="00BD740A" w:rsidP="00BD740A">
            <w:pPr>
              <w:spacing w:before="80"/>
              <w:jc w:val="both"/>
              <w:rPr>
                <w:rFonts w:ascii="Verdana" w:hAnsi="Verdana"/>
                <w:sz w:val="18"/>
                <w:szCs w:val="18"/>
              </w:rPr>
            </w:pPr>
            <w:r w:rsidRPr="00BD740A">
              <w:rPr>
                <w:rFonts w:ascii="Verdana" w:hAnsi="Verdana"/>
                <w:sz w:val="18"/>
                <w:szCs w:val="18"/>
              </w:rPr>
              <w:t>Languages</w:t>
            </w:r>
          </w:p>
        </w:tc>
        <w:tc>
          <w:tcPr>
            <w:tcW w:w="6930" w:type="dxa"/>
          </w:tcPr>
          <w:p w:rsidR="002B22EB" w:rsidRPr="002B22EB" w:rsidP="00B6223F">
            <w:pPr>
              <w:spacing w:before="80"/>
              <w:jc w:val="both"/>
              <w:rPr>
                <w:rFonts w:ascii="Verdana" w:eastAsia="SimSun" w:hAnsi="Verdana"/>
                <w:sz w:val="18"/>
                <w:szCs w:val="18"/>
                <w:lang w:eastAsia="zh-CN"/>
              </w:rPr>
            </w:pPr>
            <w:r>
              <w:rPr>
                <w:rFonts w:ascii="Verdana" w:hAnsi="Verdana"/>
                <w:sz w:val="18"/>
                <w:szCs w:val="18"/>
              </w:rPr>
              <w:t>Python ,</w:t>
            </w:r>
            <w:r w:rsidR="0052743E">
              <w:rPr>
                <w:rFonts w:ascii="Verdana" w:hAnsi="Verdana"/>
                <w:sz w:val="18"/>
                <w:szCs w:val="18"/>
              </w:rPr>
              <w:t xml:space="preserve">R, </w:t>
            </w:r>
            <w:r w:rsidRPr="00BD740A" w:rsidR="00842059">
              <w:rPr>
                <w:rFonts w:ascii="Verdana" w:hAnsi="Verdana" w:hint="eastAsia"/>
                <w:sz w:val="18"/>
                <w:szCs w:val="18"/>
              </w:rPr>
              <w:t xml:space="preserve">Core </w:t>
            </w:r>
            <w:r w:rsidRPr="00BD740A" w:rsidR="00842059">
              <w:rPr>
                <w:rFonts w:ascii="Verdana" w:hAnsi="Verdana"/>
                <w:sz w:val="18"/>
                <w:szCs w:val="18"/>
              </w:rPr>
              <w:t>Java</w:t>
            </w:r>
          </w:p>
        </w:tc>
      </w:tr>
      <w:tr w:rsidTr="00BD740A">
        <w:tblPrEx>
          <w:tblW w:w="0" w:type="auto"/>
          <w:tblInd w:w="108" w:type="dxa"/>
          <w:tblLook w:val="04A0"/>
        </w:tblPrEx>
        <w:tc>
          <w:tcPr>
            <w:tcW w:w="2700" w:type="dxa"/>
          </w:tcPr>
          <w:p w:rsidR="00842059" w:rsidP="00BD740A">
            <w:pPr>
              <w:spacing w:before="80"/>
              <w:jc w:val="both"/>
              <w:rPr>
                <w:rFonts w:ascii="Verdana" w:hAnsi="Verdana"/>
                <w:sz w:val="18"/>
                <w:szCs w:val="18"/>
              </w:rPr>
            </w:pPr>
            <w:r w:rsidRPr="00BD740A">
              <w:rPr>
                <w:rFonts w:ascii="Verdana" w:hAnsi="Verdana"/>
                <w:sz w:val="18"/>
                <w:szCs w:val="18"/>
              </w:rPr>
              <w:t>Database</w:t>
            </w:r>
          </w:p>
          <w:p w:rsidR="00CB6107" w:rsidRPr="00BD740A" w:rsidP="006E5384">
            <w:pPr>
              <w:spacing w:before="80"/>
              <w:jc w:val="both"/>
              <w:rPr>
                <w:rFonts w:ascii="Verdana" w:hAnsi="Verdana"/>
                <w:sz w:val="18"/>
                <w:szCs w:val="18"/>
              </w:rPr>
            </w:pPr>
            <w:r>
              <w:rPr>
                <w:rFonts w:ascii="Verdana" w:hAnsi="Verdana"/>
                <w:sz w:val="18"/>
                <w:szCs w:val="18"/>
              </w:rPr>
              <w:t>No</w:t>
            </w:r>
            <w:r w:rsidR="0018131B">
              <w:rPr>
                <w:rFonts w:ascii="Verdana" w:hAnsi="Verdana"/>
                <w:sz w:val="18"/>
                <w:szCs w:val="18"/>
              </w:rPr>
              <w:t>SQL</w:t>
            </w:r>
            <w:r>
              <w:rPr>
                <w:rFonts w:ascii="Verdana" w:hAnsi="Verdana"/>
                <w:sz w:val="18"/>
                <w:szCs w:val="18"/>
              </w:rPr>
              <w:t xml:space="preserve"> database</w:t>
            </w:r>
          </w:p>
        </w:tc>
        <w:tc>
          <w:tcPr>
            <w:tcW w:w="6930" w:type="dxa"/>
          </w:tcPr>
          <w:p w:rsidR="00842059" w:rsidP="00A17C22">
            <w:pPr>
              <w:spacing w:before="80"/>
              <w:jc w:val="both"/>
              <w:rPr>
                <w:rFonts w:ascii="Verdana" w:hAnsi="Verdana"/>
                <w:sz w:val="18"/>
                <w:szCs w:val="18"/>
              </w:rPr>
            </w:pPr>
            <w:r w:rsidRPr="00BD740A">
              <w:rPr>
                <w:rFonts w:ascii="Verdana" w:hAnsi="Verdana" w:hint="eastAsia"/>
                <w:sz w:val="18"/>
                <w:szCs w:val="18"/>
              </w:rPr>
              <w:t xml:space="preserve">Sybase, </w:t>
            </w:r>
            <w:r w:rsidRPr="00BD740A">
              <w:rPr>
                <w:rFonts w:ascii="Verdana" w:hAnsi="Verdana"/>
                <w:sz w:val="18"/>
                <w:szCs w:val="18"/>
              </w:rPr>
              <w:t>Orac</w:t>
            </w:r>
            <w:r w:rsidR="00A17C22">
              <w:rPr>
                <w:rFonts w:ascii="Verdana" w:hAnsi="Verdana"/>
                <w:sz w:val="18"/>
                <w:szCs w:val="18"/>
              </w:rPr>
              <w:t xml:space="preserve">le 9i, </w:t>
            </w:r>
            <w:r w:rsidRPr="00BD740A">
              <w:rPr>
                <w:rFonts w:ascii="Verdana" w:hAnsi="Verdana" w:hint="eastAsia"/>
                <w:sz w:val="18"/>
                <w:szCs w:val="18"/>
              </w:rPr>
              <w:t>SQL</w:t>
            </w:r>
          </w:p>
          <w:p w:rsidR="00CB6107" w:rsidRPr="00BD740A" w:rsidP="00A17C22">
            <w:pPr>
              <w:spacing w:before="80"/>
              <w:jc w:val="both"/>
              <w:rPr>
                <w:rFonts w:ascii="Verdana" w:hAnsi="Verdana"/>
                <w:sz w:val="18"/>
                <w:szCs w:val="18"/>
              </w:rPr>
            </w:pPr>
            <w:r>
              <w:rPr>
                <w:rFonts w:ascii="Verdana" w:hAnsi="Verdana"/>
                <w:sz w:val="18"/>
                <w:szCs w:val="18"/>
              </w:rPr>
              <w:t>Mongo DB</w:t>
            </w:r>
          </w:p>
        </w:tc>
      </w:tr>
      <w:tr w:rsidTr="00BD740A">
        <w:tblPrEx>
          <w:tblW w:w="0" w:type="auto"/>
          <w:tblInd w:w="108" w:type="dxa"/>
          <w:tblLook w:val="04A0"/>
        </w:tblPrEx>
        <w:tc>
          <w:tcPr>
            <w:tcW w:w="2700" w:type="dxa"/>
          </w:tcPr>
          <w:p w:rsidR="00842059" w:rsidRPr="00BD740A" w:rsidP="00BD740A">
            <w:pPr>
              <w:spacing w:before="80"/>
              <w:jc w:val="both"/>
              <w:rPr>
                <w:rFonts w:ascii="Verdana" w:hAnsi="Verdana"/>
                <w:sz w:val="18"/>
                <w:szCs w:val="18"/>
              </w:rPr>
            </w:pPr>
            <w:r w:rsidRPr="00BD740A">
              <w:rPr>
                <w:rFonts w:ascii="Verdana" w:hAnsi="Verdana"/>
                <w:sz w:val="18"/>
                <w:szCs w:val="18"/>
              </w:rPr>
              <w:t>Web Technologies</w:t>
            </w:r>
          </w:p>
        </w:tc>
        <w:tc>
          <w:tcPr>
            <w:tcW w:w="6930" w:type="dxa"/>
          </w:tcPr>
          <w:p w:rsidR="00FD322E" w:rsidRPr="00FD322E" w:rsidP="00BD740A">
            <w:pPr>
              <w:spacing w:before="80"/>
              <w:jc w:val="both"/>
              <w:rPr>
                <w:rFonts w:ascii="Verdana" w:hAnsi="Verdana"/>
                <w:sz w:val="18"/>
                <w:szCs w:val="18"/>
                <w:lang w:val="fr-FR"/>
              </w:rPr>
            </w:pPr>
            <w:r w:rsidRPr="00BD740A">
              <w:rPr>
                <w:rFonts w:ascii="Verdana" w:hAnsi="Verdana" w:hint="eastAsia"/>
                <w:sz w:val="18"/>
                <w:szCs w:val="18"/>
                <w:lang w:val="fr-FR"/>
              </w:rPr>
              <w:t>XM</w:t>
            </w:r>
            <w:r>
              <w:rPr>
                <w:rFonts w:ascii="Verdana" w:hAnsi="Verdana"/>
                <w:sz w:val="18"/>
                <w:szCs w:val="18"/>
                <w:lang w:val="fr-FR"/>
              </w:rPr>
              <w:t>L</w:t>
            </w:r>
            <w:r w:rsidR="00494752">
              <w:rPr>
                <w:rFonts w:ascii="Verdana" w:hAnsi="Verdana"/>
                <w:sz w:val="18"/>
                <w:szCs w:val="18"/>
                <w:lang w:val="fr-FR"/>
              </w:rPr>
              <w:t>,</w:t>
            </w:r>
            <w:r w:rsidR="008A7653">
              <w:rPr>
                <w:rFonts w:ascii="Verdana" w:hAnsi="Verdana"/>
                <w:sz w:val="18"/>
                <w:szCs w:val="18"/>
                <w:lang w:val="fr-FR"/>
              </w:rPr>
              <w:t xml:space="preserve"> </w:t>
            </w:r>
            <w:r w:rsidR="00494752">
              <w:rPr>
                <w:rFonts w:ascii="Verdana" w:hAnsi="Verdana"/>
                <w:sz w:val="18"/>
                <w:szCs w:val="18"/>
                <w:lang w:val="fr-FR"/>
              </w:rPr>
              <w:t>HTML</w:t>
            </w:r>
          </w:p>
        </w:tc>
      </w:tr>
      <w:tr w:rsidTr="00BD740A">
        <w:tblPrEx>
          <w:tblW w:w="0" w:type="auto"/>
          <w:tblInd w:w="108" w:type="dxa"/>
          <w:tblLook w:val="04A0"/>
        </w:tblPrEx>
        <w:tc>
          <w:tcPr>
            <w:tcW w:w="2700" w:type="dxa"/>
          </w:tcPr>
          <w:p w:rsidR="00842059" w:rsidRPr="00BD740A" w:rsidP="00BD740A">
            <w:pPr>
              <w:spacing w:before="80"/>
              <w:jc w:val="both"/>
              <w:rPr>
                <w:rFonts w:ascii="Verdana" w:hAnsi="Verdana"/>
                <w:sz w:val="18"/>
                <w:szCs w:val="18"/>
              </w:rPr>
            </w:pPr>
            <w:r>
              <w:rPr>
                <w:rFonts w:ascii="Verdana" w:hAnsi="Verdana"/>
                <w:sz w:val="18"/>
                <w:szCs w:val="18"/>
              </w:rPr>
              <w:t>Data Science</w:t>
            </w:r>
            <w:r w:rsidR="002B22EB">
              <w:rPr>
                <w:rFonts w:ascii="Verdana" w:hAnsi="Verdana"/>
                <w:sz w:val="18"/>
                <w:szCs w:val="18"/>
              </w:rPr>
              <w:t xml:space="preserve">             </w:t>
            </w:r>
          </w:p>
        </w:tc>
        <w:tc>
          <w:tcPr>
            <w:tcW w:w="6930" w:type="dxa"/>
          </w:tcPr>
          <w:p w:rsidR="00842059" w:rsidRPr="00BD740A" w:rsidP="002817C4">
            <w:pPr>
              <w:spacing w:before="80"/>
              <w:jc w:val="both"/>
              <w:rPr>
                <w:rFonts w:ascii="Verdana" w:hAnsi="Verdana"/>
                <w:sz w:val="18"/>
                <w:szCs w:val="18"/>
              </w:rPr>
            </w:pPr>
            <w:r>
              <w:rPr>
                <w:rFonts w:ascii="Verdana" w:hAnsi="Verdana"/>
                <w:sz w:val="18"/>
                <w:szCs w:val="18"/>
              </w:rPr>
              <w:t>Deep Learning ,</w:t>
            </w:r>
            <w:r w:rsidR="002817C4">
              <w:rPr>
                <w:rFonts w:ascii="Verdana" w:hAnsi="Verdana"/>
                <w:sz w:val="18"/>
                <w:szCs w:val="18"/>
              </w:rPr>
              <w:t xml:space="preserve">Machine Learning </w:t>
            </w:r>
            <w:r w:rsidR="003034EA">
              <w:rPr>
                <w:rFonts w:ascii="Verdana" w:hAnsi="Verdana"/>
                <w:sz w:val="18"/>
                <w:szCs w:val="18"/>
              </w:rPr>
              <w:t xml:space="preserve"> </w:t>
            </w:r>
          </w:p>
        </w:tc>
      </w:tr>
      <w:tr w:rsidTr="00BD740A">
        <w:tblPrEx>
          <w:tblW w:w="0" w:type="auto"/>
          <w:tblInd w:w="108" w:type="dxa"/>
          <w:tblLook w:val="04A0"/>
        </w:tblPrEx>
        <w:tc>
          <w:tcPr>
            <w:tcW w:w="2700" w:type="dxa"/>
          </w:tcPr>
          <w:p w:rsidR="00842059" w:rsidRPr="00BD740A" w:rsidP="00BD740A">
            <w:pPr>
              <w:spacing w:before="80"/>
              <w:jc w:val="both"/>
              <w:rPr>
                <w:rFonts w:ascii="Verdana" w:hAnsi="Verdana"/>
                <w:sz w:val="18"/>
                <w:szCs w:val="18"/>
              </w:rPr>
            </w:pPr>
            <w:r>
              <w:rPr>
                <w:rFonts w:ascii="Verdana" w:hAnsi="Verdana"/>
                <w:sz w:val="18"/>
                <w:szCs w:val="18"/>
              </w:rPr>
              <w:t>Automation Tool</w:t>
            </w:r>
          </w:p>
        </w:tc>
        <w:tc>
          <w:tcPr>
            <w:tcW w:w="6930" w:type="dxa"/>
          </w:tcPr>
          <w:p w:rsidR="00842059" w:rsidRPr="00BD740A" w:rsidP="002B22EB">
            <w:pPr>
              <w:spacing w:before="80"/>
              <w:jc w:val="both"/>
              <w:rPr>
                <w:rFonts w:ascii="Verdana" w:hAnsi="Verdana"/>
                <w:sz w:val="18"/>
                <w:szCs w:val="18"/>
              </w:rPr>
            </w:pPr>
            <w:r>
              <w:rPr>
                <w:rFonts w:ascii="Verdana" w:hAnsi="Verdana"/>
                <w:sz w:val="18"/>
                <w:szCs w:val="18"/>
              </w:rPr>
              <w:t>Selenium,</w:t>
            </w:r>
            <w:r w:rsidR="006C71C0">
              <w:rPr>
                <w:rFonts w:ascii="Verdana" w:hAnsi="Verdana"/>
                <w:sz w:val="18"/>
                <w:szCs w:val="18"/>
              </w:rPr>
              <w:t xml:space="preserve"> </w:t>
            </w:r>
            <w:r>
              <w:rPr>
                <w:rFonts w:ascii="Verdana" w:hAnsi="Verdana"/>
                <w:sz w:val="18"/>
                <w:szCs w:val="18"/>
              </w:rPr>
              <w:t>QTP</w:t>
            </w:r>
          </w:p>
        </w:tc>
      </w:tr>
      <w:tr w:rsidTr="00BD740A">
        <w:tblPrEx>
          <w:tblW w:w="0" w:type="auto"/>
          <w:tblInd w:w="108" w:type="dxa"/>
          <w:tblLook w:val="04A0"/>
        </w:tblPrEx>
        <w:tc>
          <w:tcPr>
            <w:tcW w:w="2700" w:type="dxa"/>
          </w:tcPr>
          <w:p w:rsidR="00842059" w:rsidRPr="00BD740A" w:rsidP="00BD740A">
            <w:pPr>
              <w:spacing w:before="80"/>
              <w:jc w:val="both"/>
              <w:rPr>
                <w:rFonts w:ascii="Verdana" w:hAnsi="Verdana"/>
                <w:sz w:val="18"/>
                <w:szCs w:val="18"/>
              </w:rPr>
            </w:pPr>
            <w:r w:rsidRPr="00BD740A">
              <w:rPr>
                <w:rFonts w:ascii="Verdana" w:hAnsi="Verdana"/>
                <w:sz w:val="18"/>
                <w:szCs w:val="18"/>
              </w:rPr>
              <w:t>Version Control Tool</w:t>
            </w:r>
          </w:p>
        </w:tc>
        <w:tc>
          <w:tcPr>
            <w:tcW w:w="6930" w:type="dxa"/>
          </w:tcPr>
          <w:p w:rsidR="00842059" w:rsidRPr="00BD740A" w:rsidP="00202FD5">
            <w:pPr>
              <w:spacing w:before="80"/>
              <w:jc w:val="both"/>
              <w:rPr>
                <w:rFonts w:ascii="Verdana" w:hAnsi="Verdana"/>
                <w:sz w:val="18"/>
                <w:szCs w:val="18"/>
              </w:rPr>
            </w:pPr>
            <w:r>
              <w:rPr>
                <w:rFonts w:ascii="Verdana" w:eastAsia="SimSun" w:hAnsi="Verdana"/>
                <w:sz w:val="18"/>
                <w:szCs w:val="18"/>
                <w:lang w:eastAsia="zh-CN"/>
              </w:rPr>
              <w:t xml:space="preserve">GIT , </w:t>
            </w:r>
            <w:r w:rsidR="00202FD5">
              <w:rPr>
                <w:rFonts w:ascii="Verdana" w:eastAsia="SimSun" w:hAnsi="Verdana" w:hint="eastAsia"/>
                <w:sz w:val="18"/>
                <w:szCs w:val="18"/>
                <w:lang w:eastAsia="zh-CN"/>
              </w:rPr>
              <w:t>SVN</w:t>
            </w:r>
          </w:p>
        </w:tc>
      </w:tr>
      <w:tr w:rsidTr="00BD740A">
        <w:tblPrEx>
          <w:tblW w:w="0" w:type="auto"/>
          <w:tblInd w:w="108" w:type="dxa"/>
          <w:tblLook w:val="04A0"/>
        </w:tblPrEx>
        <w:tc>
          <w:tcPr>
            <w:tcW w:w="2700" w:type="dxa"/>
          </w:tcPr>
          <w:p w:rsidR="00842059" w:rsidRPr="00BD740A" w:rsidP="002B22EB">
            <w:pPr>
              <w:spacing w:before="80"/>
              <w:jc w:val="both"/>
              <w:rPr>
                <w:rFonts w:ascii="Verdana" w:hAnsi="Verdana"/>
                <w:sz w:val="18"/>
                <w:szCs w:val="18"/>
              </w:rPr>
            </w:pPr>
            <w:r>
              <w:rPr>
                <w:rFonts w:ascii="Verdana" w:hAnsi="Verdana"/>
                <w:sz w:val="18"/>
                <w:szCs w:val="18"/>
              </w:rPr>
              <w:t>Visualization</w:t>
            </w:r>
            <w:r w:rsidRPr="00BD740A">
              <w:rPr>
                <w:rFonts w:ascii="Verdana" w:hAnsi="Verdana"/>
                <w:sz w:val="18"/>
                <w:szCs w:val="18"/>
              </w:rPr>
              <w:t xml:space="preserve"> Tool</w:t>
            </w:r>
          </w:p>
        </w:tc>
        <w:tc>
          <w:tcPr>
            <w:tcW w:w="6930" w:type="dxa"/>
          </w:tcPr>
          <w:p w:rsidR="00842059" w:rsidRPr="00BD740A" w:rsidP="00A96507">
            <w:pPr>
              <w:spacing w:before="80"/>
              <w:jc w:val="both"/>
              <w:rPr>
                <w:rFonts w:ascii="Verdana" w:hAnsi="Verdana"/>
                <w:sz w:val="18"/>
                <w:szCs w:val="18"/>
              </w:rPr>
            </w:pPr>
            <w:r>
              <w:rPr>
                <w:rFonts w:ascii="Verdana" w:hAnsi="Verdana"/>
                <w:sz w:val="18"/>
                <w:szCs w:val="18"/>
              </w:rPr>
              <w:t xml:space="preserve">Tableau </w:t>
            </w:r>
          </w:p>
        </w:tc>
      </w:tr>
      <w:tr w:rsidTr="00BD740A">
        <w:tblPrEx>
          <w:tblW w:w="0" w:type="auto"/>
          <w:tblInd w:w="108" w:type="dxa"/>
          <w:tblLook w:val="04A0"/>
        </w:tblPrEx>
        <w:tc>
          <w:tcPr>
            <w:tcW w:w="2700" w:type="dxa"/>
          </w:tcPr>
          <w:p w:rsidR="00842059" w:rsidRPr="00BD740A" w:rsidP="00BD740A">
            <w:pPr>
              <w:spacing w:before="80"/>
              <w:jc w:val="both"/>
              <w:rPr>
                <w:rFonts w:ascii="Verdana" w:hAnsi="Verdana"/>
                <w:sz w:val="18"/>
                <w:szCs w:val="18"/>
              </w:rPr>
            </w:pPr>
            <w:r w:rsidRPr="00BD740A">
              <w:rPr>
                <w:rFonts w:ascii="Verdana" w:hAnsi="Verdana"/>
                <w:sz w:val="18"/>
                <w:szCs w:val="18"/>
              </w:rPr>
              <w:t>Big Data</w:t>
            </w:r>
          </w:p>
        </w:tc>
        <w:tc>
          <w:tcPr>
            <w:tcW w:w="6930" w:type="dxa"/>
          </w:tcPr>
          <w:p w:rsidR="00842059" w:rsidRPr="00BD740A" w:rsidP="000A244A">
            <w:pPr>
              <w:spacing w:before="80"/>
              <w:jc w:val="both"/>
              <w:rPr>
                <w:rFonts w:ascii="Verdana" w:eastAsia="SimSun" w:hAnsi="Verdana"/>
                <w:sz w:val="18"/>
                <w:szCs w:val="18"/>
                <w:lang w:eastAsia="zh-CN"/>
              </w:rPr>
            </w:pPr>
            <w:r>
              <w:rPr>
                <w:rFonts w:ascii="Verdana" w:eastAsia="SimSun" w:hAnsi="Verdana"/>
                <w:sz w:val="18"/>
                <w:szCs w:val="18"/>
                <w:lang w:eastAsia="zh-CN"/>
              </w:rPr>
              <w:t xml:space="preserve">Hadoop </w:t>
            </w:r>
            <w:r w:rsidR="00ED41DB">
              <w:rPr>
                <w:rFonts w:ascii="Verdana" w:eastAsia="SimSun" w:hAnsi="Verdana"/>
                <w:sz w:val="18"/>
                <w:szCs w:val="18"/>
                <w:lang w:eastAsia="zh-CN"/>
              </w:rPr>
              <w:t>Ecosystem</w:t>
            </w:r>
            <w:r w:rsidR="00321575">
              <w:rPr>
                <w:rFonts w:ascii="Verdana" w:eastAsia="SimSun" w:hAnsi="Verdana"/>
                <w:sz w:val="18"/>
                <w:szCs w:val="18"/>
                <w:lang w:eastAsia="zh-CN"/>
              </w:rPr>
              <w:t xml:space="preserve"> </w:t>
            </w:r>
            <w:r w:rsidR="00031457">
              <w:rPr>
                <w:rFonts w:ascii="Verdana" w:eastAsia="SimSun" w:hAnsi="Verdana"/>
                <w:sz w:val="18"/>
                <w:szCs w:val="18"/>
                <w:lang w:eastAsia="zh-CN"/>
              </w:rPr>
              <w:t>, Spark</w:t>
            </w:r>
          </w:p>
        </w:tc>
      </w:tr>
    </w:tbl>
    <w:p w:rsidR="00842059" w:rsidP="00402226">
      <w:pPr>
        <w:spacing w:before="80"/>
        <w:ind w:left="288"/>
        <w:jc w:val="both"/>
        <w:rPr>
          <w:rFonts w:ascii="Verdana" w:hAnsi="Verdana"/>
          <w:sz w:val="10"/>
          <w:szCs w:val="10"/>
        </w:rPr>
      </w:pPr>
    </w:p>
    <w:p w:rsidR="00965A2B" w:rsidRPr="00ED41DB" w:rsidP="00965A2B">
      <w:pPr>
        <w:shd w:val="clear" w:color="auto" w:fill="E0E0E0"/>
        <w:jc w:val="both"/>
        <w:rPr>
          <w:rFonts w:ascii="Verdana" w:hAnsi="Verdana"/>
          <w:sz w:val="18"/>
          <w:szCs w:val="18"/>
        </w:rPr>
      </w:pPr>
      <w:r w:rsidRPr="00ED41DB">
        <w:rPr>
          <w:rFonts w:ascii="Verdana" w:hAnsi="Verdana"/>
          <w:b/>
          <w:i/>
          <w:sz w:val="18"/>
          <w:szCs w:val="18"/>
        </w:rPr>
        <w:t>Certifications</w:t>
      </w:r>
      <w:r w:rsidRPr="00ED41DB" w:rsidR="00ED41DB">
        <w:rPr>
          <w:rFonts w:ascii="Verdana" w:hAnsi="Verdana"/>
          <w:b/>
          <w:i/>
          <w:sz w:val="18"/>
          <w:szCs w:val="18"/>
        </w:rPr>
        <w:t>&amp; Trainings</w:t>
      </w:r>
    </w:p>
    <w:p w:rsidR="0038361C" w:rsidP="0038361C">
      <w:pPr>
        <w:numPr>
          <w:ilvl w:val="0"/>
          <w:numId w:val="4"/>
        </w:numPr>
        <w:spacing w:before="80"/>
        <w:jc w:val="both"/>
        <w:rPr>
          <w:rFonts w:ascii="Verdana" w:hAnsi="Verdana"/>
          <w:sz w:val="18"/>
          <w:szCs w:val="18"/>
        </w:rPr>
      </w:pPr>
      <w:r>
        <w:rPr>
          <w:rFonts w:ascii="Verdana" w:hAnsi="Verdana"/>
          <w:sz w:val="18"/>
          <w:szCs w:val="18"/>
        </w:rPr>
        <w:t xml:space="preserve">Certified in </w:t>
      </w:r>
      <w:r w:rsidR="00225B0B">
        <w:rPr>
          <w:rFonts w:ascii="Verdana" w:hAnsi="Verdana"/>
          <w:sz w:val="18"/>
          <w:szCs w:val="18"/>
        </w:rPr>
        <w:t>ISTQB (FL)</w:t>
      </w:r>
    </w:p>
    <w:p w:rsidR="00225B0B" w:rsidRPr="0038361C" w:rsidP="0038361C">
      <w:pPr>
        <w:numPr>
          <w:ilvl w:val="0"/>
          <w:numId w:val="4"/>
        </w:numPr>
        <w:spacing w:before="80"/>
        <w:jc w:val="both"/>
        <w:rPr>
          <w:rFonts w:ascii="Verdana" w:hAnsi="Verdana"/>
          <w:sz w:val="18"/>
          <w:szCs w:val="18"/>
        </w:rPr>
      </w:pPr>
      <w:r>
        <w:rPr>
          <w:rFonts w:ascii="Verdana" w:hAnsi="Verdana"/>
          <w:sz w:val="18"/>
          <w:szCs w:val="18"/>
        </w:rPr>
        <w:t xml:space="preserve">Trained in </w:t>
      </w:r>
      <w:r>
        <w:rPr>
          <w:rFonts w:ascii="Verdana" w:hAnsi="Verdana"/>
          <w:sz w:val="18"/>
          <w:szCs w:val="18"/>
        </w:rPr>
        <w:t>Six Sigma Green Belt</w:t>
      </w:r>
    </w:p>
    <w:p w:rsidR="00965A2B" w:rsidRPr="001F55FB" w:rsidP="00402226">
      <w:pPr>
        <w:spacing w:before="80"/>
        <w:ind w:left="288"/>
        <w:jc w:val="both"/>
        <w:rPr>
          <w:rFonts w:ascii="Verdana" w:hAnsi="Verdana"/>
          <w:sz w:val="10"/>
          <w:szCs w:val="10"/>
        </w:rPr>
      </w:pPr>
    </w:p>
    <w:p w:rsidR="00A915C7" w:rsidRPr="00ED41DB" w:rsidP="00A915C7">
      <w:pPr>
        <w:shd w:val="clear" w:color="auto" w:fill="E0E0E0"/>
        <w:jc w:val="both"/>
        <w:rPr>
          <w:rFonts w:ascii="Verdana" w:hAnsi="Verdana"/>
          <w:b/>
          <w:i/>
          <w:sz w:val="18"/>
          <w:szCs w:val="18"/>
        </w:rPr>
      </w:pPr>
      <w:r w:rsidRPr="00ED41DB">
        <w:rPr>
          <w:rFonts w:ascii="Verdana" w:hAnsi="Verdana"/>
          <w:b/>
          <w:i/>
          <w:sz w:val="18"/>
          <w:szCs w:val="18"/>
        </w:rPr>
        <w:t>Personal Dossier</w:t>
      </w:r>
    </w:p>
    <w:p w:rsidR="00965A2B" w:rsidP="00965A2B">
      <w:pPr>
        <w:numPr>
          <w:ilvl w:val="0"/>
          <w:numId w:val="4"/>
        </w:numPr>
        <w:spacing w:before="80"/>
        <w:jc w:val="both"/>
        <w:rPr>
          <w:rFonts w:ascii="Verdana" w:hAnsi="Verdana"/>
          <w:sz w:val="18"/>
          <w:szCs w:val="18"/>
        </w:rPr>
      </w:pPr>
      <w:r w:rsidRPr="009E4B95">
        <w:rPr>
          <w:rFonts w:ascii="Verdana" w:hAnsi="Verdana"/>
          <w:sz w:val="18"/>
          <w:szCs w:val="18"/>
        </w:rPr>
        <w:t xml:space="preserve">Address: </w:t>
      </w:r>
      <w:r w:rsidR="00ED41DB">
        <w:rPr>
          <w:rFonts w:ascii="Verdana" w:hAnsi="Verdana"/>
          <w:sz w:val="18"/>
          <w:szCs w:val="18"/>
        </w:rPr>
        <w:t>Flat no 6</w:t>
      </w:r>
      <w:r w:rsidR="005446B7">
        <w:rPr>
          <w:rFonts w:ascii="Verdana" w:hAnsi="Verdana"/>
          <w:sz w:val="18"/>
          <w:szCs w:val="18"/>
        </w:rPr>
        <w:t>6</w:t>
      </w:r>
      <w:r w:rsidR="00ED41DB">
        <w:rPr>
          <w:rFonts w:ascii="Verdana" w:hAnsi="Verdana"/>
          <w:sz w:val="18"/>
          <w:szCs w:val="18"/>
        </w:rPr>
        <w:t xml:space="preserve"> ; </w:t>
      </w:r>
      <w:r w:rsidR="005446B7">
        <w:rPr>
          <w:rFonts w:ascii="Verdana" w:hAnsi="Verdana"/>
          <w:sz w:val="18"/>
          <w:szCs w:val="18"/>
        </w:rPr>
        <w:t>Zion Street;</w:t>
      </w:r>
      <w:r w:rsidR="00867300">
        <w:rPr>
          <w:rFonts w:ascii="Verdana" w:hAnsi="Verdana"/>
          <w:sz w:val="18"/>
          <w:szCs w:val="18"/>
        </w:rPr>
        <w:t xml:space="preserve"> </w:t>
      </w:r>
      <w:r w:rsidR="005446B7">
        <w:rPr>
          <w:rFonts w:ascii="Verdana" w:hAnsi="Verdana"/>
          <w:sz w:val="18"/>
          <w:szCs w:val="18"/>
        </w:rPr>
        <w:t>Rajiv Gandhi Nagar;Pattabiram;Chennai-72</w:t>
      </w:r>
      <w:r>
        <w:rPr>
          <w:rFonts w:ascii="Verdana" w:hAnsi="Verdana"/>
          <w:sz w:val="18"/>
          <w:szCs w:val="18"/>
        </w:rPr>
        <w:tab/>
      </w:r>
    </w:p>
    <w:p w:rsidR="002537BC" w:rsidRPr="00B82078" w:rsidP="00965A2B">
      <w:pPr>
        <w:numPr>
          <w:ilvl w:val="0"/>
          <w:numId w:val="4"/>
        </w:numPr>
        <w:spacing w:before="80"/>
        <w:jc w:val="both"/>
        <w:rPr>
          <w:rFonts w:ascii="Verdana" w:hAnsi="Verdana"/>
          <w:sz w:val="18"/>
          <w:szCs w:val="18"/>
        </w:rPr>
      </w:pPr>
      <w:r w:rsidRPr="00744D5B">
        <w:rPr>
          <w:rFonts w:ascii="Verdana" w:hAnsi="Verdana"/>
          <w:sz w:val="18"/>
          <w:szCs w:val="18"/>
        </w:rPr>
        <w:t>Languages</w:t>
      </w:r>
      <w:r w:rsidR="004D2A75">
        <w:rPr>
          <w:rFonts w:ascii="Verdana" w:hAnsi="Verdana"/>
          <w:sz w:val="18"/>
          <w:szCs w:val="18"/>
        </w:rPr>
        <w:t>:</w:t>
      </w:r>
      <w:r w:rsidR="00867300">
        <w:rPr>
          <w:rFonts w:ascii="Verdana" w:hAnsi="Verdana"/>
          <w:sz w:val="18"/>
          <w:szCs w:val="18"/>
        </w:rPr>
        <w:t xml:space="preserve"> </w:t>
      </w:r>
      <w:r w:rsidR="00415C1D">
        <w:rPr>
          <w:rFonts w:ascii="Verdana" w:hAnsi="Verdana"/>
          <w:sz w:val="18"/>
          <w:szCs w:val="18"/>
        </w:rPr>
        <w:t>English, Hindi</w:t>
      </w:r>
      <w:r w:rsidR="00415C1D">
        <w:rPr>
          <w:rFonts w:ascii="Verdana" w:eastAsia="SimSun" w:hAnsi="Verdana" w:hint="eastAsia"/>
          <w:sz w:val="18"/>
          <w:szCs w:val="18"/>
          <w:lang w:eastAsia="zh-CN"/>
        </w:rPr>
        <w:t xml:space="preserve">, </w:t>
      </w:r>
      <w:r w:rsidR="002B22EB">
        <w:rPr>
          <w:rFonts w:ascii="Verdana" w:eastAsia="SimSun" w:hAnsi="Verdana"/>
          <w:sz w:val="18"/>
          <w:szCs w:val="18"/>
          <w:lang w:eastAsia="zh-CN"/>
        </w:rPr>
        <w:t>Tamil</w:t>
      </w:r>
      <w:r w:rsidR="00415C1D">
        <w:rPr>
          <w:rFonts w:ascii="Verdana" w:eastAsia="SimSun" w:hAnsi="Verdana" w:hint="eastAsia"/>
          <w:sz w:val="18"/>
          <w:szCs w:val="18"/>
          <w:lang w:eastAsia="zh-CN"/>
        </w:rPr>
        <w:t xml:space="preserve"> and </w:t>
      </w:r>
      <w:r w:rsidR="002B22EB">
        <w:rPr>
          <w:rFonts w:ascii="Verdana" w:eastAsia="SimSun" w:hAnsi="Verdana"/>
          <w:sz w:val="18"/>
          <w:szCs w:val="18"/>
          <w:lang w:eastAsia="zh-CN"/>
        </w:rPr>
        <w:t>Telugu</w:t>
      </w:r>
    </w:p>
    <w:p w:rsidR="00B82078" w:rsidP="00B82078">
      <w:pPr>
        <w:spacing w:before="80"/>
        <w:jc w:val="both"/>
        <w:rPr>
          <w:rFonts w:ascii="Verdana" w:eastAsia="SimSun" w:hAnsi="Verdana"/>
          <w:sz w:val="18"/>
          <w:szCs w:val="18"/>
          <w:lang w:eastAsia="zh-CN"/>
        </w:rPr>
      </w:pPr>
    </w:p>
    <w:p w:rsidR="00B82078" w:rsidRPr="00AA3E5C" w:rsidP="00B82078">
      <w:pPr>
        <w:spacing w:before="80"/>
        <w:jc w:val="both"/>
        <w:rPr>
          <w:rFonts w:ascii="Verdana" w:hAnsi="Verdana"/>
          <w:sz w:val="18"/>
          <w:szCs w:val="18"/>
        </w:rPr>
      </w:pPr>
    </w:p>
    <w:p w:rsidR="00AA3E5C" w:rsidP="00ED3A44">
      <w:pPr>
        <w:spacing w:before="80"/>
        <w:ind w:left="288"/>
        <w:jc w:val="both"/>
        <w:rPr>
          <w:rFonts w:ascii="Verdana" w:hAnsi="Verdana"/>
          <w:sz w:val="18"/>
          <w:szCs w:val="18"/>
        </w:rPr>
      </w:pPr>
    </w:p>
    <w:p w:rsidR="00E74856" w:rsidP="00ED3A44">
      <w:pPr>
        <w:spacing w:before="80"/>
        <w:ind w:left="288"/>
        <w:jc w:val="both"/>
        <w:rPr>
          <w:rFonts w:ascii="Verdana" w:hAnsi="Verdana"/>
          <w:sz w:val="18"/>
          <w:szCs w:val="18"/>
        </w:rPr>
      </w:pPr>
    </w:p>
    <w:p w:rsidR="00E74856" w:rsidP="00E74856">
      <w:pPr>
        <w:tabs>
          <w:tab w:val="left" w:pos="180"/>
        </w:tabs>
        <w:jc w:val="center"/>
        <w:rPr>
          <w:rFonts w:ascii="Verdana" w:hAnsi="Verdana"/>
          <w:i/>
          <w:sz w:val="18"/>
          <w:szCs w:val="18"/>
          <w:u w:val="single"/>
        </w:rPr>
      </w:pPr>
      <w:r>
        <w:rPr>
          <w:rFonts w:ascii="Verdana" w:hAnsi="Verdana"/>
          <w:i/>
          <w:sz w:val="18"/>
          <w:szCs w:val="18"/>
          <w:u w:val="single"/>
        </w:rPr>
        <w:t>L</w:t>
      </w:r>
      <w:r w:rsidRPr="006B03C8">
        <w:rPr>
          <w:rFonts w:ascii="Verdana" w:hAnsi="Verdana"/>
          <w:i/>
          <w:sz w:val="18"/>
          <w:szCs w:val="18"/>
          <w:u w:val="single"/>
        </w:rPr>
        <w:t xml:space="preserve">ist of </w:t>
      </w:r>
      <w:r>
        <w:rPr>
          <w:rFonts w:ascii="Verdana" w:hAnsi="Verdana"/>
          <w:i/>
          <w:sz w:val="18"/>
          <w:szCs w:val="18"/>
          <w:u w:val="single"/>
        </w:rPr>
        <w:t xml:space="preserve">Data Science </w:t>
      </w:r>
      <w:r w:rsidRPr="006B03C8">
        <w:rPr>
          <w:rFonts w:ascii="Verdana" w:hAnsi="Verdana"/>
          <w:i/>
          <w:sz w:val="18"/>
          <w:szCs w:val="18"/>
          <w:u w:val="single"/>
        </w:rPr>
        <w:t>Projects in Annexure ‘A’</w:t>
      </w:r>
    </w:p>
    <w:p w:rsidR="00E74856" w:rsidP="00E74856">
      <w:pPr>
        <w:tabs>
          <w:tab w:val="left" w:pos="180"/>
        </w:tabs>
        <w:jc w:val="center"/>
        <w:rPr>
          <w:rFonts w:ascii="Verdana" w:hAnsi="Verdana"/>
          <w:i/>
          <w:sz w:val="18"/>
          <w:szCs w:val="18"/>
          <w:u w:val="single"/>
        </w:rPr>
      </w:pPr>
      <w:r>
        <w:rPr>
          <w:rFonts w:ascii="Verdana" w:hAnsi="Verdana"/>
          <w:i/>
          <w:sz w:val="18"/>
          <w:szCs w:val="18"/>
          <w:u w:val="single"/>
        </w:rPr>
        <w:t>L</w:t>
      </w:r>
      <w:r w:rsidRPr="006B03C8">
        <w:rPr>
          <w:rFonts w:ascii="Verdana" w:hAnsi="Verdana"/>
          <w:i/>
          <w:sz w:val="18"/>
          <w:szCs w:val="18"/>
          <w:u w:val="single"/>
        </w:rPr>
        <w:t xml:space="preserve">ist of </w:t>
      </w:r>
      <w:r w:rsidR="007F7BD5">
        <w:rPr>
          <w:rFonts w:ascii="Verdana" w:hAnsi="Verdana"/>
          <w:i/>
          <w:sz w:val="18"/>
          <w:szCs w:val="18"/>
          <w:u w:val="single"/>
        </w:rPr>
        <w:t>IT</w:t>
      </w:r>
      <w:r>
        <w:rPr>
          <w:rFonts w:ascii="Verdana" w:hAnsi="Verdana"/>
          <w:i/>
          <w:sz w:val="18"/>
          <w:szCs w:val="18"/>
          <w:u w:val="single"/>
        </w:rPr>
        <w:t xml:space="preserve"> Projects in Annexure ‘B</w:t>
      </w:r>
      <w:r w:rsidRPr="006B03C8">
        <w:rPr>
          <w:rFonts w:ascii="Verdana" w:hAnsi="Verdana"/>
          <w:i/>
          <w:sz w:val="18"/>
          <w:szCs w:val="18"/>
          <w:u w:val="single"/>
        </w:rPr>
        <w:t>’</w:t>
      </w:r>
    </w:p>
    <w:p w:rsidR="00E74856" w:rsidP="00E74856">
      <w:pPr>
        <w:tabs>
          <w:tab w:val="left" w:pos="180"/>
        </w:tabs>
        <w:jc w:val="center"/>
        <w:rPr>
          <w:rFonts w:ascii="Verdana" w:hAnsi="Verdana"/>
          <w:i/>
          <w:sz w:val="18"/>
          <w:szCs w:val="18"/>
          <w:u w:val="single"/>
        </w:rPr>
      </w:pPr>
    </w:p>
    <w:p w:rsidR="006B03C8" w:rsidP="006B03C8">
      <w:pPr>
        <w:spacing w:before="80"/>
        <w:jc w:val="both"/>
        <w:rPr>
          <w:rFonts w:ascii="Verdana" w:hAnsi="Verdana"/>
          <w:sz w:val="18"/>
          <w:szCs w:val="18"/>
        </w:rPr>
      </w:pPr>
    </w:p>
    <w:p w:rsidR="006B03C8" w:rsidP="006B03C8">
      <w:pPr>
        <w:spacing w:before="80"/>
        <w:jc w:val="both"/>
        <w:rPr>
          <w:rFonts w:ascii="Verdana" w:hAnsi="Verdana"/>
          <w:sz w:val="18"/>
          <w:szCs w:val="18"/>
        </w:rPr>
      </w:pPr>
    </w:p>
    <w:p w:rsidR="006B03C8" w:rsidP="006B03C8">
      <w:pPr>
        <w:spacing w:before="80"/>
        <w:jc w:val="both"/>
        <w:rPr>
          <w:rFonts w:ascii="Verdana" w:hAnsi="Verdana"/>
          <w:sz w:val="18"/>
          <w:szCs w:val="18"/>
        </w:rPr>
      </w:pPr>
    </w:p>
    <w:p w:rsidR="006B03C8" w:rsidP="006B03C8">
      <w:pPr>
        <w:spacing w:before="80"/>
        <w:jc w:val="both"/>
        <w:rPr>
          <w:rFonts w:ascii="Verdana" w:hAnsi="Verdana"/>
          <w:sz w:val="18"/>
          <w:szCs w:val="18"/>
        </w:rPr>
      </w:pPr>
    </w:p>
    <w:p w:rsidR="006B03C8" w:rsidP="006B03C8">
      <w:pPr>
        <w:spacing w:before="80"/>
        <w:jc w:val="both"/>
        <w:rPr>
          <w:rFonts w:ascii="Verdana" w:hAnsi="Verdana"/>
          <w:sz w:val="18"/>
          <w:szCs w:val="18"/>
        </w:rPr>
      </w:pPr>
    </w:p>
    <w:p w:rsidR="006B03C8" w:rsidP="006B03C8">
      <w:pPr>
        <w:spacing w:before="80"/>
        <w:jc w:val="both"/>
        <w:rPr>
          <w:rFonts w:ascii="Verdana" w:hAnsi="Verdana"/>
          <w:sz w:val="18"/>
          <w:szCs w:val="18"/>
        </w:rPr>
      </w:pPr>
    </w:p>
    <w:p w:rsidR="006B03C8" w:rsidP="006B03C8">
      <w:pPr>
        <w:spacing w:before="80"/>
        <w:jc w:val="both"/>
        <w:rPr>
          <w:rFonts w:ascii="Verdana" w:hAnsi="Verdana"/>
          <w:sz w:val="18"/>
          <w:szCs w:val="18"/>
        </w:rPr>
      </w:pPr>
    </w:p>
    <w:p w:rsidR="006B03C8" w:rsidP="006B03C8">
      <w:pPr>
        <w:spacing w:before="80"/>
        <w:jc w:val="both"/>
        <w:rPr>
          <w:rFonts w:ascii="Verdana" w:hAnsi="Verdana"/>
          <w:sz w:val="18"/>
          <w:szCs w:val="18"/>
        </w:rPr>
      </w:pPr>
    </w:p>
    <w:p w:rsidR="006B03C8" w:rsidP="006B03C8">
      <w:pPr>
        <w:spacing w:before="80"/>
        <w:jc w:val="center"/>
        <w:rPr>
          <w:rFonts w:ascii="Verdana" w:hAnsi="Verdana"/>
          <w:sz w:val="18"/>
          <w:szCs w:val="18"/>
          <w:u w:val="single"/>
        </w:rPr>
      </w:pPr>
      <w:r>
        <w:rPr>
          <w:rFonts w:ascii="Verdana" w:hAnsi="Verdana"/>
          <w:sz w:val="18"/>
          <w:szCs w:val="18"/>
          <w:u w:val="single"/>
        </w:rPr>
        <w:t>A</w:t>
      </w:r>
      <w:r w:rsidRPr="006B03C8">
        <w:rPr>
          <w:rFonts w:ascii="Verdana" w:hAnsi="Verdana"/>
          <w:sz w:val="18"/>
          <w:szCs w:val="18"/>
          <w:u w:val="single"/>
        </w:rPr>
        <w:t>nnexure ‘A’</w:t>
      </w:r>
    </w:p>
    <w:p w:rsidR="00C37ACF" w:rsidP="00C37ACF">
      <w:pPr>
        <w:tabs>
          <w:tab w:val="left" w:pos="6300"/>
        </w:tabs>
        <w:rPr>
          <w:rFonts w:ascii="Verdana" w:hAnsi="Verdana"/>
          <w:sz w:val="18"/>
          <w:szCs w:val="18"/>
          <w:u w:val="single"/>
        </w:rPr>
      </w:pPr>
    </w:p>
    <w:p w:rsidR="00C60317" w:rsidP="00247B95">
      <w:pPr>
        <w:tabs>
          <w:tab w:val="left" w:pos="6300"/>
        </w:tabs>
        <w:jc w:val="center"/>
        <w:rPr>
          <w:rFonts w:ascii="Verdana" w:hAnsi="Verdana"/>
          <w:b/>
          <w:sz w:val="18"/>
          <w:szCs w:val="18"/>
          <w:u w:val="single"/>
        </w:rPr>
      </w:pPr>
      <w:r>
        <w:rPr>
          <w:rFonts w:ascii="Verdana" w:hAnsi="Verdana"/>
          <w:b/>
          <w:sz w:val="18"/>
          <w:szCs w:val="18"/>
          <w:u w:val="single"/>
        </w:rPr>
        <w:t>DATA SCIENCE PROJECTS</w:t>
      </w:r>
    </w:p>
    <w:p w:rsidR="007A226A" w:rsidP="00247B95">
      <w:pPr>
        <w:tabs>
          <w:tab w:val="left" w:pos="6300"/>
        </w:tabs>
        <w:jc w:val="center"/>
        <w:rPr>
          <w:rFonts w:ascii="Verdana" w:hAnsi="Verdana"/>
          <w:b/>
          <w:sz w:val="18"/>
          <w:szCs w:val="18"/>
          <w:u w:val="single"/>
        </w:rPr>
      </w:pPr>
    </w:p>
    <w:p w:rsidR="007A226A" w:rsidP="00247B95">
      <w:pPr>
        <w:tabs>
          <w:tab w:val="left" w:pos="6300"/>
        </w:tabs>
        <w:jc w:val="center"/>
        <w:rPr>
          <w:rFonts w:ascii="Verdana" w:hAnsi="Verdana"/>
          <w:b/>
          <w:sz w:val="18"/>
          <w:szCs w:val="18"/>
          <w:u w:val="single"/>
        </w:rPr>
      </w:pPr>
    </w:p>
    <w:p w:rsidR="00B82078" w:rsidP="00247B95">
      <w:pPr>
        <w:tabs>
          <w:tab w:val="left" w:pos="6300"/>
        </w:tabs>
        <w:jc w:val="center"/>
        <w:rPr>
          <w:rFonts w:ascii="Verdana" w:hAnsi="Verdana"/>
          <w:b/>
          <w:sz w:val="18"/>
          <w:szCs w:val="1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4"/>
        <w:gridCol w:w="4262"/>
      </w:tblGrid>
      <w:tr w:rsidTr="0036734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78"/>
        </w:trPr>
        <w:tc>
          <w:tcPr>
            <w:tcW w:w="4154" w:type="dxa"/>
          </w:tcPr>
          <w:p w:rsidR="007A226A" w:rsidRPr="00160697" w:rsidP="00367347">
            <w:pPr>
              <w:tabs>
                <w:tab w:val="left" w:pos="6300"/>
              </w:tabs>
              <w:rPr>
                <w:rFonts w:ascii="Verdana" w:hAnsi="Verdana"/>
                <w:b/>
                <w:bCs w:val="0"/>
                <w:sz w:val="18"/>
                <w:szCs w:val="18"/>
              </w:rPr>
            </w:pPr>
            <w:r w:rsidRPr="00160697">
              <w:rPr>
                <w:rFonts w:ascii="Verdana" w:hAnsi="Verdana"/>
                <w:b/>
                <w:bCs w:val="0"/>
                <w:sz w:val="18"/>
                <w:szCs w:val="18"/>
              </w:rPr>
              <w:t>Project Title</w:t>
            </w:r>
          </w:p>
        </w:tc>
        <w:tc>
          <w:tcPr>
            <w:tcW w:w="4262" w:type="dxa"/>
          </w:tcPr>
          <w:p w:rsidR="007A226A" w:rsidRPr="00160697" w:rsidP="00367347">
            <w:pPr>
              <w:tabs>
                <w:tab w:val="left" w:pos="6300"/>
              </w:tabs>
              <w:rPr>
                <w:rFonts w:ascii="Verdana" w:hAnsi="Verdana"/>
                <w:sz w:val="18"/>
                <w:szCs w:val="18"/>
              </w:rPr>
            </w:pPr>
            <w:r>
              <w:rPr>
                <w:rFonts w:ascii="Verdana" w:hAnsi="Verdana"/>
                <w:sz w:val="18"/>
                <w:szCs w:val="18"/>
              </w:rPr>
              <w:t>MAPLYTIKS</w:t>
            </w:r>
          </w:p>
        </w:tc>
      </w:tr>
      <w:tr w:rsidTr="00367347">
        <w:tblPrEx>
          <w:tblW w:w="0" w:type="auto"/>
          <w:tblInd w:w="108" w:type="dxa"/>
          <w:tblLayout w:type="fixed"/>
          <w:tblLook w:val="0000"/>
        </w:tblPrEx>
        <w:tc>
          <w:tcPr>
            <w:tcW w:w="4154" w:type="dxa"/>
          </w:tcPr>
          <w:p w:rsidR="007A226A" w:rsidRPr="00160697" w:rsidP="00367347">
            <w:pPr>
              <w:tabs>
                <w:tab w:val="left" w:pos="6300"/>
              </w:tabs>
              <w:rPr>
                <w:rFonts w:ascii="Verdana" w:hAnsi="Verdana"/>
                <w:b/>
                <w:bCs w:val="0"/>
                <w:sz w:val="18"/>
                <w:szCs w:val="18"/>
              </w:rPr>
            </w:pPr>
            <w:r w:rsidRPr="00160697">
              <w:rPr>
                <w:rFonts w:ascii="Verdana" w:hAnsi="Verdana"/>
                <w:b/>
                <w:bCs w:val="0"/>
                <w:sz w:val="18"/>
                <w:szCs w:val="18"/>
              </w:rPr>
              <w:t xml:space="preserve">Client </w:t>
            </w:r>
          </w:p>
        </w:tc>
        <w:tc>
          <w:tcPr>
            <w:tcW w:w="4262" w:type="dxa"/>
          </w:tcPr>
          <w:p w:rsidR="007A226A" w:rsidRPr="003567A1" w:rsidP="00367347">
            <w:pPr>
              <w:tabs>
                <w:tab w:val="left" w:pos="6300"/>
              </w:tabs>
              <w:rPr>
                <w:rFonts w:ascii="Verdana" w:hAnsi="Verdana"/>
                <w:sz w:val="18"/>
                <w:szCs w:val="18"/>
              </w:rPr>
            </w:pPr>
            <w:r>
              <w:rPr>
                <w:rFonts w:ascii="Verdana" w:hAnsi="Verdana"/>
                <w:sz w:val="18"/>
                <w:szCs w:val="18"/>
                <w:lang w:val="en-GB"/>
              </w:rPr>
              <w:t>NANOYOTTA</w:t>
            </w:r>
          </w:p>
        </w:tc>
      </w:tr>
      <w:tr w:rsidTr="00367347">
        <w:tblPrEx>
          <w:tblW w:w="0" w:type="auto"/>
          <w:tblInd w:w="108" w:type="dxa"/>
          <w:tblLayout w:type="fixed"/>
          <w:tblLook w:val="0000"/>
        </w:tblPrEx>
        <w:tc>
          <w:tcPr>
            <w:tcW w:w="4154" w:type="dxa"/>
          </w:tcPr>
          <w:p w:rsidR="007A226A" w:rsidRPr="00160697" w:rsidP="00367347">
            <w:pPr>
              <w:tabs>
                <w:tab w:val="left" w:pos="6300"/>
              </w:tabs>
              <w:rPr>
                <w:rFonts w:ascii="Verdana" w:hAnsi="Verdana"/>
                <w:b/>
                <w:bCs w:val="0"/>
                <w:sz w:val="18"/>
                <w:szCs w:val="18"/>
              </w:rPr>
            </w:pPr>
            <w:r w:rsidRPr="00160697">
              <w:rPr>
                <w:rFonts w:ascii="Verdana" w:hAnsi="Verdana"/>
                <w:b/>
                <w:bCs w:val="0"/>
                <w:sz w:val="18"/>
                <w:szCs w:val="18"/>
              </w:rPr>
              <w:t>Domain</w:t>
            </w:r>
          </w:p>
        </w:tc>
        <w:tc>
          <w:tcPr>
            <w:tcW w:w="4262" w:type="dxa"/>
          </w:tcPr>
          <w:p w:rsidR="007A226A" w:rsidRPr="00160697" w:rsidP="00367347">
            <w:pPr>
              <w:tabs>
                <w:tab w:val="left" w:pos="6300"/>
              </w:tabs>
              <w:rPr>
                <w:rFonts w:ascii="Verdana" w:hAnsi="Verdana"/>
                <w:sz w:val="18"/>
                <w:szCs w:val="18"/>
                <w:lang w:val="en-GB"/>
              </w:rPr>
            </w:pPr>
            <w:r>
              <w:rPr>
                <w:rFonts w:ascii="Verdana" w:hAnsi="Verdana"/>
                <w:sz w:val="18"/>
                <w:szCs w:val="18"/>
                <w:lang w:val="en-GB"/>
              </w:rPr>
              <w:t>Sports</w:t>
            </w:r>
          </w:p>
        </w:tc>
      </w:tr>
      <w:tr w:rsidTr="00367347">
        <w:tblPrEx>
          <w:tblW w:w="0" w:type="auto"/>
          <w:tblInd w:w="108" w:type="dxa"/>
          <w:tblLayout w:type="fixed"/>
          <w:tblLook w:val="0000"/>
        </w:tblPrEx>
        <w:tc>
          <w:tcPr>
            <w:tcW w:w="4154" w:type="dxa"/>
          </w:tcPr>
          <w:p w:rsidR="007A226A" w:rsidRPr="00160697" w:rsidP="00367347">
            <w:pPr>
              <w:tabs>
                <w:tab w:val="left" w:pos="6300"/>
              </w:tabs>
              <w:rPr>
                <w:rFonts w:ascii="Verdana" w:hAnsi="Verdana"/>
                <w:b/>
                <w:bCs w:val="0"/>
                <w:sz w:val="18"/>
                <w:szCs w:val="18"/>
              </w:rPr>
            </w:pPr>
            <w:r w:rsidRPr="00160697">
              <w:rPr>
                <w:rFonts w:ascii="Verdana" w:hAnsi="Verdana"/>
                <w:b/>
                <w:bCs w:val="0"/>
                <w:sz w:val="18"/>
                <w:szCs w:val="18"/>
              </w:rPr>
              <w:t>Location</w:t>
            </w:r>
          </w:p>
        </w:tc>
        <w:tc>
          <w:tcPr>
            <w:tcW w:w="4262" w:type="dxa"/>
          </w:tcPr>
          <w:p w:rsidR="007A226A" w:rsidRPr="00160697" w:rsidP="00367347">
            <w:pPr>
              <w:tabs>
                <w:tab w:val="left" w:pos="6300"/>
              </w:tabs>
              <w:rPr>
                <w:rFonts w:ascii="Verdana" w:hAnsi="Verdana"/>
                <w:sz w:val="18"/>
                <w:szCs w:val="18"/>
              </w:rPr>
            </w:pPr>
            <w:r w:rsidRPr="00160697">
              <w:rPr>
                <w:rFonts w:ascii="Verdana" w:hAnsi="Verdana"/>
                <w:sz w:val="18"/>
                <w:szCs w:val="18"/>
              </w:rPr>
              <w:t xml:space="preserve">Chennai </w:t>
            </w:r>
          </w:p>
        </w:tc>
      </w:tr>
      <w:tr w:rsidTr="00367347">
        <w:tblPrEx>
          <w:tblW w:w="0" w:type="auto"/>
          <w:tblInd w:w="108" w:type="dxa"/>
          <w:tblLayout w:type="fixed"/>
          <w:tblLook w:val="0000"/>
        </w:tblPrEx>
        <w:tc>
          <w:tcPr>
            <w:tcW w:w="4154" w:type="dxa"/>
            <w:tcBorders>
              <w:top w:val="single" w:sz="4" w:space="0" w:color="auto"/>
              <w:left w:val="single" w:sz="4" w:space="0" w:color="auto"/>
              <w:bottom w:val="single" w:sz="4" w:space="0" w:color="auto"/>
              <w:right w:val="single" w:sz="4" w:space="0" w:color="auto"/>
            </w:tcBorders>
          </w:tcPr>
          <w:p w:rsidR="007A226A" w:rsidRPr="00160697" w:rsidP="00367347">
            <w:pPr>
              <w:tabs>
                <w:tab w:val="left" w:pos="6300"/>
              </w:tabs>
              <w:rPr>
                <w:rFonts w:ascii="Verdana" w:hAnsi="Verdana"/>
                <w:b/>
                <w:bCs w:val="0"/>
                <w:sz w:val="18"/>
                <w:szCs w:val="18"/>
              </w:rPr>
            </w:pPr>
            <w:r w:rsidRPr="00160697">
              <w:rPr>
                <w:rFonts w:ascii="Verdana" w:hAnsi="Verdana"/>
                <w:b/>
                <w:bCs w:val="0"/>
                <w:sz w:val="18"/>
                <w:szCs w:val="18"/>
              </w:rPr>
              <w:t>Duration</w:t>
            </w:r>
          </w:p>
        </w:tc>
        <w:tc>
          <w:tcPr>
            <w:tcW w:w="4262" w:type="dxa"/>
            <w:tcBorders>
              <w:top w:val="single" w:sz="4" w:space="0" w:color="auto"/>
              <w:left w:val="single" w:sz="4" w:space="0" w:color="auto"/>
              <w:bottom w:val="single" w:sz="4" w:space="0" w:color="auto"/>
              <w:right w:val="single" w:sz="4" w:space="0" w:color="auto"/>
            </w:tcBorders>
          </w:tcPr>
          <w:p w:rsidR="007A226A" w:rsidRPr="00160697" w:rsidP="007A226A">
            <w:pPr>
              <w:tabs>
                <w:tab w:val="left" w:pos="6300"/>
              </w:tabs>
              <w:rPr>
                <w:rFonts w:ascii="Verdana" w:hAnsi="Verdana"/>
                <w:sz w:val="18"/>
                <w:szCs w:val="18"/>
              </w:rPr>
            </w:pPr>
            <w:r>
              <w:rPr>
                <w:rFonts w:ascii="Verdana" w:hAnsi="Verdana"/>
                <w:sz w:val="18"/>
                <w:szCs w:val="18"/>
              </w:rPr>
              <w:t>Jan 2018 – Till Date</w:t>
            </w:r>
          </w:p>
        </w:tc>
      </w:tr>
    </w:tbl>
    <w:p w:rsidR="00037341" w:rsidP="00037341">
      <w:pPr>
        <w:tabs>
          <w:tab w:val="left" w:pos="6300"/>
        </w:tabs>
        <w:jc w:val="center"/>
        <w:rPr>
          <w:rFonts w:ascii="Verdana" w:hAnsi="Verdana"/>
          <w:b/>
          <w:sz w:val="18"/>
          <w:szCs w:val="18"/>
          <w:u w:val="single"/>
        </w:rPr>
      </w:pPr>
    </w:p>
    <w:p w:rsidR="007A226A" w:rsidP="007A226A">
      <w:pPr>
        <w:tabs>
          <w:tab w:val="left" w:pos="6300"/>
        </w:tabs>
        <w:rPr>
          <w:rFonts w:ascii="Verdana" w:hAnsi="Verdana"/>
          <w:b/>
          <w:sz w:val="18"/>
          <w:szCs w:val="18"/>
          <w:u w:val="single"/>
        </w:rPr>
      </w:pPr>
      <w:r>
        <w:rPr>
          <w:rFonts w:ascii="Verdana" w:hAnsi="Verdana"/>
          <w:b/>
          <w:sz w:val="18"/>
          <w:szCs w:val="18"/>
          <w:u w:val="single"/>
        </w:rPr>
        <w:t>Client &amp; Project Description</w:t>
      </w:r>
    </w:p>
    <w:p w:rsidR="007A226A" w:rsidP="007A226A">
      <w:pPr>
        <w:tabs>
          <w:tab w:val="left" w:pos="6300"/>
        </w:tabs>
        <w:rPr>
          <w:rFonts w:ascii="Verdana" w:hAnsi="Verdana"/>
          <w:b/>
          <w:sz w:val="18"/>
          <w:szCs w:val="18"/>
          <w:u w:val="single"/>
        </w:rPr>
      </w:pPr>
    </w:p>
    <w:p w:rsidR="007A226A" w:rsidP="007A226A">
      <w:pPr>
        <w:tabs>
          <w:tab w:val="left" w:pos="6300"/>
        </w:tabs>
        <w:ind w:firstLine="720"/>
        <w:rPr>
          <w:rFonts w:ascii="Verdana" w:hAnsi="Verdana"/>
          <w:color w:val="000000" w:themeColor="text1"/>
          <w:sz w:val="18"/>
          <w:szCs w:val="18"/>
        </w:rPr>
      </w:pPr>
      <w:r w:rsidRPr="007A226A">
        <w:rPr>
          <w:rFonts w:ascii="Verdana" w:hAnsi="Verdana"/>
          <w:bCs w:val="0"/>
          <w:color w:val="000000" w:themeColor="text1"/>
          <w:sz w:val="18"/>
          <w:szCs w:val="18"/>
        </w:rPr>
        <w:t>Maplytiks</w:t>
      </w:r>
      <w:r w:rsidRPr="007A226A">
        <w:rPr>
          <w:rFonts w:ascii="Verdana" w:hAnsi="Verdana"/>
          <w:b/>
          <w:bCs w:val="0"/>
          <w:color w:val="000000" w:themeColor="text1"/>
          <w:sz w:val="18"/>
          <w:szCs w:val="18"/>
        </w:rPr>
        <w:t> </w:t>
      </w:r>
      <w:r w:rsidRPr="007A226A">
        <w:rPr>
          <w:rFonts w:ascii="Verdana" w:hAnsi="Verdana"/>
          <w:color w:val="000000" w:themeColor="text1"/>
          <w:sz w:val="18"/>
          <w:szCs w:val="18"/>
        </w:rPr>
        <w:t>is a dynamic product real-time brand measurement and management technology that serves global sports and entertainment stakeholders. Maplytiks uses the latest Deep Learning and Computer Vision technology to provide clients with a holistic value of their brand exposure on-screen with focus on speed, accuracy and real-time delivery. Maplytiks leverage the internal synergies and continue to push the innovation envelope with the aim to serve Clients with path-breaking solutions</w:t>
      </w:r>
    </w:p>
    <w:p w:rsidR="007A226A" w:rsidP="007A226A">
      <w:pPr>
        <w:tabs>
          <w:tab w:val="left" w:pos="6300"/>
        </w:tabs>
        <w:ind w:firstLine="720"/>
        <w:rPr>
          <w:rFonts w:ascii="Verdana" w:hAnsi="Verdana"/>
          <w:color w:val="000000" w:themeColor="text1"/>
          <w:sz w:val="18"/>
          <w:szCs w:val="18"/>
        </w:rPr>
      </w:pPr>
    </w:p>
    <w:p w:rsidR="007A226A" w:rsidRPr="00160697" w:rsidP="007A226A">
      <w:pPr>
        <w:tabs>
          <w:tab w:val="left" w:pos="6300"/>
        </w:tabs>
        <w:rPr>
          <w:rFonts w:ascii="Verdana" w:hAnsi="Verdana"/>
          <w:b/>
          <w:sz w:val="18"/>
          <w:szCs w:val="18"/>
          <w:u w:val="single"/>
        </w:rPr>
      </w:pPr>
      <w:r w:rsidRPr="00160697">
        <w:rPr>
          <w:rFonts w:ascii="Verdana" w:hAnsi="Verdana"/>
          <w:b/>
          <w:sz w:val="18"/>
          <w:szCs w:val="18"/>
          <w:u w:val="single"/>
        </w:rPr>
        <w:t xml:space="preserve">Responsibilities: </w:t>
      </w:r>
    </w:p>
    <w:p w:rsidR="007A226A" w:rsidRPr="00160697" w:rsidP="007A226A">
      <w:pPr>
        <w:tabs>
          <w:tab w:val="left" w:pos="6300"/>
        </w:tabs>
        <w:rPr>
          <w:rFonts w:ascii="Verdana" w:hAnsi="Verdana"/>
          <w:bCs w:val="0"/>
          <w:sz w:val="18"/>
          <w:szCs w:val="18"/>
        </w:rPr>
      </w:pPr>
    </w:p>
    <w:p w:rsidR="007A226A" w:rsidRPr="00332EDA" w:rsidP="007A226A">
      <w:pPr>
        <w:numPr>
          <w:ilvl w:val="0"/>
          <w:numId w:val="37"/>
        </w:numPr>
        <w:tabs>
          <w:tab w:val="left" w:pos="6300"/>
        </w:tabs>
        <w:spacing w:line="276" w:lineRule="auto"/>
        <w:rPr>
          <w:rFonts w:ascii="Verdana" w:hAnsi="Verdana" w:cs="Arial"/>
          <w:sz w:val="18"/>
          <w:szCs w:val="18"/>
        </w:rPr>
      </w:pPr>
      <w:r w:rsidRPr="00332EDA">
        <w:rPr>
          <w:rFonts w:ascii="Verdana" w:hAnsi="Verdana" w:cs="Arial"/>
          <w:sz w:val="18"/>
          <w:szCs w:val="18"/>
        </w:rPr>
        <w:t xml:space="preserve">Identify the data availability and preparing data for </w:t>
      </w:r>
      <w:r w:rsidRPr="00332EDA" w:rsidR="002A2FB1">
        <w:rPr>
          <w:rFonts w:ascii="Verdana" w:hAnsi="Verdana" w:cs="Arial"/>
          <w:sz w:val="18"/>
          <w:szCs w:val="18"/>
        </w:rPr>
        <w:t>client</w:t>
      </w:r>
      <w:r w:rsidRPr="00332EDA" w:rsidR="005622FF">
        <w:rPr>
          <w:rFonts w:ascii="Verdana" w:hAnsi="Verdana" w:cs="Arial"/>
          <w:sz w:val="18"/>
          <w:szCs w:val="18"/>
        </w:rPr>
        <w:t xml:space="preserve"> requirement</w:t>
      </w:r>
      <w:r w:rsidRPr="00332EDA" w:rsidR="00400C52">
        <w:rPr>
          <w:rFonts w:ascii="Verdana" w:hAnsi="Verdana" w:cs="Arial"/>
          <w:sz w:val="18"/>
          <w:szCs w:val="18"/>
        </w:rPr>
        <w:t xml:space="preserve"> </w:t>
      </w:r>
      <w:r w:rsidRPr="00332EDA" w:rsidR="000F527C">
        <w:rPr>
          <w:rFonts w:ascii="Verdana" w:hAnsi="Verdana" w:cs="Arial"/>
          <w:sz w:val="18"/>
          <w:szCs w:val="18"/>
        </w:rPr>
        <w:t>and integrate with the product.</w:t>
      </w:r>
    </w:p>
    <w:p w:rsidR="007A226A" w:rsidRPr="00332EDA" w:rsidP="007A226A">
      <w:pPr>
        <w:numPr>
          <w:ilvl w:val="0"/>
          <w:numId w:val="37"/>
        </w:numPr>
        <w:tabs>
          <w:tab w:val="left" w:pos="6300"/>
        </w:tabs>
        <w:spacing w:line="276" w:lineRule="auto"/>
        <w:rPr>
          <w:rFonts w:ascii="Verdana" w:hAnsi="Verdana" w:cs="Arial"/>
          <w:sz w:val="18"/>
          <w:szCs w:val="18"/>
        </w:rPr>
      </w:pPr>
      <w:r w:rsidRPr="00332EDA">
        <w:rPr>
          <w:rFonts w:ascii="Verdana" w:hAnsi="Verdana" w:cs="Arial"/>
          <w:sz w:val="18"/>
          <w:szCs w:val="18"/>
        </w:rPr>
        <w:t xml:space="preserve">Developed </w:t>
      </w:r>
      <w:r w:rsidRPr="00332EDA" w:rsidR="00634C6B">
        <w:rPr>
          <w:rFonts w:ascii="Verdana" w:hAnsi="Verdana" w:cs="Arial"/>
          <w:sz w:val="18"/>
          <w:szCs w:val="18"/>
        </w:rPr>
        <w:t xml:space="preserve">computer vision </w:t>
      </w:r>
      <w:r w:rsidRPr="00332EDA" w:rsidR="005622FF">
        <w:rPr>
          <w:rFonts w:ascii="Verdana" w:hAnsi="Verdana" w:cs="Arial"/>
          <w:sz w:val="18"/>
          <w:szCs w:val="18"/>
        </w:rPr>
        <w:t>algorithms</w:t>
      </w:r>
      <w:r w:rsidRPr="00332EDA" w:rsidR="00634C6B">
        <w:rPr>
          <w:rFonts w:ascii="Verdana" w:hAnsi="Verdana" w:cs="Arial"/>
          <w:sz w:val="18"/>
          <w:szCs w:val="18"/>
        </w:rPr>
        <w:t xml:space="preserve"> for </w:t>
      </w:r>
      <w:r w:rsidRPr="00332EDA" w:rsidR="005622FF">
        <w:rPr>
          <w:rFonts w:ascii="Verdana" w:hAnsi="Verdana" w:cs="Arial"/>
          <w:sz w:val="18"/>
          <w:szCs w:val="18"/>
        </w:rPr>
        <w:t>product</w:t>
      </w:r>
      <w:r w:rsidRPr="00332EDA" w:rsidR="00634C6B">
        <w:rPr>
          <w:rFonts w:ascii="Verdana" w:hAnsi="Verdana" w:cs="Arial"/>
          <w:sz w:val="18"/>
          <w:szCs w:val="18"/>
        </w:rPr>
        <w:t xml:space="preserve"> development</w:t>
      </w:r>
      <w:r w:rsidRPr="00332EDA" w:rsidR="005622FF">
        <w:rPr>
          <w:rFonts w:ascii="Verdana" w:hAnsi="Verdana" w:cs="Arial"/>
          <w:sz w:val="18"/>
          <w:szCs w:val="18"/>
        </w:rPr>
        <w:t xml:space="preserve"> </w:t>
      </w:r>
      <w:r w:rsidRPr="00332EDA">
        <w:rPr>
          <w:rFonts w:ascii="Verdana" w:hAnsi="Verdana" w:cs="Arial"/>
          <w:sz w:val="18"/>
          <w:szCs w:val="18"/>
        </w:rPr>
        <w:t xml:space="preserve">and model building using </w:t>
      </w:r>
      <w:r w:rsidRPr="00332EDA" w:rsidR="000F527C">
        <w:rPr>
          <w:rFonts w:ascii="Verdana" w:hAnsi="Verdana" w:cs="Arial"/>
          <w:sz w:val="18"/>
          <w:szCs w:val="18"/>
        </w:rPr>
        <w:t xml:space="preserve">opencv and </w:t>
      </w:r>
      <w:r w:rsidRPr="00332EDA">
        <w:rPr>
          <w:rFonts w:ascii="Verdana" w:hAnsi="Verdana" w:cs="Arial"/>
          <w:sz w:val="18"/>
          <w:szCs w:val="18"/>
        </w:rPr>
        <w:t>python.</w:t>
      </w:r>
    </w:p>
    <w:p w:rsidR="007A226A" w:rsidRPr="00332EDA" w:rsidP="007A226A">
      <w:pPr>
        <w:numPr>
          <w:ilvl w:val="0"/>
          <w:numId w:val="37"/>
        </w:numPr>
        <w:tabs>
          <w:tab w:val="left" w:pos="6300"/>
        </w:tabs>
        <w:spacing w:line="276" w:lineRule="auto"/>
        <w:rPr>
          <w:rFonts w:ascii="Verdana" w:hAnsi="Verdana" w:cs="Arial"/>
          <w:sz w:val="18"/>
          <w:szCs w:val="18"/>
        </w:rPr>
      </w:pPr>
      <w:r>
        <w:rPr>
          <w:rFonts w:ascii="Verdana" w:hAnsi="Verdana" w:cs="Arial"/>
          <w:sz w:val="18"/>
          <w:szCs w:val="18"/>
        </w:rPr>
        <w:t>Worked</w:t>
      </w:r>
      <w:r w:rsidRPr="00332EDA">
        <w:rPr>
          <w:rFonts w:ascii="Verdana" w:hAnsi="Verdana" w:cs="Arial"/>
          <w:sz w:val="18"/>
          <w:szCs w:val="18"/>
        </w:rPr>
        <w:t xml:space="preserve"> on various </w:t>
      </w:r>
      <w:r w:rsidRPr="00332EDA" w:rsidR="005622FF">
        <w:rPr>
          <w:rFonts w:ascii="Verdana" w:hAnsi="Verdana" w:cs="Arial"/>
          <w:sz w:val="18"/>
          <w:szCs w:val="18"/>
        </w:rPr>
        <w:t>deep</w:t>
      </w:r>
      <w:r w:rsidRPr="00332EDA">
        <w:rPr>
          <w:rFonts w:ascii="Verdana" w:hAnsi="Verdana" w:cs="Arial"/>
          <w:sz w:val="18"/>
          <w:szCs w:val="18"/>
        </w:rPr>
        <w:t xml:space="preserve"> learning </w:t>
      </w:r>
      <w:r w:rsidRPr="00332EDA" w:rsidR="000F527C">
        <w:rPr>
          <w:rFonts w:ascii="Verdana" w:hAnsi="Verdana" w:cs="Arial"/>
          <w:sz w:val="18"/>
          <w:szCs w:val="18"/>
        </w:rPr>
        <w:t>libraries and architectures</w:t>
      </w:r>
      <w:r w:rsidRPr="00332EDA">
        <w:rPr>
          <w:rFonts w:ascii="Verdana" w:hAnsi="Verdana" w:cs="Arial"/>
          <w:sz w:val="18"/>
          <w:szCs w:val="18"/>
        </w:rPr>
        <w:t xml:space="preserve"> </w:t>
      </w:r>
      <w:r w:rsidR="00867F83">
        <w:rPr>
          <w:rFonts w:ascii="Verdana" w:hAnsi="Verdana" w:cs="Arial"/>
          <w:sz w:val="18"/>
          <w:szCs w:val="18"/>
        </w:rPr>
        <w:t xml:space="preserve">such as caffe, Tensor flow </w:t>
      </w:r>
      <w:r w:rsidRPr="00332EDA">
        <w:rPr>
          <w:rFonts w:ascii="Verdana" w:hAnsi="Verdana" w:cs="Arial"/>
          <w:sz w:val="18"/>
          <w:szCs w:val="18"/>
        </w:rPr>
        <w:t xml:space="preserve">for </w:t>
      </w:r>
      <w:r w:rsidR="00D01B2F">
        <w:rPr>
          <w:rFonts w:ascii="Verdana" w:hAnsi="Verdana" w:cs="Arial"/>
          <w:sz w:val="18"/>
          <w:szCs w:val="18"/>
        </w:rPr>
        <w:t>computer vision tasks</w:t>
      </w:r>
      <w:r w:rsidRPr="00332EDA">
        <w:rPr>
          <w:rFonts w:ascii="Verdana" w:hAnsi="Verdana" w:cs="Arial"/>
          <w:sz w:val="18"/>
          <w:szCs w:val="18"/>
        </w:rPr>
        <w:t>.</w:t>
      </w:r>
    </w:p>
    <w:p w:rsidR="007A226A" w:rsidRPr="00332EDA" w:rsidP="007A226A">
      <w:pPr>
        <w:numPr>
          <w:ilvl w:val="0"/>
          <w:numId w:val="37"/>
        </w:numPr>
        <w:tabs>
          <w:tab w:val="left" w:pos="6300"/>
        </w:tabs>
        <w:spacing w:line="276" w:lineRule="auto"/>
        <w:rPr>
          <w:rFonts w:ascii="Verdana" w:hAnsi="Verdana" w:cs="Arial"/>
          <w:sz w:val="18"/>
          <w:szCs w:val="18"/>
        </w:rPr>
      </w:pPr>
      <w:r w:rsidRPr="00332EDA">
        <w:rPr>
          <w:rFonts w:ascii="Verdana" w:hAnsi="Verdana" w:cs="Arial"/>
          <w:sz w:val="18"/>
          <w:szCs w:val="18"/>
        </w:rPr>
        <w:t>Worked on text analysis</w:t>
      </w:r>
      <w:r w:rsidRPr="00332EDA" w:rsidR="005622FF">
        <w:rPr>
          <w:rFonts w:ascii="Verdana" w:hAnsi="Verdana" w:cs="Arial"/>
          <w:sz w:val="18"/>
          <w:szCs w:val="18"/>
        </w:rPr>
        <w:t xml:space="preserve"> </w:t>
      </w:r>
      <w:r w:rsidR="003A5F17">
        <w:rPr>
          <w:rFonts w:ascii="Verdana" w:hAnsi="Verdana" w:cs="Arial"/>
          <w:sz w:val="18"/>
          <w:szCs w:val="18"/>
        </w:rPr>
        <w:t xml:space="preserve">such </w:t>
      </w:r>
      <w:r w:rsidRPr="00332EDA" w:rsidR="005622FF">
        <w:rPr>
          <w:rFonts w:ascii="Verdana" w:hAnsi="Verdana" w:cs="Arial"/>
          <w:sz w:val="18"/>
          <w:szCs w:val="18"/>
        </w:rPr>
        <w:t xml:space="preserve">as </w:t>
      </w:r>
      <w:r w:rsidR="00094B60">
        <w:rPr>
          <w:rFonts w:ascii="Verdana" w:hAnsi="Verdana" w:cs="Arial"/>
          <w:sz w:val="18"/>
          <w:szCs w:val="18"/>
        </w:rPr>
        <w:t xml:space="preserve">text classification as </w:t>
      </w:r>
      <w:r w:rsidRPr="00332EDA" w:rsidR="005622FF">
        <w:rPr>
          <w:rFonts w:ascii="Verdana" w:hAnsi="Verdana" w:cs="Arial"/>
          <w:sz w:val="18"/>
          <w:szCs w:val="18"/>
        </w:rPr>
        <w:t>per client social media requirements</w:t>
      </w:r>
      <w:r w:rsidRPr="00332EDA">
        <w:rPr>
          <w:rFonts w:ascii="Verdana" w:hAnsi="Verdana" w:cs="Arial"/>
          <w:sz w:val="18"/>
          <w:szCs w:val="18"/>
        </w:rPr>
        <w:t>.</w:t>
      </w:r>
    </w:p>
    <w:p w:rsidR="005622FF" w:rsidRPr="00332EDA" w:rsidP="007A226A">
      <w:pPr>
        <w:numPr>
          <w:ilvl w:val="0"/>
          <w:numId w:val="37"/>
        </w:numPr>
        <w:tabs>
          <w:tab w:val="left" w:pos="6300"/>
        </w:tabs>
        <w:spacing w:line="276" w:lineRule="auto"/>
        <w:rPr>
          <w:rFonts w:ascii="Verdana" w:hAnsi="Verdana" w:cs="Arial"/>
          <w:sz w:val="18"/>
          <w:szCs w:val="18"/>
        </w:rPr>
      </w:pPr>
      <w:r w:rsidRPr="00332EDA">
        <w:rPr>
          <w:rFonts w:ascii="Verdana" w:hAnsi="Verdana" w:cs="Arial"/>
          <w:sz w:val="18"/>
          <w:szCs w:val="18"/>
        </w:rPr>
        <w:t xml:space="preserve">Worked on visualizations and reports for clients. </w:t>
      </w:r>
    </w:p>
    <w:p w:rsidR="007A226A" w:rsidRPr="00332EDA" w:rsidP="007A226A">
      <w:pPr>
        <w:pStyle w:val="ListParagraph"/>
        <w:numPr>
          <w:ilvl w:val="0"/>
          <w:numId w:val="37"/>
        </w:numPr>
        <w:tabs>
          <w:tab w:val="left" w:pos="810"/>
          <w:tab w:val="left" w:pos="6300"/>
        </w:tabs>
        <w:rPr>
          <w:rFonts w:ascii="Verdana" w:hAnsi="Verdana"/>
          <w:sz w:val="18"/>
          <w:szCs w:val="18"/>
        </w:rPr>
      </w:pPr>
      <w:r w:rsidRPr="00332EDA">
        <w:rPr>
          <w:rFonts w:ascii="Verdana" w:hAnsi="Verdana"/>
          <w:color w:val="333333"/>
          <w:sz w:val="18"/>
          <w:szCs w:val="18"/>
          <w:shd w:val="clear" w:color="auto" w:fill="FDFDFD"/>
        </w:rPr>
        <w:t xml:space="preserve">    Worked with other team members to complete </w:t>
      </w:r>
      <w:r w:rsidRPr="00332EDA" w:rsidR="005622FF">
        <w:rPr>
          <w:rFonts w:ascii="Verdana" w:hAnsi="Verdana"/>
          <w:color w:val="333333"/>
          <w:sz w:val="18"/>
          <w:szCs w:val="18"/>
          <w:shd w:val="clear" w:color="auto" w:fill="FDFDFD"/>
        </w:rPr>
        <w:t>product evolvement and</w:t>
      </w:r>
      <w:r w:rsidRPr="00332EDA">
        <w:rPr>
          <w:rFonts w:ascii="Verdana" w:hAnsi="Verdana"/>
          <w:color w:val="333333"/>
          <w:sz w:val="18"/>
          <w:szCs w:val="18"/>
          <w:shd w:val="clear" w:color="auto" w:fill="FDFDFD"/>
        </w:rPr>
        <w:t xml:space="preserve"> achieve</w:t>
      </w:r>
      <w:r w:rsidRPr="00332EDA" w:rsidR="005622FF">
        <w:rPr>
          <w:rFonts w:ascii="Verdana" w:hAnsi="Verdana"/>
          <w:color w:val="333333"/>
          <w:sz w:val="18"/>
          <w:szCs w:val="18"/>
          <w:shd w:val="clear" w:color="auto" w:fill="FDFDFD"/>
        </w:rPr>
        <w:t>d delivery deadlines.</w:t>
      </w:r>
    </w:p>
    <w:p w:rsidR="000F527C" w:rsidRPr="00332EDA" w:rsidP="000F527C">
      <w:pPr>
        <w:numPr>
          <w:ilvl w:val="0"/>
          <w:numId w:val="37"/>
        </w:numPr>
        <w:tabs>
          <w:tab w:val="left" w:pos="6300"/>
        </w:tabs>
        <w:spacing w:line="276" w:lineRule="auto"/>
        <w:rPr>
          <w:rFonts w:ascii="Verdana" w:hAnsi="Verdana" w:cs="Arial"/>
          <w:sz w:val="18"/>
          <w:szCs w:val="18"/>
        </w:rPr>
      </w:pPr>
      <w:r w:rsidRPr="00332EDA">
        <w:rPr>
          <w:rFonts w:ascii="Verdana" w:hAnsi="Verdana"/>
          <w:color w:val="181717"/>
          <w:sz w:val="18"/>
          <w:szCs w:val="18"/>
          <w:lang w:val="en"/>
        </w:rPr>
        <w:t>Assisted in setting up requirement with clients and coordinated with team to integrate with the product.</w:t>
      </w:r>
    </w:p>
    <w:p w:rsidR="000F527C" w:rsidRPr="00EC05A4" w:rsidP="000F527C">
      <w:pPr>
        <w:pStyle w:val="ListParagraph"/>
        <w:tabs>
          <w:tab w:val="left" w:pos="810"/>
          <w:tab w:val="left" w:pos="6300"/>
        </w:tabs>
        <w:ind w:left="1080"/>
        <w:rPr>
          <w:rFonts w:ascii="Verdana" w:hAnsi="Verdana"/>
          <w:sz w:val="18"/>
          <w:szCs w:val="18"/>
        </w:rPr>
      </w:pPr>
    </w:p>
    <w:p w:rsidR="007A226A" w:rsidP="007A226A">
      <w:pPr>
        <w:tabs>
          <w:tab w:val="left" w:pos="6300"/>
        </w:tabs>
        <w:rPr>
          <w:rFonts w:ascii="Verdana" w:hAnsi="Verdana"/>
          <w:b/>
          <w:sz w:val="18"/>
          <w:szCs w:val="18"/>
          <w:u w:val="single"/>
        </w:rPr>
      </w:pPr>
    </w:p>
    <w:p w:rsidR="007A226A" w:rsidP="00037341">
      <w:pPr>
        <w:tabs>
          <w:tab w:val="left" w:pos="6300"/>
        </w:tabs>
        <w:jc w:val="center"/>
        <w:rPr>
          <w:rFonts w:ascii="Verdana" w:hAnsi="Verdana"/>
          <w:b/>
          <w:sz w:val="18"/>
          <w:szCs w:val="1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4"/>
        <w:gridCol w:w="4262"/>
      </w:tblGrid>
      <w:tr w:rsidTr="00417AB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78"/>
        </w:trPr>
        <w:tc>
          <w:tcPr>
            <w:tcW w:w="4154" w:type="dxa"/>
          </w:tcPr>
          <w:p w:rsidR="00037341" w:rsidRPr="00160697" w:rsidP="00417ABA">
            <w:pPr>
              <w:tabs>
                <w:tab w:val="left" w:pos="6300"/>
              </w:tabs>
              <w:rPr>
                <w:rFonts w:ascii="Verdana" w:hAnsi="Verdana"/>
                <w:b/>
                <w:bCs w:val="0"/>
                <w:sz w:val="18"/>
                <w:szCs w:val="18"/>
              </w:rPr>
            </w:pPr>
            <w:r w:rsidRPr="00160697">
              <w:rPr>
                <w:rFonts w:ascii="Verdana" w:hAnsi="Verdana"/>
                <w:b/>
                <w:bCs w:val="0"/>
                <w:sz w:val="18"/>
                <w:szCs w:val="18"/>
              </w:rPr>
              <w:t>Project Title</w:t>
            </w:r>
          </w:p>
        </w:tc>
        <w:tc>
          <w:tcPr>
            <w:tcW w:w="4262" w:type="dxa"/>
          </w:tcPr>
          <w:p w:rsidR="00037341" w:rsidRPr="00160697" w:rsidP="00417ABA">
            <w:pPr>
              <w:tabs>
                <w:tab w:val="left" w:pos="6300"/>
              </w:tabs>
              <w:rPr>
                <w:rFonts w:ascii="Verdana" w:hAnsi="Verdana"/>
                <w:sz w:val="18"/>
                <w:szCs w:val="18"/>
              </w:rPr>
            </w:pPr>
            <w:r>
              <w:rPr>
                <w:rFonts w:ascii="Verdana" w:hAnsi="Verdana"/>
                <w:sz w:val="18"/>
                <w:szCs w:val="18"/>
              </w:rPr>
              <w:t>EANALYTICS</w:t>
            </w:r>
          </w:p>
        </w:tc>
      </w:tr>
      <w:tr w:rsidTr="00417ABA">
        <w:tblPrEx>
          <w:tblW w:w="0" w:type="auto"/>
          <w:tblInd w:w="108" w:type="dxa"/>
          <w:tblLayout w:type="fixed"/>
          <w:tblLook w:val="0000"/>
        </w:tblPrEx>
        <w:tc>
          <w:tcPr>
            <w:tcW w:w="4154" w:type="dxa"/>
          </w:tcPr>
          <w:p w:rsidR="00037341" w:rsidRPr="00160697" w:rsidP="00417ABA">
            <w:pPr>
              <w:tabs>
                <w:tab w:val="left" w:pos="6300"/>
              </w:tabs>
              <w:rPr>
                <w:rFonts w:ascii="Verdana" w:hAnsi="Verdana"/>
                <w:b/>
                <w:bCs w:val="0"/>
                <w:sz w:val="18"/>
                <w:szCs w:val="18"/>
              </w:rPr>
            </w:pPr>
            <w:r w:rsidRPr="00160697">
              <w:rPr>
                <w:rFonts w:ascii="Verdana" w:hAnsi="Verdana"/>
                <w:b/>
                <w:bCs w:val="0"/>
                <w:sz w:val="18"/>
                <w:szCs w:val="18"/>
              </w:rPr>
              <w:t xml:space="preserve">Client </w:t>
            </w:r>
          </w:p>
        </w:tc>
        <w:tc>
          <w:tcPr>
            <w:tcW w:w="4262" w:type="dxa"/>
          </w:tcPr>
          <w:p w:rsidR="00037341" w:rsidRPr="003567A1" w:rsidP="00037341">
            <w:pPr>
              <w:tabs>
                <w:tab w:val="left" w:pos="6300"/>
              </w:tabs>
              <w:rPr>
                <w:rFonts w:ascii="Verdana" w:hAnsi="Verdana"/>
                <w:sz w:val="18"/>
                <w:szCs w:val="18"/>
              </w:rPr>
            </w:pPr>
            <w:r>
              <w:rPr>
                <w:rFonts w:ascii="Verdana" w:hAnsi="Verdana"/>
                <w:sz w:val="18"/>
                <w:szCs w:val="18"/>
                <w:lang w:val="en-GB"/>
              </w:rPr>
              <w:t>ZANDO</w:t>
            </w:r>
          </w:p>
        </w:tc>
      </w:tr>
      <w:tr w:rsidTr="00417ABA">
        <w:tblPrEx>
          <w:tblW w:w="0" w:type="auto"/>
          <w:tblInd w:w="108" w:type="dxa"/>
          <w:tblLayout w:type="fixed"/>
          <w:tblLook w:val="0000"/>
        </w:tblPrEx>
        <w:tc>
          <w:tcPr>
            <w:tcW w:w="4154" w:type="dxa"/>
          </w:tcPr>
          <w:p w:rsidR="00037341" w:rsidRPr="00160697" w:rsidP="00417ABA">
            <w:pPr>
              <w:tabs>
                <w:tab w:val="left" w:pos="6300"/>
              </w:tabs>
              <w:rPr>
                <w:rFonts w:ascii="Verdana" w:hAnsi="Verdana"/>
                <w:b/>
                <w:bCs w:val="0"/>
                <w:sz w:val="18"/>
                <w:szCs w:val="18"/>
              </w:rPr>
            </w:pPr>
            <w:r w:rsidRPr="00160697">
              <w:rPr>
                <w:rFonts w:ascii="Verdana" w:hAnsi="Verdana"/>
                <w:b/>
                <w:bCs w:val="0"/>
                <w:sz w:val="18"/>
                <w:szCs w:val="18"/>
              </w:rPr>
              <w:t>Domain</w:t>
            </w:r>
          </w:p>
        </w:tc>
        <w:tc>
          <w:tcPr>
            <w:tcW w:w="4262" w:type="dxa"/>
          </w:tcPr>
          <w:p w:rsidR="00037341" w:rsidRPr="00160697" w:rsidP="00417ABA">
            <w:pPr>
              <w:tabs>
                <w:tab w:val="left" w:pos="6300"/>
              </w:tabs>
              <w:rPr>
                <w:rFonts w:ascii="Verdana" w:hAnsi="Verdana"/>
                <w:sz w:val="18"/>
                <w:szCs w:val="18"/>
                <w:lang w:val="en-GB"/>
              </w:rPr>
            </w:pPr>
            <w:r>
              <w:rPr>
                <w:rFonts w:ascii="Verdana" w:hAnsi="Verdana"/>
                <w:sz w:val="18"/>
                <w:szCs w:val="18"/>
                <w:lang w:val="en-GB"/>
              </w:rPr>
              <w:t>Retail</w:t>
            </w:r>
          </w:p>
        </w:tc>
      </w:tr>
      <w:tr w:rsidTr="00417ABA">
        <w:tblPrEx>
          <w:tblW w:w="0" w:type="auto"/>
          <w:tblInd w:w="108" w:type="dxa"/>
          <w:tblLayout w:type="fixed"/>
          <w:tblLook w:val="0000"/>
        </w:tblPrEx>
        <w:tc>
          <w:tcPr>
            <w:tcW w:w="4154" w:type="dxa"/>
          </w:tcPr>
          <w:p w:rsidR="00037341" w:rsidRPr="00160697" w:rsidP="00417ABA">
            <w:pPr>
              <w:tabs>
                <w:tab w:val="left" w:pos="6300"/>
              </w:tabs>
              <w:rPr>
                <w:rFonts w:ascii="Verdana" w:hAnsi="Verdana"/>
                <w:b/>
                <w:bCs w:val="0"/>
                <w:sz w:val="18"/>
                <w:szCs w:val="18"/>
              </w:rPr>
            </w:pPr>
            <w:r w:rsidRPr="00160697">
              <w:rPr>
                <w:rFonts w:ascii="Verdana" w:hAnsi="Verdana"/>
                <w:b/>
                <w:bCs w:val="0"/>
                <w:sz w:val="18"/>
                <w:szCs w:val="18"/>
              </w:rPr>
              <w:t>Location</w:t>
            </w:r>
          </w:p>
        </w:tc>
        <w:tc>
          <w:tcPr>
            <w:tcW w:w="4262" w:type="dxa"/>
          </w:tcPr>
          <w:p w:rsidR="00037341" w:rsidRPr="00160697" w:rsidP="00417ABA">
            <w:pPr>
              <w:tabs>
                <w:tab w:val="left" w:pos="6300"/>
              </w:tabs>
              <w:rPr>
                <w:rFonts w:ascii="Verdana" w:hAnsi="Verdana"/>
                <w:sz w:val="18"/>
                <w:szCs w:val="18"/>
              </w:rPr>
            </w:pPr>
            <w:r w:rsidRPr="00160697">
              <w:rPr>
                <w:rFonts w:ascii="Verdana" w:hAnsi="Verdana"/>
                <w:sz w:val="18"/>
                <w:szCs w:val="18"/>
              </w:rPr>
              <w:t xml:space="preserve">Chennai </w:t>
            </w:r>
          </w:p>
        </w:tc>
      </w:tr>
      <w:tr w:rsidTr="00417ABA">
        <w:tblPrEx>
          <w:tblW w:w="0" w:type="auto"/>
          <w:tblInd w:w="108" w:type="dxa"/>
          <w:tblLayout w:type="fixed"/>
          <w:tblLook w:val="0000"/>
        </w:tblPrEx>
        <w:tc>
          <w:tcPr>
            <w:tcW w:w="4154" w:type="dxa"/>
            <w:tcBorders>
              <w:top w:val="single" w:sz="4" w:space="0" w:color="auto"/>
              <w:left w:val="single" w:sz="4" w:space="0" w:color="auto"/>
              <w:bottom w:val="single" w:sz="4" w:space="0" w:color="auto"/>
              <w:right w:val="single" w:sz="4" w:space="0" w:color="auto"/>
            </w:tcBorders>
          </w:tcPr>
          <w:p w:rsidR="00037341" w:rsidRPr="00160697" w:rsidP="00417ABA">
            <w:pPr>
              <w:tabs>
                <w:tab w:val="left" w:pos="6300"/>
              </w:tabs>
              <w:rPr>
                <w:rFonts w:ascii="Verdana" w:hAnsi="Verdana"/>
                <w:b/>
                <w:bCs w:val="0"/>
                <w:sz w:val="18"/>
                <w:szCs w:val="18"/>
              </w:rPr>
            </w:pPr>
            <w:r w:rsidRPr="00160697">
              <w:rPr>
                <w:rFonts w:ascii="Verdana" w:hAnsi="Verdana"/>
                <w:b/>
                <w:bCs w:val="0"/>
                <w:sz w:val="18"/>
                <w:szCs w:val="18"/>
              </w:rPr>
              <w:t>Duration</w:t>
            </w:r>
          </w:p>
        </w:tc>
        <w:tc>
          <w:tcPr>
            <w:tcW w:w="4262" w:type="dxa"/>
            <w:tcBorders>
              <w:top w:val="single" w:sz="4" w:space="0" w:color="auto"/>
              <w:left w:val="single" w:sz="4" w:space="0" w:color="auto"/>
              <w:bottom w:val="single" w:sz="4" w:space="0" w:color="auto"/>
              <w:right w:val="single" w:sz="4" w:space="0" w:color="auto"/>
            </w:tcBorders>
          </w:tcPr>
          <w:p w:rsidR="00037341" w:rsidRPr="00160697" w:rsidP="007A226A">
            <w:pPr>
              <w:tabs>
                <w:tab w:val="left" w:pos="6300"/>
              </w:tabs>
              <w:rPr>
                <w:rFonts w:ascii="Verdana" w:hAnsi="Verdana"/>
                <w:sz w:val="18"/>
                <w:szCs w:val="18"/>
              </w:rPr>
            </w:pPr>
            <w:r>
              <w:rPr>
                <w:rFonts w:ascii="Verdana" w:hAnsi="Verdana"/>
                <w:sz w:val="18"/>
                <w:szCs w:val="18"/>
              </w:rPr>
              <w:t>Aug</w:t>
            </w:r>
            <w:r>
              <w:rPr>
                <w:rFonts w:ascii="Verdana" w:hAnsi="Verdana"/>
                <w:sz w:val="18"/>
                <w:szCs w:val="18"/>
              </w:rPr>
              <w:t xml:space="preserve"> 2017 – </w:t>
            </w:r>
            <w:r w:rsidR="007A226A">
              <w:rPr>
                <w:rFonts w:ascii="Verdana" w:hAnsi="Verdana"/>
                <w:sz w:val="18"/>
                <w:szCs w:val="18"/>
              </w:rPr>
              <w:t>Dec 2017</w:t>
            </w:r>
          </w:p>
        </w:tc>
      </w:tr>
    </w:tbl>
    <w:p w:rsidR="00037341" w:rsidP="00037341">
      <w:pPr>
        <w:tabs>
          <w:tab w:val="left" w:pos="6300"/>
        </w:tabs>
        <w:rPr>
          <w:rFonts w:ascii="Verdana" w:hAnsi="Verdana"/>
          <w:b/>
          <w:sz w:val="18"/>
          <w:szCs w:val="18"/>
          <w:u w:val="single"/>
        </w:rPr>
      </w:pPr>
    </w:p>
    <w:p w:rsidR="00037341" w:rsidP="00037341">
      <w:pPr>
        <w:tabs>
          <w:tab w:val="left" w:pos="6300"/>
        </w:tabs>
        <w:jc w:val="center"/>
        <w:rPr>
          <w:rFonts w:ascii="Verdana" w:hAnsi="Verdana"/>
          <w:b/>
          <w:sz w:val="18"/>
          <w:szCs w:val="18"/>
          <w:u w:val="single"/>
        </w:rPr>
      </w:pPr>
    </w:p>
    <w:p w:rsidR="00037341" w:rsidP="00037341">
      <w:pPr>
        <w:tabs>
          <w:tab w:val="left" w:pos="6300"/>
        </w:tabs>
        <w:rPr>
          <w:rFonts w:ascii="Verdana" w:hAnsi="Verdana"/>
          <w:b/>
          <w:sz w:val="18"/>
          <w:szCs w:val="18"/>
          <w:u w:val="single"/>
        </w:rPr>
      </w:pPr>
      <w:r>
        <w:rPr>
          <w:rFonts w:ascii="Verdana" w:hAnsi="Verdana"/>
          <w:b/>
          <w:sz w:val="18"/>
          <w:szCs w:val="18"/>
          <w:u w:val="single"/>
        </w:rPr>
        <w:t>Client &amp; Project Description</w:t>
      </w:r>
    </w:p>
    <w:p w:rsidR="00037341" w:rsidP="00037341">
      <w:pPr>
        <w:tabs>
          <w:tab w:val="left" w:pos="6300"/>
        </w:tabs>
        <w:rPr>
          <w:rFonts w:ascii="Verdana" w:hAnsi="Verdana"/>
          <w:b/>
          <w:sz w:val="18"/>
          <w:szCs w:val="18"/>
          <w:u w:val="single"/>
        </w:rPr>
      </w:pPr>
    </w:p>
    <w:p w:rsidR="00037341" w:rsidP="00037341">
      <w:pPr>
        <w:tabs>
          <w:tab w:val="left" w:pos="6300"/>
        </w:tabs>
        <w:ind w:firstLine="720"/>
        <w:rPr>
          <w:rFonts w:ascii="Verdana" w:hAnsi="Verdana"/>
          <w:color w:val="000000" w:themeColor="text1"/>
          <w:sz w:val="18"/>
          <w:szCs w:val="18"/>
        </w:rPr>
      </w:pPr>
      <w:r>
        <w:rPr>
          <w:rFonts w:ascii="Verdana" w:hAnsi="Verdana"/>
          <w:color w:val="000000" w:themeColor="text1"/>
          <w:sz w:val="18"/>
          <w:szCs w:val="18"/>
        </w:rPr>
        <w:t>Zando</w:t>
      </w:r>
      <w:r w:rsidRPr="004301D6">
        <w:rPr>
          <w:rFonts w:ascii="Verdana" w:hAnsi="Verdana"/>
          <w:color w:val="000000" w:themeColor="text1"/>
          <w:sz w:val="18"/>
          <w:szCs w:val="18"/>
        </w:rPr>
        <w:t xml:space="preserve"> is </w:t>
      </w:r>
      <w:r w:rsidRPr="007057D3">
        <w:rPr>
          <w:rFonts w:ascii="Verdana" w:hAnsi="Verdana"/>
          <w:color w:val="000000" w:themeColor="text1"/>
          <w:sz w:val="18"/>
          <w:szCs w:val="18"/>
        </w:rPr>
        <w:t xml:space="preserve">biggest </w:t>
      </w:r>
      <w:r w:rsidR="00F37EC4">
        <w:rPr>
          <w:rFonts w:ascii="Verdana" w:hAnsi="Verdana"/>
          <w:color w:val="000000" w:themeColor="text1"/>
          <w:sz w:val="18"/>
          <w:szCs w:val="18"/>
        </w:rPr>
        <w:t>retail online store</w:t>
      </w:r>
      <w:r w:rsidRPr="007057D3">
        <w:rPr>
          <w:rFonts w:ascii="Verdana" w:hAnsi="Verdana"/>
          <w:color w:val="000000" w:themeColor="text1"/>
          <w:sz w:val="18"/>
          <w:szCs w:val="18"/>
        </w:rPr>
        <w:t xml:space="preserve"> with investors such as Rocket Internet AG, Milicom and MTN. Zando is a subsidiary to parent company</w:t>
      </w:r>
      <w:r>
        <w:rPr>
          <w:rFonts w:ascii="Verdana" w:hAnsi="Verdana"/>
          <w:color w:val="000000" w:themeColor="text1"/>
          <w:sz w:val="18"/>
          <w:szCs w:val="18"/>
        </w:rPr>
        <w:t xml:space="preserve"> </w:t>
      </w:r>
      <w:r w:rsidRPr="004301D6">
        <w:rPr>
          <w:rFonts w:ascii="Verdana" w:hAnsi="Verdana"/>
          <w:color w:val="000000" w:themeColor="text1"/>
          <w:sz w:val="18"/>
          <w:szCs w:val="18"/>
        </w:rPr>
        <w:t xml:space="preserve">the </w:t>
      </w:r>
      <w:r>
        <w:rPr>
          <w:rFonts w:ascii="Verdana" w:hAnsi="Verdana"/>
          <w:color w:val="000000" w:themeColor="text1"/>
          <w:sz w:val="18"/>
          <w:szCs w:val="18"/>
        </w:rPr>
        <w:t>online retail company in South Africa.</w:t>
      </w:r>
      <w:r w:rsidRPr="007057D3">
        <w:rPr>
          <w:rFonts w:cs="Arial"/>
          <w:color w:val="333333"/>
          <w:lang w:val="en"/>
        </w:rPr>
        <w:t xml:space="preserve"> </w:t>
      </w:r>
      <w:r w:rsidRPr="007057D3">
        <w:rPr>
          <w:rFonts w:ascii="Verdana" w:hAnsi="Verdana"/>
          <w:color w:val="000000" w:themeColor="text1"/>
          <w:sz w:val="18"/>
          <w:szCs w:val="18"/>
        </w:rPr>
        <w:t>The Jumia Group, which operates as a fashion retailer and across numerous other vertical in various other African countries.</w:t>
      </w:r>
      <w:r w:rsidRPr="007057D3">
        <w:rPr>
          <w:rFonts w:ascii="zando-font" w:hAnsi="zando-font" w:cs="Arial"/>
          <w:color w:val="333333"/>
          <w:sz w:val="18"/>
          <w:szCs w:val="18"/>
          <w:lang w:val="en"/>
        </w:rPr>
        <w:t xml:space="preserve"> </w:t>
      </w:r>
      <w:r w:rsidRPr="007057D3">
        <w:rPr>
          <w:rFonts w:ascii="Verdana" w:hAnsi="Verdana"/>
          <w:color w:val="000000" w:themeColor="text1"/>
          <w:sz w:val="18"/>
          <w:szCs w:val="18"/>
        </w:rPr>
        <w:t>Zando offers you the most comprehensive international and local brands for sale online in South Africa.</w:t>
      </w:r>
      <w:r w:rsidRPr="007057D3">
        <w:rPr>
          <w:rFonts w:ascii="zando-font" w:hAnsi="zando-font" w:cs="Arial"/>
          <w:color w:val="333333"/>
          <w:sz w:val="18"/>
          <w:szCs w:val="18"/>
          <w:lang w:val="en"/>
        </w:rPr>
        <w:t xml:space="preserve"> </w:t>
      </w:r>
      <w:r w:rsidRPr="007057D3">
        <w:rPr>
          <w:rFonts w:ascii="Verdana" w:hAnsi="Verdana"/>
          <w:color w:val="000000" w:themeColor="text1"/>
          <w:sz w:val="18"/>
          <w:szCs w:val="18"/>
        </w:rPr>
        <w:t>Zando strives to offer shoppers the latest trends and must-haves for every season</w:t>
      </w:r>
      <w:r>
        <w:rPr>
          <w:rFonts w:ascii="Verdana" w:hAnsi="Verdana"/>
          <w:color w:val="000000" w:themeColor="text1"/>
          <w:sz w:val="18"/>
          <w:szCs w:val="18"/>
        </w:rPr>
        <w:t>.</w:t>
      </w:r>
    </w:p>
    <w:p w:rsidR="00037341" w:rsidP="00037341">
      <w:pPr>
        <w:tabs>
          <w:tab w:val="left" w:pos="6300"/>
        </w:tabs>
        <w:ind w:firstLine="720"/>
        <w:rPr>
          <w:rFonts w:ascii="Verdana" w:hAnsi="Verdana"/>
          <w:color w:val="000000" w:themeColor="text1"/>
          <w:sz w:val="18"/>
          <w:szCs w:val="18"/>
        </w:rPr>
      </w:pPr>
    </w:p>
    <w:p w:rsidR="00037341" w:rsidRPr="00160697" w:rsidP="00037341">
      <w:pPr>
        <w:tabs>
          <w:tab w:val="left" w:pos="6300"/>
        </w:tabs>
        <w:rPr>
          <w:rFonts w:ascii="Verdana" w:hAnsi="Verdana"/>
          <w:b/>
          <w:sz w:val="18"/>
          <w:szCs w:val="18"/>
          <w:u w:val="single"/>
        </w:rPr>
      </w:pPr>
      <w:r w:rsidRPr="00160697">
        <w:rPr>
          <w:rFonts w:ascii="Verdana" w:hAnsi="Verdana"/>
          <w:b/>
          <w:sz w:val="18"/>
          <w:szCs w:val="18"/>
          <w:u w:val="single"/>
        </w:rPr>
        <w:t xml:space="preserve">Responsibilities: </w:t>
      </w:r>
    </w:p>
    <w:p w:rsidR="00037341" w:rsidRPr="00160697" w:rsidP="00037341">
      <w:pPr>
        <w:tabs>
          <w:tab w:val="left" w:pos="6300"/>
        </w:tabs>
        <w:rPr>
          <w:rFonts w:ascii="Verdana" w:hAnsi="Verdana"/>
          <w:bCs w:val="0"/>
          <w:sz w:val="18"/>
          <w:szCs w:val="18"/>
        </w:rPr>
      </w:pPr>
    </w:p>
    <w:p w:rsidR="00037341" w:rsidRPr="000C2587" w:rsidP="00037341">
      <w:pPr>
        <w:numPr>
          <w:ilvl w:val="0"/>
          <w:numId w:val="37"/>
        </w:numPr>
        <w:tabs>
          <w:tab w:val="left" w:pos="6300"/>
        </w:tabs>
        <w:spacing w:line="276" w:lineRule="auto"/>
        <w:rPr>
          <w:rFonts w:ascii="Verdana" w:hAnsi="Verdana" w:cs="Arial"/>
          <w:sz w:val="18"/>
          <w:szCs w:val="18"/>
        </w:rPr>
      </w:pPr>
      <w:r w:rsidRPr="00BB2B98">
        <w:rPr>
          <w:rFonts w:ascii="Verdana" w:hAnsi="Verdana" w:cs="Arial"/>
          <w:sz w:val="18"/>
          <w:szCs w:val="18"/>
        </w:rPr>
        <w:t xml:space="preserve">Identify the data availability </w:t>
      </w:r>
      <w:r w:rsidR="00141D3B">
        <w:rPr>
          <w:rFonts w:ascii="Verdana" w:hAnsi="Verdana" w:cs="Arial"/>
          <w:sz w:val="18"/>
          <w:szCs w:val="18"/>
        </w:rPr>
        <w:t>and preparing data for analytics</w:t>
      </w:r>
      <w:r w:rsidRPr="00BB2B98">
        <w:rPr>
          <w:rFonts w:ascii="Verdana" w:hAnsi="Verdana" w:cs="Arial"/>
          <w:sz w:val="18"/>
          <w:szCs w:val="18"/>
        </w:rPr>
        <w:t xml:space="preserve"> requirement</w:t>
      </w:r>
      <w:r w:rsidRPr="000C2587">
        <w:rPr>
          <w:rFonts w:ascii="Verdana" w:hAnsi="Verdana" w:cs="Arial"/>
          <w:sz w:val="18"/>
          <w:szCs w:val="18"/>
        </w:rPr>
        <w:t>.</w:t>
      </w:r>
    </w:p>
    <w:p w:rsidR="00037341" w:rsidP="00037341">
      <w:pPr>
        <w:numPr>
          <w:ilvl w:val="0"/>
          <w:numId w:val="37"/>
        </w:numPr>
        <w:tabs>
          <w:tab w:val="left" w:pos="6300"/>
        </w:tabs>
        <w:spacing w:line="276" w:lineRule="auto"/>
        <w:rPr>
          <w:rFonts w:ascii="Verdana" w:hAnsi="Verdana" w:cs="Arial"/>
          <w:sz w:val="18"/>
          <w:szCs w:val="18"/>
        </w:rPr>
      </w:pPr>
      <w:r w:rsidRPr="001414CF">
        <w:rPr>
          <w:rFonts w:ascii="Verdana" w:hAnsi="Verdana" w:cs="Arial"/>
          <w:sz w:val="18"/>
          <w:szCs w:val="18"/>
        </w:rPr>
        <w:t xml:space="preserve">Developed </w:t>
      </w:r>
      <w:r>
        <w:rPr>
          <w:rFonts w:ascii="Verdana" w:hAnsi="Verdana" w:cs="Arial"/>
          <w:sz w:val="18"/>
          <w:szCs w:val="18"/>
        </w:rPr>
        <w:t>data Visualizations, data wrangling and model building using python</w:t>
      </w:r>
      <w:r w:rsidRPr="001414CF">
        <w:rPr>
          <w:rFonts w:ascii="Verdana" w:hAnsi="Verdana" w:cs="Arial"/>
          <w:sz w:val="18"/>
          <w:szCs w:val="18"/>
        </w:rPr>
        <w:t>.</w:t>
      </w:r>
    </w:p>
    <w:p w:rsidR="007057D3" w:rsidP="00037341">
      <w:pPr>
        <w:numPr>
          <w:ilvl w:val="0"/>
          <w:numId w:val="37"/>
        </w:numPr>
        <w:tabs>
          <w:tab w:val="left" w:pos="6300"/>
        </w:tabs>
        <w:spacing w:line="276" w:lineRule="auto"/>
        <w:rPr>
          <w:rFonts w:ascii="Verdana" w:hAnsi="Verdana" w:cs="Arial"/>
          <w:sz w:val="18"/>
          <w:szCs w:val="18"/>
        </w:rPr>
      </w:pPr>
      <w:r>
        <w:rPr>
          <w:rFonts w:ascii="Verdana" w:hAnsi="Verdana" w:cs="Arial"/>
          <w:sz w:val="18"/>
          <w:szCs w:val="18"/>
        </w:rPr>
        <w:t>Worked on text analytics using NLTK.</w:t>
      </w:r>
    </w:p>
    <w:p w:rsidR="00037341" w:rsidRPr="004A40DB" w:rsidP="00037341">
      <w:pPr>
        <w:numPr>
          <w:ilvl w:val="0"/>
          <w:numId w:val="37"/>
        </w:numPr>
        <w:tabs>
          <w:tab w:val="left" w:pos="6300"/>
        </w:tabs>
        <w:spacing w:line="276" w:lineRule="auto"/>
        <w:rPr>
          <w:rFonts w:ascii="Verdana" w:hAnsi="Verdana" w:cs="Arial"/>
          <w:sz w:val="18"/>
          <w:szCs w:val="18"/>
        </w:rPr>
      </w:pPr>
      <w:r>
        <w:rPr>
          <w:rFonts w:ascii="Verdana" w:hAnsi="Verdana" w:cs="Arial"/>
          <w:sz w:val="18"/>
          <w:szCs w:val="18"/>
        </w:rPr>
        <w:t>Worked on various machine learning algorithms for model building.</w:t>
      </w:r>
    </w:p>
    <w:p w:rsidR="00037341" w:rsidRPr="001414CF" w:rsidP="00037341">
      <w:pPr>
        <w:numPr>
          <w:ilvl w:val="0"/>
          <w:numId w:val="37"/>
        </w:numPr>
        <w:tabs>
          <w:tab w:val="left" w:pos="6300"/>
        </w:tabs>
        <w:spacing w:line="276" w:lineRule="auto"/>
        <w:rPr>
          <w:rFonts w:ascii="Verdana" w:hAnsi="Verdana" w:cs="Arial"/>
          <w:sz w:val="18"/>
          <w:szCs w:val="18"/>
        </w:rPr>
      </w:pPr>
      <w:r>
        <w:rPr>
          <w:rFonts w:ascii="Verdana" w:hAnsi="Verdana" w:cs="Arial"/>
          <w:sz w:val="18"/>
          <w:szCs w:val="18"/>
        </w:rPr>
        <w:t>Extracted, compiled and tracked data and analyzed data to generate reports.</w:t>
      </w:r>
    </w:p>
    <w:p w:rsidR="00037341" w:rsidRPr="00EC05A4" w:rsidP="00037341">
      <w:pPr>
        <w:pStyle w:val="ListParagraph"/>
        <w:numPr>
          <w:ilvl w:val="0"/>
          <w:numId w:val="37"/>
        </w:numPr>
        <w:tabs>
          <w:tab w:val="left" w:pos="810"/>
          <w:tab w:val="left" w:pos="6300"/>
        </w:tabs>
        <w:rPr>
          <w:rFonts w:ascii="Verdana" w:hAnsi="Verdana"/>
          <w:sz w:val="18"/>
          <w:szCs w:val="18"/>
        </w:rPr>
      </w:pPr>
      <w:r>
        <w:rPr>
          <w:rFonts w:ascii="Verdana" w:hAnsi="Verdana"/>
          <w:color w:val="333333"/>
          <w:sz w:val="18"/>
          <w:szCs w:val="18"/>
          <w:shd w:val="clear" w:color="auto" w:fill="FDFDFD"/>
        </w:rPr>
        <w:t xml:space="preserve">    </w:t>
      </w:r>
      <w:r w:rsidRPr="00EC05A4">
        <w:rPr>
          <w:rFonts w:ascii="Verdana" w:hAnsi="Verdana"/>
          <w:color w:val="333333"/>
          <w:sz w:val="18"/>
          <w:szCs w:val="18"/>
          <w:shd w:val="clear" w:color="auto" w:fill="FDFDFD"/>
        </w:rPr>
        <w:t>Worked with other team members to complete projects and achieve project deadlines</w:t>
      </w:r>
    </w:p>
    <w:p w:rsidR="00037341" w:rsidP="00037341">
      <w:pPr>
        <w:tabs>
          <w:tab w:val="left" w:pos="6300"/>
        </w:tabs>
        <w:rPr>
          <w:rFonts w:ascii="Verdana" w:hAnsi="Verdana"/>
          <w:b/>
          <w:sz w:val="18"/>
          <w:szCs w:val="18"/>
          <w:u w:val="single"/>
        </w:rPr>
      </w:pPr>
    </w:p>
    <w:p w:rsidR="00037341" w:rsidP="00037341">
      <w:pPr>
        <w:tabs>
          <w:tab w:val="left" w:pos="6300"/>
        </w:tabs>
        <w:rPr>
          <w:rFonts w:ascii="Verdana" w:hAnsi="Verdana"/>
          <w:b/>
          <w:sz w:val="18"/>
          <w:szCs w:val="18"/>
          <w:u w:val="single"/>
        </w:rPr>
      </w:pPr>
    </w:p>
    <w:p w:rsidR="00B82078" w:rsidP="00247B95">
      <w:pPr>
        <w:tabs>
          <w:tab w:val="left" w:pos="6300"/>
        </w:tabs>
        <w:jc w:val="center"/>
        <w:rPr>
          <w:rFonts w:ascii="Verdana" w:hAnsi="Verdana"/>
          <w:b/>
          <w:sz w:val="18"/>
          <w:szCs w:val="1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4"/>
        <w:gridCol w:w="4262"/>
      </w:tblGrid>
      <w:tr w:rsidTr="004D70C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78"/>
        </w:trPr>
        <w:tc>
          <w:tcPr>
            <w:tcW w:w="4154" w:type="dxa"/>
          </w:tcPr>
          <w:p w:rsidR="00B82078" w:rsidRPr="00160697" w:rsidP="004D70C1">
            <w:pPr>
              <w:tabs>
                <w:tab w:val="left" w:pos="6300"/>
              </w:tabs>
              <w:rPr>
                <w:rFonts w:ascii="Verdana" w:hAnsi="Verdana"/>
                <w:b/>
                <w:bCs w:val="0"/>
                <w:sz w:val="18"/>
                <w:szCs w:val="18"/>
              </w:rPr>
            </w:pPr>
            <w:r w:rsidRPr="00160697">
              <w:rPr>
                <w:rFonts w:ascii="Verdana" w:hAnsi="Verdana"/>
                <w:b/>
                <w:bCs w:val="0"/>
                <w:sz w:val="18"/>
                <w:szCs w:val="18"/>
              </w:rPr>
              <w:t>Project Title</w:t>
            </w:r>
          </w:p>
        </w:tc>
        <w:tc>
          <w:tcPr>
            <w:tcW w:w="4262" w:type="dxa"/>
          </w:tcPr>
          <w:p w:rsidR="00B82078" w:rsidRPr="00160697" w:rsidP="005A7885">
            <w:pPr>
              <w:tabs>
                <w:tab w:val="left" w:pos="6300"/>
              </w:tabs>
              <w:rPr>
                <w:rFonts w:ascii="Verdana" w:hAnsi="Verdana"/>
                <w:sz w:val="18"/>
                <w:szCs w:val="18"/>
              </w:rPr>
            </w:pPr>
            <w:r>
              <w:rPr>
                <w:rFonts w:ascii="Verdana" w:hAnsi="Verdana"/>
                <w:sz w:val="18"/>
                <w:szCs w:val="18"/>
              </w:rPr>
              <w:t>BB Analytics</w:t>
            </w:r>
          </w:p>
        </w:tc>
      </w:tr>
      <w:tr w:rsidTr="004D70C1">
        <w:tblPrEx>
          <w:tblW w:w="0" w:type="auto"/>
          <w:tblInd w:w="108" w:type="dxa"/>
          <w:tblLayout w:type="fixed"/>
          <w:tblLook w:val="0000"/>
        </w:tblPrEx>
        <w:tc>
          <w:tcPr>
            <w:tcW w:w="4154" w:type="dxa"/>
          </w:tcPr>
          <w:p w:rsidR="00B82078" w:rsidRPr="00160697" w:rsidP="004D70C1">
            <w:pPr>
              <w:tabs>
                <w:tab w:val="left" w:pos="6300"/>
              </w:tabs>
              <w:rPr>
                <w:rFonts w:ascii="Verdana" w:hAnsi="Verdana"/>
                <w:b/>
                <w:bCs w:val="0"/>
                <w:sz w:val="18"/>
                <w:szCs w:val="18"/>
              </w:rPr>
            </w:pPr>
            <w:r w:rsidRPr="00160697">
              <w:rPr>
                <w:rFonts w:ascii="Verdana" w:hAnsi="Verdana"/>
                <w:b/>
                <w:bCs w:val="0"/>
                <w:sz w:val="18"/>
                <w:szCs w:val="18"/>
              </w:rPr>
              <w:t xml:space="preserve">Client </w:t>
            </w:r>
          </w:p>
        </w:tc>
        <w:tc>
          <w:tcPr>
            <w:tcW w:w="4262" w:type="dxa"/>
          </w:tcPr>
          <w:p w:rsidR="00B82078" w:rsidRPr="003567A1" w:rsidP="00106644">
            <w:pPr>
              <w:tabs>
                <w:tab w:val="left" w:pos="6300"/>
              </w:tabs>
              <w:rPr>
                <w:rFonts w:ascii="Verdana" w:hAnsi="Verdana"/>
                <w:sz w:val="18"/>
                <w:szCs w:val="18"/>
              </w:rPr>
            </w:pPr>
            <w:r>
              <w:rPr>
                <w:rFonts w:ascii="Verdana" w:hAnsi="Verdana"/>
                <w:sz w:val="18"/>
                <w:szCs w:val="18"/>
                <w:lang w:val="en-GB"/>
              </w:rPr>
              <w:t>Blue</w:t>
            </w:r>
            <w:r w:rsidR="00106644">
              <w:rPr>
                <w:rFonts w:ascii="Verdana" w:hAnsi="Verdana"/>
                <w:sz w:val="18"/>
                <w:szCs w:val="18"/>
                <w:lang w:val="en-GB"/>
              </w:rPr>
              <w:t xml:space="preserve"> B</w:t>
            </w:r>
            <w:r>
              <w:rPr>
                <w:rFonts w:ascii="Verdana" w:hAnsi="Verdana"/>
                <w:sz w:val="18"/>
                <w:szCs w:val="18"/>
                <w:lang w:val="en-GB"/>
              </w:rPr>
              <w:t>ird</w:t>
            </w:r>
            <w:r w:rsidR="005A7885">
              <w:rPr>
                <w:rFonts w:ascii="Verdana" w:hAnsi="Verdana"/>
                <w:sz w:val="18"/>
                <w:szCs w:val="18"/>
                <w:lang w:val="en-GB"/>
              </w:rPr>
              <w:t xml:space="preserve"> group</w:t>
            </w:r>
          </w:p>
        </w:tc>
      </w:tr>
      <w:tr w:rsidTr="004D70C1">
        <w:tblPrEx>
          <w:tblW w:w="0" w:type="auto"/>
          <w:tblInd w:w="108" w:type="dxa"/>
          <w:tblLayout w:type="fixed"/>
          <w:tblLook w:val="0000"/>
        </w:tblPrEx>
        <w:tc>
          <w:tcPr>
            <w:tcW w:w="4154" w:type="dxa"/>
          </w:tcPr>
          <w:p w:rsidR="00B82078" w:rsidRPr="00160697" w:rsidP="004D70C1">
            <w:pPr>
              <w:tabs>
                <w:tab w:val="left" w:pos="6300"/>
              </w:tabs>
              <w:rPr>
                <w:rFonts w:ascii="Verdana" w:hAnsi="Verdana"/>
                <w:b/>
                <w:bCs w:val="0"/>
                <w:sz w:val="18"/>
                <w:szCs w:val="18"/>
              </w:rPr>
            </w:pPr>
            <w:r w:rsidRPr="00160697">
              <w:rPr>
                <w:rFonts w:ascii="Verdana" w:hAnsi="Verdana"/>
                <w:b/>
                <w:bCs w:val="0"/>
                <w:sz w:val="18"/>
                <w:szCs w:val="18"/>
              </w:rPr>
              <w:t>Domain</w:t>
            </w:r>
          </w:p>
        </w:tc>
        <w:tc>
          <w:tcPr>
            <w:tcW w:w="4262" w:type="dxa"/>
          </w:tcPr>
          <w:p w:rsidR="00B82078" w:rsidRPr="00160697" w:rsidP="004D70C1">
            <w:pPr>
              <w:tabs>
                <w:tab w:val="left" w:pos="6300"/>
              </w:tabs>
              <w:rPr>
                <w:rFonts w:ascii="Verdana" w:hAnsi="Verdana"/>
                <w:sz w:val="18"/>
                <w:szCs w:val="18"/>
                <w:lang w:val="en-GB"/>
              </w:rPr>
            </w:pPr>
            <w:r>
              <w:rPr>
                <w:rFonts w:ascii="Verdana" w:hAnsi="Verdana"/>
                <w:sz w:val="18"/>
                <w:szCs w:val="18"/>
                <w:lang w:val="en-GB"/>
              </w:rPr>
              <w:t>Logistics</w:t>
            </w:r>
          </w:p>
        </w:tc>
      </w:tr>
      <w:tr w:rsidTr="004D70C1">
        <w:tblPrEx>
          <w:tblW w:w="0" w:type="auto"/>
          <w:tblInd w:w="108" w:type="dxa"/>
          <w:tblLayout w:type="fixed"/>
          <w:tblLook w:val="0000"/>
        </w:tblPrEx>
        <w:tc>
          <w:tcPr>
            <w:tcW w:w="4154" w:type="dxa"/>
          </w:tcPr>
          <w:p w:rsidR="00B82078" w:rsidRPr="00160697" w:rsidP="004D70C1">
            <w:pPr>
              <w:tabs>
                <w:tab w:val="left" w:pos="6300"/>
              </w:tabs>
              <w:rPr>
                <w:rFonts w:ascii="Verdana" w:hAnsi="Verdana"/>
                <w:b/>
                <w:bCs w:val="0"/>
                <w:sz w:val="18"/>
                <w:szCs w:val="18"/>
              </w:rPr>
            </w:pPr>
            <w:r w:rsidRPr="00160697">
              <w:rPr>
                <w:rFonts w:ascii="Verdana" w:hAnsi="Verdana"/>
                <w:b/>
                <w:bCs w:val="0"/>
                <w:sz w:val="18"/>
                <w:szCs w:val="18"/>
              </w:rPr>
              <w:t>Location</w:t>
            </w:r>
          </w:p>
        </w:tc>
        <w:tc>
          <w:tcPr>
            <w:tcW w:w="4262" w:type="dxa"/>
          </w:tcPr>
          <w:p w:rsidR="00B82078" w:rsidRPr="00160697" w:rsidP="004D70C1">
            <w:pPr>
              <w:tabs>
                <w:tab w:val="left" w:pos="6300"/>
              </w:tabs>
              <w:rPr>
                <w:rFonts w:ascii="Verdana" w:hAnsi="Verdana"/>
                <w:sz w:val="18"/>
                <w:szCs w:val="18"/>
              </w:rPr>
            </w:pPr>
            <w:r w:rsidRPr="00160697">
              <w:rPr>
                <w:rFonts w:ascii="Verdana" w:hAnsi="Verdana"/>
                <w:sz w:val="18"/>
                <w:szCs w:val="18"/>
              </w:rPr>
              <w:t xml:space="preserve">Chennai </w:t>
            </w:r>
          </w:p>
        </w:tc>
      </w:tr>
      <w:tr w:rsidTr="004D70C1">
        <w:tblPrEx>
          <w:tblW w:w="0" w:type="auto"/>
          <w:tblInd w:w="108" w:type="dxa"/>
          <w:tblLayout w:type="fixed"/>
          <w:tblLook w:val="0000"/>
        </w:tblPrEx>
        <w:tc>
          <w:tcPr>
            <w:tcW w:w="4154" w:type="dxa"/>
            <w:tcBorders>
              <w:top w:val="single" w:sz="4" w:space="0" w:color="auto"/>
              <w:left w:val="single" w:sz="4" w:space="0" w:color="auto"/>
              <w:bottom w:val="single" w:sz="4" w:space="0" w:color="auto"/>
              <w:right w:val="single" w:sz="4" w:space="0" w:color="auto"/>
            </w:tcBorders>
          </w:tcPr>
          <w:p w:rsidR="00B82078" w:rsidRPr="00160697" w:rsidP="004D70C1">
            <w:pPr>
              <w:tabs>
                <w:tab w:val="left" w:pos="6300"/>
              </w:tabs>
              <w:rPr>
                <w:rFonts w:ascii="Verdana" w:hAnsi="Verdana"/>
                <w:b/>
                <w:bCs w:val="0"/>
                <w:sz w:val="18"/>
                <w:szCs w:val="18"/>
              </w:rPr>
            </w:pPr>
            <w:r w:rsidRPr="00160697">
              <w:rPr>
                <w:rFonts w:ascii="Verdana" w:hAnsi="Verdana"/>
                <w:b/>
                <w:bCs w:val="0"/>
                <w:sz w:val="18"/>
                <w:szCs w:val="18"/>
              </w:rPr>
              <w:t>Duration</w:t>
            </w:r>
          </w:p>
        </w:tc>
        <w:tc>
          <w:tcPr>
            <w:tcW w:w="4262" w:type="dxa"/>
            <w:tcBorders>
              <w:top w:val="single" w:sz="4" w:space="0" w:color="auto"/>
              <w:left w:val="single" w:sz="4" w:space="0" w:color="auto"/>
              <w:bottom w:val="single" w:sz="4" w:space="0" w:color="auto"/>
              <w:right w:val="single" w:sz="4" w:space="0" w:color="auto"/>
            </w:tcBorders>
          </w:tcPr>
          <w:p w:rsidR="00B82078" w:rsidRPr="00160697" w:rsidP="00AB5E78">
            <w:pPr>
              <w:tabs>
                <w:tab w:val="left" w:pos="6300"/>
              </w:tabs>
              <w:rPr>
                <w:rFonts w:ascii="Verdana" w:hAnsi="Verdana"/>
                <w:sz w:val="18"/>
                <w:szCs w:val="18"/>
              </w:rPr>
            </w:pPr>
            <w:r>
              <w:rPr>
                <w:rFonts w:ascii="Verdana" w:hAnsi="Verdana"/>
                <w:sz w:val="18"/>
                <w:szCs w:val="18"/>
              </w:rPr>
              <w:t xml:space="preserve">Mar 2017 – </w:t>
            </w:r>
            <w:r w:rsidR="00AB5E78">
              <w:rPr>
                <w:rFonts w:ascii="Verdana" w:hAnsi="Verdana"/>
                <w:sz w:val="18"/>
                <w:szCs w:val="18"/>
              </w:rPr>
              <w:t>Jul 2017</w:t>
            </w:r>
          </w:p>
        </w:tc>
      </w:tr>
    </w:tbl>
    <w:p w:rsidR="00B82078" w:rsidP="00B82078">
      <w:pPr>
        <w:tabs>
          <w:tab w:val="left" w:pos="6300"/>
        </w:tabs>
        <w:rPr>
          <w:rFonts w:ascii="Verdana" w:hAnsi="Verdana"/>
          <w:b/>
          <w:sz w:val="18"/>
          <w:szCs w:val="18"/>
          <w:u w:val="single"/>
        </w:rPr>
      </w:pPr>
    </w:p>
    <w:p w:rsidR="00B82078" w:rsidP="00247B95">
      <w:pPr>
        <w:tabs>
          <w:tab w:val="left" w:pos="6300"/>
        </w:tabs>
        <w:jc w:val="center"/>
        <w:rPr>
          <w:rFonts w:ascii="Verdana" w:hAnsi="Verdana"/>
          <w:b/>
          <w:sz w:val="18"/>
          <w:szCs w:val="18"/>
          <w:u w:val="single"/>
        </w:rPr>
      </w:pPr>
    </w:p>
    <w:p w:rsidR="00B82078" w:rsidP="00B82078">
      <w:pPr>
        <w:tabs>
          <w:tab w:val="left" w:pos="6300"/>
        </w:tabs>
        <w:rPr>
          <w:rFonts w:ascii="Verdana" w:hAnsi="Verdana"/>
          <w:b/>
          <w:sz w:val="18"/>
          <w:szCs w:val="18"/>
          <w:u w:val="single"/>
        </w:rPr>
      </w:pPr>
      <w:r>
        <w:rPr>
          <w:rFonts w:ascii="Verdana" w:hAnsi="Verdana"/>
          <w:b/>
          <w:sz w:val="18"/>
          <w:szCs w:val="18"/>
          <w:u w:val="single"/>
        </w:rPr>
        <w:t>Client &amp; Project Description</w:t>
      </w:r>
    </w:p>
    <w:p w:rsidR="00B82078" w:rsidP="00B82078">
      <w:pPr>
        <w:tabs>
          <w:tab w:val="left" w:pos="6300"/>
        </w:tabs>
        <w:rPr>
          <w:rFonts w:ascii="Verdana" w:hAnsi="Verdana"/>
          <w:b/>
          <w:sz w:val="18"/>
          <w:szCs w:val="18"/>
          <w:u w:val="single"/>
        </w:rPr>
      </w:pPr>
    </w:p>
    <w:p w:rsidR="00B82078" w:rsidP="004301D6">
      <w:pPr>
        <w:tabs>
          <w:tab w:val="left" w:pos="6300"/>
        </w:tabs>
        <w:ind w:firstLine="720"/>
        <w:rPr>
          <w:rFonts w:ascii="Verdana" w:hAnsi="Verdana"/>
          <w:color w:val="000000" w:themeColor="text1"/>
          <w:sz w:val="18"/>
          <w:szCs w:val="18"/>
        </w:rPr>
      </w:pPr>
      <w:r w:rsidRPr="004301D6">
        <w:rPr>
          <w:rFonts w:ascii="Verdana" w:hAnsi="Verdana"/>
          <w:color w:val="000000" w:themeColor="text1"/>
          <w:sz w:val="18"/>
          <w:szCs w:val="18"/>
        </w:rPr>
        <w:t xml:space="preserve">Blue Bird is the largest </w:t>
      </w:r>
      <w:r>
        <w:rPr>
          <w:rFonts w:ascii="Verdana" w:hAnsi="Verdana"/>
          <w:color w:val="000000" w:themeColor="text1"/>
          <w:sz w:val="18"/>
          <w:szCs w:val="18"/>
        </w:rPr>
        <w:t xml:space="preserve">transport logistics </w:t>
      </w:r>
      <w:r w:rsidRPr="004301D6">
        <w:rPr>
          <w:rFonts w:ascii="Verdana" w:hAnsi="Verdana"/>
          <w:color w:val="000000" w:themeColor="text1"/>
          <w:sz w:val="18"/>
          <w:szCs w:val="18"/>
        </w:rPr>
        <w:t>company in Indonesia with more than 30,000 vehicles, command</w:t>
      </w:r>
      <w:r>
        <w:rPr>
          <w:rFonts w:ascii="Verdana" w:hAnsi="Verdana"/>
          <w:color w:val="000000" w:themeColor="text1"/>
          <w:sz w:val="18"/>
          <w:szCs w:val="18"/>
        </w:rPr>
        <w:t>ing roughly 50% market share.</w:t>
      </w:r>
      <w:r w:rsidRPr="004301D6">
        <w:rPr>
          <w:rFonts w:ascii="Verdana" w:hAnsi="Verdana"/>
          <w:color w:val="000000" w:themeColor="text1"/>
          <w:sz w:val="18"/>
          <w:szCs w:val="18"/>
        </w:rPr>
        <w:t xml:space="preserve"> It has managed to revamp the Indonesian taxi industry by providing reliability and strong customer service by providing taxi drivers with training and prof</w:t>
      </w:r>
      <w:r>
        <w:rPr>
          <w:rFonts w:ascii="Verdana" w:hAnsi="Verdana"/>
          <w:color w:val="000000" w:themeColor="text1"/>
          <w:sz w:val="18"/>
          <w:szCs w:val="18"/>
        </w:rPr>
        <w:t xml:space="preserve">essional development courses. </w:t>
      </w:r>
      <w:r w:rsidRPr="004301D6">
        <w:rPr>
          <w:rFonts w:ascii="Verdana" w:hAnsi="Verdana"/>
          <w:color w:val="000000" w:themeColor="text1"/>
          <w:sz w:val="18"/>
          <w:szCs w:val="18"/>
        </w:rPr>
        <w:t>Despite being a traditional taxi company, Blue Bird is unlike its international peers in that it has embraced digitalization, being the first transportation company in Indonesia to rele</w:t>
      </w:r>
      <w:r w:rsidR="00A71E18">
        <w:rPr>
          <w:rFonts w:ascii="Verdana" w:hAnsi="Verdana"/>
          <w:color w:val="000000" w:themeColor="text1"/>
          <w:sz w:val="18"/>
          <w:szCs w:val="18"/>
        </w:rPr>
        <w:t>ase a GPS-enabled application.</w:t>
      </w:r>
    </w:p>
    <w:p w:rsidR="00EC05A4" w:rsidP="004301D6">
      <w:pPr>
        <w:tabs>
          <w:tab w:val="left" w:pos="6300"/>
        </w:tabs>
        <w:ind w:firstLine="720"/>
        <w:rPr>
          <w:rFonts w:ascii="Verdana" w:hAnsi="Verdana"/>
          <w:color w:val="000000" w:themeColor="text1"/>
          <w:sz w:val="18"/>
          <w:szCs w:val="18"/>
        </w:rPr>
      </w:pPr>
    </w:p>
    <w:p w:rsidR="00EC05A4" w:rsidRPr="00160697" w:rsidP="00EC05A4">
      <w:pPr>
        <w:tabs>
          <w:tab w:val="left" w:pos="6300"/>
        </w:tabs>
        <w:rPr>
          <w:rFonts w:ascii="Verdana" w:hAnsi="Verdana"/>
          <w:b/>
          <w:sz w:val="18"/>
          <w:szCs w:val="18"/>
          <w:u w:val="single"/>
        </w:rPr>
      </w:pPr>
      <w:r w:rsidRPr="00160697">
        <w:rPr>
          <w:rFonts w:ascii="Verdana" w:hAnsi="Verdana"/>
          <w:b/>
          <w:sz w:val="18"/>
          <w:szCs w:val="18"/>
          <w:u w:val="single"/>
        </w:rPr>
        <w:t xml:space="preserve">Responsibilities: </w:t>
      </w:r>
    </w:p>
    <w:p w:rsidR="00EC05A4" w:rsidRPr="00160697" w:rsidP="00EC05A4">
      <w:pPr>
        <w:tabs>
          <w:tab w:val="left" w:pos="6300"/>
        </w:tabs>
        <w:rPr>
          <w:rFonts w:ascii="Verdana" w:hAnsi="Verdana"/>
          <w:bCs w:val="0"/>
          <w:sz w:val="18"/>
          <w:szCs w:val="18"/>
        </w:rPr>
      </w:pPr>
    </w:p>
    <w:p w:rsidR="00EC05A4" w:rsidRPr="000C2587" w:rsidP="00EC05A4">
      <w:pPr>
        <w:numPr>
          <w:ilvl w:val="0"/>
          <w:numId w:val="37"/>
        </w:numPr>
        <w:tabs>
          <w:tab w:val="left" w:pos="6300"/>
        </w:tabs>
        <w:spacing w:line="276" w:lineRule="auto"/>
        <w:rPr>
          <w:rFonts w:ascii="Verdana" w:hAnsi="Verdana" w:cs="Arial"/>
          <w:sz w:val="18"/>
          <w:szCs w:val="18"/>
        </w:rPr>
      </w:pPr>
      <w:r w:rsidRPr="00BB2B98">
        <w:rPr>
          <w:rFonts w:ascii="Verdana" w:hAnsi="Verdana" w:cs="Arial"/>
          <w:sz w:val="18"/>
          <w:szCs w:val="18"/>
        </w:rPr>
        <w:t>Identify the right approach for modeling / analysis based on the data availability and the business requirement</w:t>
      </w:r>
      <w:r w:rsidRPr="000C2587">
        <w:rPr>
          <w:rFonts w:ascii="Verdana" w:hAnsi="Verdana" w:cs="Arial"/>
          <w:sz w:val="18"/>
          <w:szCs w:val="18"/>
        </w:rPr>
        <w:t>.</w:t>
      </w:r>
    </w:p>
    <w:p w:rsidR="00EC05A4" w:rsidP="00EC05A4">
      <w:pPr>
        <w:numPr>
          <w:ilvl w:val="0"/>
          <w:numId w:val="37"/>
        </w:numPr>
        <w:tabs>
          <w:tab w:val="left" w:pos="6300"/>
        </w:tabs>
        <w:spacing w:line="276" w:lineRule="auto"/>
        <w:rPr>
          <w:rFonts w:ascii="Verdana" w:hAnsi="Verdana" w:cs="Arial"/>
          <w:sz w:val="18"/>
          <w:szCs w:val="18"/>
        </w:rPr>
      </w:pPr>
      <w:r w:rsidRPr="001414CF">
        <w:rPr>
          <w:rFonts w:ascii="Verdana" w:hAnsi="Verdana" w:cs="Arial"/>
          <w:sz w:val="18"/>
          <w:szCs w:val="18"/>
        </w:rPr>
        <w:t xml:space="preserve">Developed </w:t>
      </w:r>
      <w:r w:rsidR="00DC2D5D">
        <w:rPr>
          <w:rFonts w:ascii="Verdana" w:hAnsi="Verdana" w:cs="Arial"/>
          <w:sz w:val="18"/>
          <w:szCs w:val="18"/>
        </w:rPr>
        <w:t xml:space="preserve">data </w:t>
      </w:r>
      <w:r>
        <w:rPr>
          <w:rFonts w:ascii="Verdana" w:hAnsi="Verdana" w:cs="Arial"/>
          <w:sz w:val="18"/>
          <w:szCs w:val="18"/>
        </w:rPr>
        <w:t xml:space="preserve">Visualizations, data </w:t>
      </w:r>
      <w:r w:rsidR="00DC2D5D">
        <w:rPr>
          <w:rFonts w:ascii="Verdana" w:hAnsi="Verdana" w:cs="Arial"/>
          <w:sz w:val="18"/>
          <w:szCs w:val="18"/>
        </w:rPr>
        <w:t>wrangling</w:t>
      </w:r>
      <w:r>
        <w:rPr>
          <w:rFonts w:ascii="Verdana" w:hAnsi="Verdana" w:cs="Arial"/>
          <w:sz w:val="18"/>
          <w:szCs w:val="18"/>
        </w:rPr>
        <w:t xml:space="preserve"> and model </w:t>
      </w:r>
      <w:r w:rsidR="00F01B37">
        <w:rPr>
          <w:rFonts w:ascii="Verdana" w:hAnsi="Verdana" w:cs="Arial"/>
          <w:sz w:val="18"/>
          <w:szCs w:val="18"/>
        </w:rPr>
        <w:t>building</w:t>
      </w:r>
      <w:r w:rsidR="00F63F6C">
        <w:rPr>
          <w:rFonts w:ascii="Verdana" w:hAnsi="Verdana" w:cs="Arial"/>
          <w:sz w:val="18"/>
          <w:szCs w:val="18"/>
        </w:rPr>
        <w:t xml:space="preserve"> using python</w:t>
      </w:r>
      <w:r w:rsidRPr="001414CF">
        <w:rPr>
          <w:rFonts w:ascii="Verdana" w:hAnsi="Verdana" w:cs="Arial"/>
          <w:sz w:val="18"/>
          <w:szCs w:val="18"/>
        </w:rPr>
        <w:t>.</w:t>
      </w:r>
    </w:p>
    <w:p w:rsidR="00EC05A4" w:rsidRPr="004A40DB" w:rsidP="00EC05A4">
      <w:pPr>
        <w:numPr>
          <w:ilvl w:val="0"/>
          <w:numId w:val="37"/>
        </w:numPr>
        <w:tabs>
          <w:tab w:val="left" w:pos="6300"/>
        </w:tabs>
        <w:spacing w:line="276" w:lineRule="auto"/>
        <w:rPr>
          <w:rFonts w:ascii="Verdana" w:hAnsi="Verdana" w:cs="Arial"/>
          <w:sz w:val="18"/>
          <w:szCs w:val="18"/>
        </w:rPr>
      </w:pPr>
      <w:r>
        <w:rPr>
          <w:rFonts w:ascii="Verdana" w:hAnsi="Verdana" w:cs="Arial"/>
          <w:sz w:val="18"/>
          <w:szCs w:val="18"/>
        </w:rPr>
        <w:t>Worked on various machine learning algorithms and boosting techniques for model building.</w:t>
      </w:r>
    </w:p>
    <w:p w:rsidR="00EC05A4" w:rsidRPr="001414CF" w:rsidP="00EC05A4">
      <w:pPr>
        <w:numPr>
          <w:ilvl w:val="0"/>
          <w:numId w:val="37"/>
        </w:numPr>
        <w:tabs>
          <w:tab w:val="left" w:pos="6300"/>
        </w:tabs>
        <w:spacing w:line="276" w:lineRule="auto"/>
        <w:rPr>
          <w:rFonts w:ascii="Verdana" w:hAnsi="Verdana" w:cs="Arial"/>
          <w:sz w:val="18"/>
          <w:szCs w:val="18"/>
        </w:rPr>
      </w:pPr>
      <w:r>
        <w:rPr>
          <w:rFonts w:ascii="Verdana" w:hAnsi="Verdana" w:cs="Arial"/>
          <w:sz w:val="18"/>
          <w:szCs w:val="18"/>
        </w:rPr>
        <w:t>Extracted, compiled and tracked data and analyzed data to generate reports.</w:t>
      </w:r>
    </w:p>
    <w:p w:rsidR="00EC05A4" w:rsidP="00EC05A4">
      <w:pPr>
        <w:numPr>
          <w:ilvl w:val="0"/>
          <w:numId w:val="37"/>
        </w:numPr>
        <w:tabs>
          <w:tab w:val="left" w:pos="6300"/>
        </w:tabs>
        <w:spacing w:line="276" w:lineRule="auto"/>
        <w:rPr>
          <w:rFonts w:ascii="Verdana" w:hAnsi="Verdana" w:cs="Arial"/>
          <w:sz w:val="18"/>
          <w:szCs w:val="18"/>
        </w:rPr>
      </w:pPr>
      <w:r>
        <w:rPr>
          <w:rFonts w:ascii="Verdana" w:hAnsi="Verdana" w:cs="Arial"/>
          <w:sz w:val="18"/>
          <w:szCs w:val="18"/>
        </w:rPr>
        <w:t xml:space="preserve">Worked on </w:t>
      </w:r>
      <w:r w:rsidR="00DC2D5D">
        <w:rPr>
          <w:rFonts w:ascii="Verdana" w:hAnsi="Verdana" w:cs="Arial"/>
          <w:sz w:val="18"/>
          <w:szCs w:val="18"/>
        </w:rPr>
        <w:t xml:space="preserve"> operations service and </w:t>
      </w:r>
      <w:r w:rsidR="001E1726">
        <w:rPr>
          <w:rFonts w:ascii="Verdana" w:hAnsi="Verdana" w:cs="Arial"/>
          <w:sz w:val="18"/>
          <w:szCs w:val="18"/>
        </w:rPr>
        <w:t>regression analysis</w:t>
      </w:r>
      <w:r w:rsidR="00DC2D5D">
        <w:rPr>
          <w:rFonts w:ascii="Verdana" w:hAnsi="Verdana" w:cs="Arial"/>
          <w:sz w:val="18"/>
          <w:szCs w:val="18"/>
        </w:rPr>
        <w:t>.</w:t>
      </w:r>
    </w:p>
    <w:p w:rsidR="00EC05A4" w:rsidRPr="00EC05A4" w:rsidP="004D262E">
      <w:pPr>
        <w:pStyle w:val="ListParagraph"/>
        <w:tabs>
          <w:tab w:val="left" w:pos="810"/>
          <w:tab w:val="left" w:pos="6300"/>
        </w:tabs>
        <w:ind w:left="1080"/>
        <w:rPr>
          <w:rFonts w:ascii="Verdana" w:hAnsi="Verdana"/>
          <w:sz w:val="18"/>
          <w:szCs w:val="18"/>
        </w:rPr>
      </w:pPr>
    </w:p>
    <w:p w:rsidR="00EC05A4" w:rsidP="00EC05A4">
      <w:pPr>
        <w:tabs>
          <w:tab w:val="left" w:pos="6300"/>
        </w:tabs>
        <w:spacing w:line="276" w:lineRule="auto"/>
        <w:ind w:left="1080"/>
        <w:rPr>
          <w:rFonts w:ascii="Verdana" w:hAnsi="Verdana" w:cs="Arial"/>
          <w:sz w:val="18"/>
          <w:szCs w:val="18"/>
        </w:rPr>
      </w:pPr>
    </w:p>
    <w:p w:rsidR="00B82078" w:rsidP="00247B95">
      <w:pPr>
        <w:tabs>
          <w:tab w:val="left" w:pos="6300"/>
        </w:tabs>
        <w:jc w:val="center"/>
        <w:rPr>
          <w:rFonts w:ascii="Verdana" w:hAnsi="Verdana"/>
          <w:b/>
          <w:sz w:val="18"/>
          <w:szCs w:val="18"/>
          <w:u w:val="single"/>
        </w:rPr>
      </w:pPr>
    </w:p>
    <w:p w:rsidR="00C60317" w:rsidP="00C60317">
      <w:pPr>
        <w:tabs>
          <w:tab w:val="left" w:pos="6300"/>
        </w:tabs>
        <w:ind w:firstLine="720"/>
        <w:rPr>
          <w:rFonts w:ascii="Verdana" w:hAnsi="Verdana"/>
          <w:b/>
          <w:sz w:val="18"/>
          <w:szCs w:val="18"/>
          <w:u w:val="single"/>
        </w:rPr>
      </w:pPr>
    </w:p>
    <w:p w:rsidR="004D262E" w:rsidP="00C60317">
      <w:pPr>
        <w:tabs>
          <w:tab w:val="left" w:pos="6300"/>
        </w:tabs>
        <w:ind w:firstLine="720"/>
        <w:rPr>
          <w:rFonts w:ascii="Verdana" w:hAnsi="Verdana"/>
          <w:b/>
          <w:sz w:val="18"/>
          <w:szCs w:val="1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4"/>
        <w:gridCol w:w="4262"/>
      </w:tblGrid>
      <w:tr w:rsidTr="00C37AC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78"/>
        </w:trPr>
        <w:tc>
          <w:tcPr>
            <w:tcW w:w="4154"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Project Title</w:t>
            </w:r>
          </w:p>
        </w:tc>
        <w:tc>
          <w:tcPr>
            <w:tcW w:w="4262" w:type="dxa"/>
          </w:tcPr>
          <w:p w:rsidR="00C60317" w:rsidRPr="00160697" w:rsidP="001A5F47">
            <w:pPr>
              <w:tabs>
                <w:tab w:val="left" w:pos="6300"/>
              </w:tabs>
              <w:rPr>
                <w:rFonts w:ascii="Verdana" w:hAnsi="Verdana"/>
                <w:sz w:val="18"/>
                <w:szCs w:val="18"/>
              </w:rPr>
            </w:pPr>
            <w:r>
              <w:rPr>
                <w:rFonts w:ascii="Verdana" w:hAnsi="Verdana"/>
                <w:sz w:val="18"/>
                <w:szCs w:val="18"/>
              </w:rPr>
              <w:t>ADCB systems</w:t>
            </w:r>
          </w:p>
        </w:tc>
      </w:tr>
      <w:tr w:rsidTr="00C37ACF">
        <w:tblPrEx>
          <w:tblW w:w="0" w:type="auto"/>
          <w:tblInd w:w="108" w:type="dxa"/>
          <w:tblLayout w:type="fixed"/>
          <w:tblLook w:val="0000"/>
        </w:tblPrEx>
        <w:tc>
          <w:tcPr>
            <w:tcW w:w="4154"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 xml:space="preserve">Client </w:t>
            </w:r>
          </w:p>
        </w:tc>
        <w:tc>
          <w:tcPr>
            <w:tcW w:w="4262" w:type="dxa"/>
          </w:tcPr>
          <w:p w:rsidR="00C60317" w:rsidRPr="003567A1" w:rsidP="0033431C">
            <w:pPr>
              <w:tabs>
                <w:tab w:val="left" w:pos="6300"/>
              </w:tabs>
              <w:rPr>
                <w:rFonts w:ascii="Verdana" w:hAnsi="Verdana"/>
                <w:sz w:val="18"/>
                <w:szCs w:val="18"/>
              </w:rPr>
            </w:pPr>
            <w:r>
              <w:rPr>
                <w:rFonts w:ascii="Verdana" w:hAnsi="Verdana"/>
                <w:sz w:val="18"/>
                <w:szCs w:val="18"/>
                <w:lang w:val="en-GB"/>
              </w:rPr>
              <w:t>AbuDhabiCommercialBank</w:t>
            </w:r>
          </w:p>
        </w:tc>
      </w:tr>
      <w:tr w:rsidTr="00C37ACF">
        <w:tblPrEx>
          <w:tblW w:w="0" w:type="auto"/>
          <w:tblInd w:w="108" w:type="dxa"/>
          <w:tblLayout w:type="fixed"/>
          <w:tblLook w:val="0000"/>
        </w:tblPrEx>
        <w:tc>
          <w:tcPr>
            <w:tcW w:w="4154"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Domain</w:t>
            </w:r>
          </w:p>
        </w:tc>
        <w:tc>
          <w:tcPr>
            <w:tcW w:w="4262" w:type="dxa"/>
          </w:tcPr>
          <w:p w:rsidR="00C60317" w:rsidRPr="00160697" w:rsidP="0033431C">
            <w:pPr>
              <w:tabs>
                <w:tab w:val="left" w:pos="6300"/>
              </w:tabs>
              <w:rPr>
                <w:rFonts w:ascii="Verdana" w:hAnsi="Verdana"/>
                <w:sz w:val="18"/>
                <w:szCs w:val="18"/>
                <w:lang w:val="en-GB"/>
              </w:rPr>
            </w:pPr>
            <w:r>
              <w:rPr>
                <w:rFonts w:ascii="Verdana" w:hAnsi="Verdana"/>
                <w:sz w:val="18"/>
                <w:szCs w:val="18"/>
                <w:lang w:val="en-GB"/>
              </w:rPr>
              <w:t>BFS</w:t>
            </w:r>
          </w:p>
        </w:tc>
      </w:tr>
      <w:tr w:rsidTr="00C37ACF">
        <w:tblPrEx>
          <w:tblW w:w="0" w:type="auto"/>
          <w:tblInd w:w="108" w:type="dxa"/>
          <w:tblLayout w:type="fixed"/>
          <w:tblLook w:val="0000"/>
        </w:tblPrEx>
        <w:tc>
          <w:tcPr>
            <w:tcW w:w="4154"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Location</w:t>
            </w:r>
          </w:p>
        </w:tc>
        <w:tc>
          <w:tcPr>
            <w:tcW w:w="4262" w:type="dxa"/>
          </w:tcPr>
          <w:p w:rsidR="00C60317" w:rsidRPr="00160697" w:rsidP="0033431C">
            <w:pPr>
              <w:tabs>
                <w:tab w:val="left" w:pos="6300"/>
              </w:tabs>
              <w:rPr>
                <w:rFonts w:ascii="Verdana" w:hAnsi="Verdana"/>
                <w:sz w:val="18"/>
                <w:szCs w:val="18"/>
              </w:rPr>
            </w:pPr>
            <w:r w:rsidRPr="00160697">
              <w:rPr>
                <w:rFonts w:ascii="Verdana" w:hAnsi="Verdana"/>
                <w:sz w:val="18"/>
                <w:szCs w:val="18"/>
              </w:rPr>
              <w:t xml:space="preserve">Chennai </w:t>
            </w:r>
          </w:p>
        </w:tc>
      </w:tr>
      <w:tr w:rsidTr="00C37ACF">
        <w:tblPrEx>
          <w:tblW w:w="0" w:type="auto"/>
          <w:tblInd w:w="108" w:type="dxa"/>
          <w:tblLayout w:type="fixed"/>
          <w:tblLook w:val="0000"/>
        </w:tblPrEx>
        <w:tc>
          <w:tcPr>
            <w:tcW w:w="4154" w:type="dxa"/>
            <w:tcBorders>
              <w:top w:val="single" w:sz="4" w:space="0" w:color="auto"/>
              <w:left w:val="single" w:sz="4" w:space="0" w:color="auto"/>
              <w:bottom w:val="single" w:sz="4" w:space="0" w:color="auto"/>
              <w:right w:val="single" w:sz="4" w:space="0" w:color="auto"/>
            </w:tcBorders>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Duration</w:t>
            </w:r>
          </w:p>
        </w:tc>
        <w:tc>
          <w:tcPr>
            <w:tcW w:w="4262" w:type="dxa"/>
            <w:tcBorders>
              <w:top w:val="single" w:sz="4" w:space="0" w:color="auto"/>
              <w:left w:val="single" w:sz="4" w:space="0" w:color="auto"/>
              <w:bottom w:val="single" w:sz="4" w:space="0" w:color="auto"/>
              <w:right w:val="single" w:sz="4" w:space="0" w:color="auto"/>
            </w:tcBorders>
          </w:tcPr>
          <w:p w:rsidR="00C60317" w:rsidRPr="00160697" w:rsidP="00714D1E">
            <w:pPr>
              <w:tabs>
                <w:tab w:val="left" w:pos="6300"/>
              </w:tabs>
              <w:rPr>
                <w:rFonts w:ascii="Verdana" w:hAnsi="Verdana"/>
                <w:sz w:val="18"/>
                <w:szCs w:val="18"/>
              </w:rPr>
            </w:pPr>
            <w:r>
              <w:rPr>
                <w:rFonts w:ascii="Verdana" w:hAnsi="Verdana"/>
                <w:sz w:val="18"/>
                <w:szCs w:val="18"/>
              </w:rPr>
              <w:t>Jun</w:t>
            </w:r>
            <w:r w:rsidR="00470D18">
              <w:rPr>
                <w:rFonts w:ascii="Verdana" w:hAnsi="Verdana"/>
                <w:sz w:val="18"/>
                <w:szCs w:val="18"/>
              </w:rPr>
              <w:t xml:space="preserve"> 2016</w:t>
            </w:r>
            <w:r w:rsidR="00A66345">
              <w:rPr>
                <w:rFonts w:ascii="Verdana" w:hAnsi="Verdana"/>
                <w:sz w:val="18"/>
                <w:szCs w:val="18"/>
              </w:rPr>
              <w:t xml:space="preserve"> – </w:t>
            </w:r>
            <w:r>
              <w:rPr>
                <w:rFonts w:ascii="Verdana" w:hAnsi="Verdana"/>
                <w:sz w:val="18"/>
                <w:szCs w:val="18"/>
              </w:rPr>
              <w:t>Feb 2017</w:t>
            </w:r>
          </w:p>
        </w:tc>
      </w:tr>
    </w:tbl>
    <w:p w:rsidR="00C60317" w:rsidP="00C60317">
      <w:pPr>
        <w:tabs>
          <w:tab w:val="left" w:pos="6300"/>
        </w:tabs>
        <w:ind w:firstLine="720"/>
        <w:rPr>
          <w:rFonts w:ascii="Verdana" w:hAnsi="Verdana"/>
          <w:b/>
          <w:sz w:val="18"/>
          <w:szCs w:val="18"/>
          <w:u w:val="single"/>
        </w:rPr>
      </w:pPr>
    </w:p>
    <w:p w:rsidR="00C60317" w:rsidP="00C60317">
      <w:pPr>
        <w:tabs>
          <w:tab w:val="left" w:pos="6300"/>
        </w:tabs>
        <w:rPr>
          <w:rFonts w:ascii="Verdana" w:hAnsi="Verdana"/>
          <w:b/>
          <w:sz w:val="18"/>
          <w:szCs w:val="18"/>
          <w:u w:val="single"/>
        </w:rPr>
      </w:pPr>
      <w:r w:rsidRPr="00160697">
        <w:rPr>
          <w:rFonts w:ascii="Verdana" w:hAnsi="Verdana"/>
          <w:b/>
          <w:sz w:val="18"/>
          <w:szCs w:val="18"/>
          <w:u w:val="single"/>
        </w:rPr>
        <w:t>Client</w:t>
      </w:r>
      <w:r w:rsidR="00151EB5">
        <w:rPr>
          <w:rFonts w:ascii="Verdana" w:hAnsi="Verdana"/>
          <w:b/>
          <w:sz w:val="18"/>
          <w:szCs w:val="18"/>
          <w:u w:val="single"/>
        </w:rPr>
        <w:t>&amp; Project</w:t>
      </w:r>
      <w:r w:rsidRPr="00160697">
        <w:rPr>
          <w:rFonts w:ascii="Verdana" w:hAnsi="Verdana"/>
          <w:b/>
          <w:sz w:val="18"/>
          <w:szCs w:val="18"/>
          <w:u w:val="single"/>
        </w:rPr>
        <w:t xml:space="preserve"> Description</w:t>
      </w:r>
    </w:p>
    <w:p w:rsidR="00C60317" w:rsidP="00C60317">
      <w:pPr>
        <w:tabs>
          <w:tab w:val="left" w:pos="6300"/>
        </w:tabs>
        <w:rPr>
          <w:rFonts w:ascii="Verdana" w:hAnsi="Verdana"/>
          <w:b/>
          <w:sz w:val="18"/>
          <w:szCs w:val="18"/>
          <w:u w:val="single"/>
        </w:rPr>
      </w:pPr>
    </w:p>
    <w:p w:rsidR="00C60317" w:rsidP="00C60317">
      <w:pPr>
        <w:tabs>
          <w:tab w:val="left" w:pos="6300"/>
        </w:tabs>
        <w:ind w:firstLine="720"/>
        <w:rPr>
          <w:rFonts w:ascii="Verdana" w:hAnsi="Verdana"/>
          <w:color w:val="000000" w:themeColor="text1"/>
          <w:sz w:val="18"/>
          <w:szCs w:val="18"/>
        </w:rPr>
      </w:pPr>
      <w:r w:rsidRPr="00D431F1">
        <w:rPr>
          <w:rFonts w:ascii="Verdana" w:hAnsi="Verdana"/>
          <w:bCs w:val="0"/>
          <w:color w:val="000000" w:themeColor="text1"/>
          <w:sz w:val="18"/>
          <w:szCs w:val="18"/>
        </w:rPr>
        <w:t>Abu Dhabi Commercial Bank</w:t>
      </w:r>
      <w:r w:rsidRPr="00D431F1">
        <w:rPr>
          <w:rFonts w:ascii="Verdana" w:hAnsi="Verdana"/>
          <w:color w:val="000000" w:themeColor="text1"/>
          <w:sz w:val="18"/>
          <w:szCs w:val="18"/>
        </w:rPr>
        <w:t xml:space="preserve"> commonly called </w:t>
      </w:r>
      <w:r w:rsidRPr="00D431F1">
        <w:rPr>
          <w:rFonts w:ascii="Verdana" w:hAnsi="Verdana"/>
          <w:bCs w:val="0"/>
          <w:color w:val="000000" w:themeColor="text1"/>
          <w:sz w:val="18"/>
          <w:szCs w:val="18"/>
        </w:rPr>
        <w:t>ADCB</w:t>
      </w:r>
      <w:r w:rsidRPr="00D431F1">
        <w:rPr>
          <w:rFonts w:ascii="Verdana" w:hAnsi="Verdana"/>
          <w:color w:val="000000" w:themeColor="text1"/>
          <w:sz w:val="18"/>
          <w:szCs w:val="18"/>
        </w:rPr>
        <w:t xml:space="preserve">, is a bank in the </w:t>
      </w:r>
      <w:r>
        <w:fldChar w:fldCharType="begin"/>
      </w:r>
      <w:r>
        <w:instrText xml:space="preserve"> HYPERLINK "https://en.wikipedia.org/wiki/United_Arab_Emirates" \o "United Arab Emirates" </w:instrText>
      </w:r>
      <w:r>
        <w:fldChar w:fldCharType="separate"/>
      </w:r>
      <w:r w:rsidRPr="00D431F1">
        <w:rPr>
          <w:rStyle w:val="Hyperlink"/>
          <w:rFonts w:ascii="Verdana" w:hAnsi="Verdana"/>
          <w:color w:val="000000" w:themeColor="text1"/>
          <w:sz w:val="18"/>
          <w:szCs w:val="18"/>
          <w:u w:val="none"/>
        </w:rPr>
        <w:t>United Arab Emirates</w:t>
      </w:r>
      <w:r>
        <w:fldChar w:fldCharType="end"/>
      </w:r>
      <w:r w:rsidRPr="00D431F1">
        <w:rPr>
          <w:rFonts w:ascii="Verdana" w:hAnsi="Verdana"/>
          <w:color w:val="000000" w:themeColor="text1"/>
          <w:sz w:val="18"/>
          <w:szCs w:val="18"/>
        </w:rPr>
        <w:t xml:space="preserve">. Abu Dhabi Commercial Bank (ADCB) was formed in 1985 as a public shareholding company with </w:t>
      </w:r>
      <w:r>
        <w:fldChar w:fldCharType="begin"/>
      </w:r>
      <w:r>
        <w:instrText xml:space="preserve"> HYPERLINK "https://en.wikipedia.org/wiki/Limited_liability" \o "Limited liability" </w:instrText>
      </w:r>
      <w:r>
        <w:fldChar w:fldCharType="separate"/>
      </w:r>
      <w:r w:rsidRPr="00D431F1">
        <w:rPr>
          <w:rStyle w:val="Hyperlink"/>
          <w:rFonts w:ascii="Verdana" w:hAnsi="Verdana"/>
          <w:color w:val="000000" w:themeColor="text1"/>
          <w:sz w:val="18"/>
          <w:szCs w:val="18"/>
          <w:u w:val="none"/>
        </w:rPr>
        <w:t>limited liability</w:t>
      </w:r>
      <w:r>
        <w:fldChar w:fldCharType="end"/>
      </w:r>
      <w:r w:rsidRPr="00D431F1">
        <w:rPr>
          <w:rFonts w:ascii="Verdana" w:hAnsi="Verdana"/>
          <w:color w:val="000000" w:themeColor="text1"/>
          <w:sz w:val="18"/>
          <w:szCs w:val="18"/>
        </w:rPr>
        <w:t xml:space="preserve">, upon merger of Emirates Commercial Bank and Federal Commercial Bank with Khaleej Commercial Bank, which was established in 1975. The Government of </w:t>
      </w:r>
      <w:r>
        <w:fldChar w:fldCharType="begin"/>
      </w:r>
      <w:r>
        <w:instrText xml:space="preserve"> HYPERLINK "https://en.wikipedia.org/wiki/Abu_Dhabi" \o "Abu Dhabi" </w:instrText>
      </w:r>
      <w:r>
        <w:fldChar w:fldCharType="separate"/>
      </w:r>
      <w:r w:rsidRPr="00D431F1">
        <w:rPr>
          <w:rStyle w:val="Hyperlink"/>
          <w:rFonts w:ascii="Verdana" w:hAnsi="Verdana"/>
          <w:color w:val="000000" w:themeColor="text1"/>
          <w:sz w:val="18"/>
          <w:szCs w:val="18"/>
          <w:u w:val="none"/>
        </w:rPr>
        <w:t>Abu Dhabi</w:t>
      </w:r>
      <w:r>
        <w:fldChar w:fldCharType="end"/>
      </w:r>
      <w:r w:rsidRPr="00D431F1">
        <w:rPr>
          <w:rFonts w:ascii="Verdana" w:hAnsi="Verdana"/>
          <w:color w:val="000000" w:themeColor="text1"/>
          <w:sz w:val="18"/>
          <w:szCs w:val="18"/>
        </w:rPr>
        <w:t xml:space="preserve"> through the </w:t>
      </w:r>
      <w:r>
        <w:fldChar w:fldCharType="begin"/>
      </w:r>
      <w:r>
        <w:instrText xml:space="preserve"> HYPERLINK "https://en.wikipedia.org/wiki/Abu_Dhabi_Investment_Authority" \o "Abu Dhabi Investment Authority" </w:instrText>
      </w:r>
      <w:r>
        <w:fldChar w:fldCharType="separate"/>
      </w:r>
      <w:r w:rsidRPr="00D431F1">
        <w:rPr>
          <w:rStyle w:val="Hyperlink"/>
          <w:rFonts w:ascii="Verdana" w:hAnsi="Verdana"/>
          <w:color w:val="000000" w:themeColor="text1"/>
          <w:sz w:val="18"/>
          <w:szCs w:val="18"/>
          <w:u w:val="none"/>
        </w:rPr>
        <w:t>Abu Dhabi Investment Authority</w:t>
      </w:r>
      <w:r>
        <w:fldChar w:fldCharType="end"/>
      </w:r>
      <w:r w:rsidRPr="00D431F1">
        <w:rPr>
          <w:rFonts w:ascii="Verdana" w:hAnsi="Verdana"/>
          <w:color w:val="000000" w:themeColor="text1"/>
          <w:sz w:val="18"/>
          <w:szCs w:val="18"/>
        </w:rPr>
        <w:t xml:space="preserve"> (ADIA) holds 65% of ADCB shares; the remainder is held by other institutions and individuals. ADCB is one of the largest in the UAE in terms of shareholder funds and </w:t>
      </w:r>
      <w:r>
        <w:fldChar w:fldCharType="begin"/>
      </w:r>
      <w:r>
        <w:instrText xml:space="preserve"> HYPERLINK "https://en.wikipedia.org/wiki/Market_capitalization" \o "Market capitalization" </w:instrText>
      </w:r>
      <w:r>
        <w:fldChar w:fldCharType="separate"/>
      </w:r>
      <w:r w:rsidRPr="00D431F1">
        <w:rPr>
          <w:rStyle w:val="Hyperlink"/>
          <w:rFonts w:ascii="Verdana" w:hAnsi="Verdana"/>
          <w:color w:val="000000" w:themeColor="text1"/>
          <w:sz w:val="18"/>
          <w:szCs w:val="18"/>
          <w:u w:val="none"/>
        </w:rPr>
        <w:t>market capitalization</w:t>
      </w:r>
      <w:r>
        <w:fldChar w:fldCharType="end"/>
      </w:r>
      <w:r>
        <w:rPr>
          <w:rFonts w:ascii="Verdana" w:hAnsi="Verdana"/>
          <w:color w:val="000000" w:themeColor="text1"/>
          <w:sz w:val="18"/>
          <w:szCs w:val="18"/>
        </w:rPr>
        <w:t>.</w:t>
      </w:r>
      <w:r w:rsidR="00B9179F">
        <w:rPr>
          <w:rFonts w:ascii="Verdana" w:hAnsi="Verdana"/>
          <w:color w:val="000000" w:themeColor="text1"/>
          <w:sz w:val="18"/>
          <w:szCs w:val="18"/>
        </w:rPr>
        <w:t xml:space="preserve"> </w:t>
      </w:r>
      <w:r w:rsidRPr="00D431F1">
        <w:rPr>
          <w:rFonts w:ascii="Verdana" w:hAnsi="Verdana"/>
          <w:color w:val="000000" w:themeColor="text1"/>
          <w:sz w:val="18"/>
          <w:szCs w:val="18"/>
        </w:rPr>
        <w:t xml:space="preserve">The Bank is a United Arab Emirates-based public </w:t>
      </w:r>
      <w:r>
        <w:fldChar w:fldCharType="begin"/>
      </w:r>
      <w:r>
        <w:instrText xml:space="preserve"> HYPERLINK "https://en.wikipedia.org/wiki/Joint_stock_company" \o "Joint stock company" </w:instrText>
      </w:r>
      <w:r>
        <w:fldChar w:fldCharType="separate"/>
      </w:r>
      <w:r w:rsidRPr="00D431F1">
        <w:rPr>
          <w:rStyle w:val="Hyperlink"/>
          <w:rFonts w:ascii="Verdana" w:hAnsi="Verdana"/>
          <w:color w:val="000000" w:themeColor="text1"/>
          <w:sz w:val="18"/>
          <w:szCs w:val="18"/>
          <w:u w:val="none"/>
        </w:rPr>
        <w:t>joint stock company</w:t>
      </w:r>
      <w:r>
        <w:fldChar w:fldCharType="end"/>
      </w:r>
      <w:r w:rsidRPr="00D431F1">
        <w:rPr>
          <w:rFonts w:ascii="Verdana" w:hAnsi="Verdana"/>
          <w:color w:val="000000" w:themeColor="text1"/>
          <w:sz w:val="18"/>
          <w:szCs w:val="18"/>
        </w:rPr>
        <w:t xml:space="preserve"> that provides </w:t>
      </w:r>
      <w:r>
        <w:fldChar w:fldCharType="begin"/>
      </w:r>
      <w:r>
        <w:instrText xml:space="preserve"> HYPERLINK "https://en.wikipedia.org/wiki/Retail_banking" \o "Retail banking" </w:instrText>
      </w:r>
      <w:r>
        <w:fldChar w:fldCharType="separate"/>
      </w:r>
      <w:r w:rsidRPr="00D431F1">
        <w:rPr>
          <w:rStyle w:val="Hyperlink"/>
          <w:rFonts w:ascii="Verdana" w:hAnsi="Verdana"/>
          <w:color w:val="000000" w:themeColor="text1"/>
          <w:sz w:val="18"/>
          <w:szCs w:val="18"/>
          <w:u w:val="none"/>
        </w:rPr>
        <w:t>retail</w:t>
      </w:r>
      <w:r>
        <w:fldChar w:fldCharType="end"/>
      </w:r>
      <w:r w:rsidRPr="00D431F1">
        <w:rPr>
          <w:rFonts w:ascii="Verdana" w:hAnsi="Verdana"/>
          <w:color w:val="000000" w:themeColor="text1"/>
          <w:sz w:val="18"/>
          <w:szCs w:val="18"/>
        </w:rPr>
        <w:t xml:space="preserve">, </w:t>
      </w:r>
      <w:r>
        <w:fldChar w:fldCharType="begin"/>
      </w:r>
      <w:r>
        <w:instrText xml:space="preserve"> HYPERLINK "https://en.wikipedia.org/wiki/Commercial_bank" \o "Commercial bank" </w:instrText>
      </w:r>
      <w:r>
        <w:fldChar w:fldCharType="separate"/>
      </w:r>
      <w:r w:rsidRPr="00D431F1">
        <w:rPr>
          <w:rStyle w:val="Hyperlink"/>
          <w:rFonts w:ascii="Verdana" w:hAnsi="Verdana"/>
          <w:color w:val="000000" w:themeColor="text1"/>
          <w:sz w:val="18"/>
          <w:szCs w:val="18"/>
          <w:u w:val="none"/>
        </w:rPr>
        <w:t>commercial</w:t>
      </w:r>
      <w:r>
        <w:fldChar w:fldCharType="end"/>
      </w:r>
      <w:r w:rsidRPr="00D431F1">
        <w:rPr>
          <w:rFonts w:ascii="Verdana" w:hAnsi="Verdana"/>
          <w:color w:val="000000" w:themeColor="text1"/>
          <w:sz w:val="18"/>
          <w:szCs w:val="18"/>
        </w:rPr>
        <w:t xml:space="preserve">, </w:t>
      </w:r>
      <w:r>
        <w:fldChar w:fldCharType="begin"/>
      </w:r>
      <w:r>
        <w:instrText xml:space="preserve"> HYPERLINK "https://en.wikipedia.org/wiki/Investment_banking" \o "Investment banking" </w:instrText>
      </w:r>
      <w:r>
        <w:fldChar w:fldCharType="separate"/>
      </w:r>
      <w:r w:rsidRPr="00D431F1">
        <w:rPr>
          <w:rStyle w:val="Hyperlink"/>
          <w:rFonts w:ascii="Verdana" w:hAnsi="Verdana"/>
          <w:color w:val="000000" w:themeColor="text1"/>
          <w:sz w:val="18"/>
          <w:szCs w:val="18"/>
          <w:u w:val="none"/>
        </w:rPr>
        <w:t>investment</w:t>
      </w:r>
      <w:r>
        <w:fldChar w:fldCharType="end"/>
      </w:r>
      <w:r w:rsidRPr="00D431F1">
        <w:rPr>
          <w:rFonts w:ascii="Verdana" w:hAnsi="Verdana"/>
          <w:color w:val="000000" w:themeColor="text1"/>
          <w:sz w:val="18"/>
          <w:szCs w:val="18"/>
        </w:rPr>
        <w:t xml:space="preserve">, </w:t>
      </w:r>
      <w:r>
        <w:fldChar w:fldCharType="begin"/>
      </w:r>
      <w:r>
        <w:instrText xml:space="preserve"> HYPERLINK "https://en.wikipedia.org/wiki/Merchant_bank" \o "Merchant bank" </w:instrText>
      </w:r>
      <w:r>
        <w:fldChar w:fldCharType="separate"/>
      </w:r>
      <w:r w:rsidRPr="00D431F1">
        <w:rPr>
          <w:rStyle w:val="Hyperlink"/>
          <w:rFonts w:ascii="Verdana" w:hAnsi="Verdana"/>
          <w:color w:val="000000" w:themeColor="text1"/>
          <w:sz w:val="18"/>
          <w:szCs w:val="18"/>
          <w:u w:val="none"/>
        </w:rPr>
        <w:t>merchant</w:t>
      </w:r>
      <w:r>
        <w:fldChar w:fldCharType="end"/>
      </w:r>
      <w:r w:rsidRPr="00D431F1">
        <w:rPr>
          <w:rFonts w:ascii="Verdana" w:hAnsi="Verdana"/>
          <w:color w:val="000000" w:themeColor="text1"/>
          <w:sz w:val="18"/>
          <w:szCs w:val="18"/>
        </w:rPr>
        <w:t xml:space="preserve">, </w:t>
      </w:r>
      <w:r>
        <w:fldChar w:fldCharType="begin"/>
      </w:r>
      <w:r>
        <w:instrText xml:space="preserve"> HYPERLINK "https://en.wikipedia.org/wiki/Brokerage" \o "Brokerage" </w:instrText>
      </w:r>
      <w:r>
        <w:fldChar w:fldCharType="separate"/>
      </w:r>
      <w:r w:rsidRPr="00D431F1">
        <w:rPr>
          <w:rStyle w:val="Hyperlink"/>
          <w:rFonts w:ascii="Verdana" w:hAnsi="Verdana"/>
          <w:color w:val="000000" w:themeColor="text1"/>
          <w:sz w:val="18"/>
          <w:szCs w:val="18"/>
          <w:u w:val="none"/>
        </w:rPr>
        <w:t>brokerage</w:t>
      </w:r>
      <w:r>
        <w:fldChar w:fldCharType="end"/>
      </w:r>
      <w:r w:rsidRPr="00D431F1">
        <w:rPr>
          <w:rFonts w:ascii="Verdana" w:hAnsi="Verdana"/>
          <w:color w:val="000000" w:themeColor="text1"/>
          <w:sz w:val="18"/>
          <w:szCs w:val="18"/>
        </w:rPr>
        <w:t xml:space="preserve"> and </w:t>
      </w:r>
      <w:r>
        <w:fldChar w:fldCharType="begin"/>
      </w:r>
      <w:r>
        <w:instrText xml:space="preserve"> HYPERLINK "https://en.wikipedia.org/wiki/Fund_management" \o "Fund management" </w:instrText>
      </w:r>
      <w:r>
        <w:fldChar w:fldCharType="separate"/>
      </w:r>
      <w:r w:rsidRPr="00D431F1">
        <w:rPr>
          <w:rStyle w:val="Hyperlink"/>
          <w:rFonts w:ascii="Verdana" w:hAnsi="Verdana"/>
          <w:color w:val="000000" w:themeColor="text1"/>
          <w:sz w:val="18"/>
          <w:szCs w:val="18"/>
          <w:u w:val="none"/>
        </w:rPr>
        <w:t>fund management</w:t>
      </w:r>
      <w:r>
        <w:fldChar w:fldCharType="end"/>
      </w:r>
      <w:r w:rsidRPr="00D431F1">
        <w:rPr>
          <w:rFonts w:ascii="Verdana" w:hAnsi="Verdana"/>
          <w:color w:val="000000" w:themeColor="text1"/>
          <w:sz w:val="18"/>
          <w:szCs w:val="18"/>
        </w:rPr>
        <w:t xml:space="preserve"> activities through its network of 48 branches in the United Arab Emirates and abroad</w:t>
      </w:r>
      <w:r>
        <w:rPr>
          <w:rFonts w:ascii="Verdana" w:hAnsi="Verdana"/>
          <w:color w:val="000000" w:themeColor="text1"/>
          <w:sz w:val="18"/>
          <w:szCs w:val="18"/>
        </w:rPr>
        <w:t>.</w:t>
      </w:r>
    </w:p>
    <w:p w:rsidR="00D431F1" w:rsidRPr="00D431F1" w:rsidP="00C60317">
      <w:pPr>
        <w:tabs>
          <w:tab w:val="left" w:pos="6300"/>
        </w:tabs>
        <w:ind w:firstLine="720"/>
        <w:rPr>
          <w:rFonts w:ascii="Verdana" w:hAnsi="Verdana"/>
          <w:color w:val="000000" w:themeColor="text1"/>
          <w:sz w:val="18"/>
          <w:szCs w:val="18"/>
        </w:rPr>
      </w:pPr>
    </w:p>
    <w:p w:rsidR="00C60317" w:rsidRPr="00160697" w:rsidP="00C60317">
      <w:pPr>
        <w:tabs>
          <w:tab w:val="left" w:pos="6300"/>
        </w:tabs>
        <w:rPr>
          <w:rFonts w:ascii="Verdana" w:hAnsi="Verdana"/>
          <w:b/>
          <w:sz w:val="18"/>
          <w:szCs w:val="18"/>
          <w:u w:val="single"/>
        </w:rPr>
      </w:pPr>
      <w:r w:rsidRPr="00160697">
        <w:rPr>
          <w:rFonts w:ascii="Verdana" w:hAnsi="Verdana"/>
          <w:b/>
          <w:sz w:val="18"/>
          <w:szCs w:val="18"/>
          <w:u w:val="single"/>
        </w:rPr>
        <w:t xml:space="preserve">Responsibilities: </w:t>
      </w:r>
    </w:p>
    <w:p w:rsidR="00C60317" w:rsidRPr="00160697" w:rsidP="00C60317">
      <w:pPr>
        <w:tabs>
          <w:tab w:val="left" w:pos="6300"/>
        </w:tabs>
        <w:rPr>
          <w:rFonts w:ascii="Verdana" w:hAnsi="Verdana"/>
          <w:bCs w:val="0"/>
          <w:sz w:val="18"/>
          <w:szCs w:val="18"/>
        </w:rPr>
      </w:pPr>
    </w:p>
    <w:p w:rsidR="00C60317" w:rsidRPr="000C2587" w:rsidP="000C2587">
      <w:pPr>
        <w:numPr>
          <w:ilvl w:val="0"/>
          <w:numId w:val="37"/>
        </w:numPr>
        <w:tabs>
          <w:tab w:val="left" w:pos="6300"/>
        </w:tabs>
        <w:spacing w:line="276" w:lineRule="auto"/>
        <w:rPr>
          <w:rFonts w:ascii="Verdana" w:hAnsi="Verdana" w:cs="Arial"/>
          <w:sz w:val="18"/>
          <w:szCs w:val="18"/>
        </w:rPr>
      </w:pPr>
      <w:r>
        <w:rPr>
          <w:rFonts w:ascii="Verdana" w:hAnsi="Verdana" w:cs="Arial"/>
          <w:sz w:val="18"/>
          <w:szCs w:val="18"/>
        </w:rPr>
        <w:t>Involved in data gathering relevant to data analysis and data quality report.</w:t>
      </w:r>
    </w:p>
    <w:p w:rsidR="00433548" w:rsidP="00433548">
      <w:pPr>
        <w:numPr>
          <w:ilvl w:val="0"/>
          <w:numId w:val="37"/>
        </w:numPr>
        <w:tabs>
          <w:tab w:val="left" w:pos="6300"/>
        </w:tabs>
        <w:spacing w:line="276" w:lineRule="auto"/>
        <w:rPr>
          <w:rFonts w:ascii="Verdana" w:hAnsi="Verdana" w:cs="Arial"/>
          <w:sz w:val="18"/>
          <w:szCs w:val="18"/>
        </w:rPr>
      </w:pPr>
      <w:r w:rsidRPr="001414CF">
        <w:rPr>
          <w:rFonts w:ascii="Verdana" w:hAnsi="Verdana" w:cs="Arial"/>
          <w:sz w:val="18"/>
          <w:szCs w:val="18"/>
        </w:rPr>
        <w:t xml:space="preserve">Developed </w:t>
      </w:r>
      <w:r w:rsidR="000C2587">
        <w:rPr>
          <w:rFonts w:ascii="Verdana" w:hAnsi="Verdana" w:cs="Arial"/>
          <w:sz w:val="18"/>
          <w:szCs w:val="18"/>
        </w:rPr>
        <w:t>Visualizations,</w:t>
      </w:r>
      <w:r>
        <w:rPr>
          <w:rFonts w:ascii="Verdana" w:hAnsi="Verdana" w:cs="Arial"/>
          <w:sz w:val="18"/>
          <w:szCs w:val="18"/>
        </w:rPr>
        <w:t xml:space="preserve"> data exploration and model development</w:t>
      </w:r>
      <w:r w:rsidR="00F63F6C">
        <w:rPr>
          <w:rFonts w:ascii="Verdana" w:hAnsi="Verdana" w:cs="Arial"/>
          <w:sz w:val="18"/>
          <w:szCs w:val="18"/>
        </w:rPr>
        <w:t xml:space="preserve"> python and R</w:t>
      </w:r>
      <w:r w:rsidRPr="001414CF">
        <w:rPr>
          <w:rFonts w:ascii="Verdana" w:hAnsi="Verdana" w:cs="Arial"/>
          <w:sz w:val="18"/>
          <w:szCs w:val="18"/>
        </w:rPr>
        <w:t>.</w:t>
      </w:r>
    </w:p>
    <w:p w:rsidR="004A40DB" w:rsidRPr="004A40DB" w:rsidP="004A40DB">
      <w:pPr>
        <w:numPr>
          <w:ilvl w:val="0"/>
          <w:numId w:val="37"/>
        </w:numPr>
        <w:tabs>
          <w:tab w:val="left" w:pos="6300"/>
        </w:tabs>
        <w:spacing w:line="276" w:lineRule="auto"/>
        <w:rPr>
          <w:rFonts w:ascii="Verdana" w:hAnsi="Verdana" w:cs="Arial"/>
          <w:sz w:val="18"/>
          <w:szCs w:val="18"/>
        </w:rPr>
      </w:pPr>
      <w:r>
        <w:rPr>
          <w:rFonts w:ascii="Verdana" w:hAnsi="Verdana" w:cs="Arial"/>
          <w:sz w:val="18"/>
          <w:szCs w:val="18"/>
        </w:rPr>
        <w:t xml:space="preserve">Worked on various machine learning </w:t>
      </w:r>
      <w:r w:rsidR="00DC2D5D">
        <w:rPr>
          <w:rFonts w:ascii="Verdana" w:hAnsi="Verdana" w:cs="Arial"/>
          <w:sz w:val="18"/>
          <w:szCs w:val="18"/>
        </w:rPr>
        <w:t>algorithms for</w:t>
      </w:r>
      <w:r>
        <w:rPr>
          <w:rFonts w:ascii="Verdana" w:hAnsi="Verdana" w:cs="Arial"/>
          <w:sz w:val="18"/>
          <w:szCs w:val="18"/>
        </w:rPr>
        <w:t xml:space="preserve"> model building.</w:t>
      </w:r>
    </w:p>
    <w:p w:rsidR="00C60317" w:rsidRPr="001414CF" w:rsidP="00C60317">
      <w:pPr>
        <w:numPr>
          <w:ilvl w:val="0"/>
          <w:numId w:val="37"/>
        </w:numPr>
        <w:tabs>
          <w:tab w:val="left" w:pos="6300"/>
        </w:tabs>
        <w:spacing w:line="276" w:lineRule="auto"/>
        <w:rPr>
          <w:rFonts w:ascii="Verdana" w:hAnsi="Verdana" w:cs="Arial"/>
          <w:sz w:val="18"/>
          <w:szCs w:val="18"/>
        </w:rPr>
      </w:pPr>
      <w:r>
        <w:rPr>
          <w:rFonts w:ascii="Verdana" w:hAnsi="Verdana" w:cs="Arial"/>
          <w:sz w:val="18"/>
          <w:szCs w:val="18"/>
        </w:rPr>
        <w:t>Worked on Home Loans</w:t>
      </w:r>
      <w:r w:rsidR="002417AB">
        <w:rPr>
          <w:rFonts w:ascii="Verdana" w:hAnsi="Verdana" w:cs="Arial"/>
          <w:sz w:val="18"/>
          <w:szCs w:val="18"/>
        </w:rPr>
        <w:t>,</w:t>
      </w:r>
      <w:r>
        <w:rPr>
          <w:rFonts w:ascii="Verdana" w:hAnsi="Verdana" w:cs="Arial"/>
          <w:sz w:val="18"/>
          <w:szCs w:val="18"/>
        </w:rPr>
        <w:t xml:space="preserve"> Product Sales</w:t>
      </w:r>
      <w:r w:rsidR="002417AB">
        <w:rPr>
          <w:rFonts w:ascii="Verdana" w:hAnsi="Verdana" w:cs="Arial"/>
          <w:sz w:val="18"/>
          <w:szCs w:val="18"/>
        </w:rPr>
        <w:t xml:space="preserve">, and </w:t>
      </w:r>
      <w:r w:rsidR="00A71E18">
        <w:rPr>
          <w:rFonts w:ascii="Verdana" w:hAnsi="Verdana" w:cs="Arial"/>
          <w:sz w:val="18"/>
          <w:szCs w:val="18"/>
        </w:rPr>
        <w:t>credit cards</w:t>
      </w:r>
      <w:r w:rsidR="000C2587">
        <w:rPr>
          <w:rFonts w:ascii="Verdana" w:hAnsi="Verdana" w:cs="Arial"/>
          <w:sz w:val="18"/>
          <w:szCs w:val="18"/>
        </w:rPr>
        <w:t>.</w:t>
      </w:r>
    </w:p>
    <w:p w:rsidR="004A68A8" w:rsidP="004A68A8">
      <w:pPr>
        <w:numPr>
          <w:ilvl w:val="0"/>
          <w:numId w:val="37"/>
        </w:numPr>
        <w:tabs>
          <w:tab w:val="left" w:pos="6300"/>
        </w:tabs>
        <w:spacing w:line="276" w:lineRule="auto"/>
        <w:rPr>
          <w:rFonts w:ascii="Verdana" w:hAnsi="Verdana"/>
          <w:b/>
          <w:sz w:val="18"/>
          <w:szCs w:val="18"/>
          <w:u w:val="single"/>
        </w:rPr>
      </w:pPr>
      <w:r>
        <w:rPr>
          <w:rFonts w:ascii="Verdana" w:hAnsi="Verdana"/>
          <w:color w:val="333333"/>
          <w:sz w:val="18"/>
          <w:szCs w:val="18"/>
          <w:shd w:val="clear" w:color="auto" w:fill="FDFDFD"/>
        </w:rPr>
        <w:t>Worked with other team members to complete projects and achieve project deadlines</w:t>
      </w:r>
      <w:r>
        <w:rPr>
          <w:rFonts w:ascii="Verdana" w:hAnsi="Verdana" w:cs="Arial"/>
          <w:sz w:val="18"/>
          <w:szCs w:val="18"/>
        </w:rPr>
        <w:t>.</w:t>
      </w:r>
    </w:p>
    <w:p w:rsidR="004A68A8" w:rsidP="004A68A8">
      <w:pPr>
        <w:tabs>
          <w:tab w:val="left" w:pos="6300"/>
        </w:tabs>
        <w:spacing w:line="276" w:lineRule="auto"/>
        <w:ind w:left="1080"/>
        <w:rPr>
          <w:rFonts w:ascii="Verdana" w:hAnsi="Verdana" w:cs="Arial"/>
          <w:sz w:val="18"/>
          <w:szCs w:val="18"/>
        </w:rPr>
      </w:pPr>
    </w:p>
    <w:p w:rsidR="00C60317" w:rsidP="00C60317">
      <w:pPr>
        <w:tabs>
          <w:tab w:val="left" w:pos="6300"/>
        </w:tabs>
        <w:ind w:firstLine="720"/>
        <w:rPr>
          <w:rFonts w:ascii="Verdana" w:hAnsi="Verdana"/>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2"/>
        <w:gridCol w:w="4262"/>
      </w:tblGrid>
      <w:tr w:rsidTr="005E60E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78"/>
        </w:trPr>
        <w:tc>
          <w:tcPr>
            <w:tcW w:w="4262" w:type="dxa"/>
          </w:tcPr>
          <w:p w:rsidR="00433548" w:rsidRPr="00160697" w:rsidP="005E60E3">
            <w:pPr>
              <w:tabs>
                <w:tab w:val="left" w:pos="6300"/>
              </w:tabs>
              <w:rPr>
                <w:rFonts w:ascii="Verdana" w:hAnsi="Verdana"/>
                <w:b/>
                <w:bCs w:val="0"/>
                <w:sz w:val="18"/>
                <w:szCs w:val="18"/>
              </w:rPr>
            </w:pPr>
            <w:r w:rsidRPr="00160697">
              <w:rPr>
                <w:rFonts w:ascii="Verdana" w:hAnsi="Verdana"/>
                <w:b/>
                <w:bCs w:val="0"/>
                <w:sz w:val="18"/>
                <w:szCs w:val="18"/>
              </w:rPr>
              <w:t>Project Title</w:t>
            </w:r>
          </w:p>
        </w:tc>
        <w:tc>
          <w:tcPr>
            <w:tcW w:w="4262" w:type="dxa"/>
          </w:tcPr>
          <w:p w:rsidR="00433548" w:rsidRPr="00160697" w:rsidP="005E60E3">
            <w:pPr>
              <w:tabs>
                <w:tab w:val="left" w:pos="6300"/>
              </w:tabs>
              <w:rPr>
                <w:rFonts w:ascii="Verdana" w:hAnsi="Verdana"/>
                <w:sz w:val="18"/>
                <w:szCs w:val="18"/>
              </w:rPr>
            </w:pPr>
            <w:r>
              <w:rPr>
                <w:rFonts w:ascii="Verdana" w:hAnsi="Verdana"/>
                <w:sz w:val="18"/>
                <w:szCs w:val="18"/>
              </w:rPr>
              <w:t>ZOLL</w:t>
            </w:r>
          </w:p>
        </w:tc>
      </w:tr>
      <w:tr w:rsidTr="005E60E3">
        <w:tblPrEx>
          <w:tblW w:w="0" w:type="auto"/>
          <w:tblLayout w:type="fixed"/>
          <w:tblLook w:val="0000"/>
        </w:tblPrEx>
        <w:tc>
          <w:tcPr>
            <w:tcW w:w="4262" w:type="dxa"/>
          </w:tcPr>
          <w:p w:rsidR="00433548" w:rsidRPr="00160697" w:rsidP="005E60E3">
            <w:pPr>
              <w:tabs>
                <w:tab w:val="left" w:pos="6300"/>
              </w:tabs>
              <w:rPr>
                <w:rFonts w:ascii="Verdana" w:hAnsi="Verdana"/>
                <w:b/>
                <w:bCs w:val="0"/>
                <w:sz w:val="18"/>
                <w:szCs w:val="18"/>
              </w:rPr>
            </w:pPr>
            <w:r w:rsidRPr="00160697">
              <w:rPr>
                <w:rFonts w:ascii="Verdana" w:hAnsi="Verdana"/>
                <w:b/>
                <w:bCs w:val="0"/>
                <w:sz w:val="18"/>
                <w:szCs w:val="18"/>
              </w:rPr>
              <w:t xml:space="preserve">Client </w:t>
            </w:r>
          </w:p>
        </w:tc>
        <w:tc>
          <w:tcPr>
            <w:tcW w:w="4262" w:type="dxa"/>
          </w:tcPr>
          <w:p w:rsidR="00433548" w:rsidRPr="003567A1" w:rsidP="005E60E3">
            <w:pPr>
              <w:tabs>
                <w:tab w:val="left" w:pos="6300"/>
              </w:tabs>
              <w:rPr>
                <w:rFonts w:ascii="Verdana" w:hAnsi="Verdana"/>
                <w:sz w:val="18"/>
                <w:szCs w:val="18"/>
              </w:rPr>
            </w:pPr>
            <w:r>
              <w:rPr>
                <w:rFonts w:ascii="Verdana" w:hAnsi="Verdana"/>
                <w:sz w:val="18"/>
                <w:szCs w:val="18"/>
                <w:lang w:val="en-GB"/>
              </w:rPr>
              <w:t>Asahi Kasei Group</w:t>
            </w:r>
          </w:p>
        </w:tc>
      </w:tr>
      <w:tr w:rsidTr="005E60E3">
        <w:tblPrEx>
          <w:tblW w:w="0" w:type="auto"/>
          <w:tblLayout w:type="fixed"/>
          <w:tblLook w:val="0000"/>
        </w:tblPrEx>
        <w:tc>
          <w:tcPr>
            <w:tcW w:w="4262" w:type="dxa"/>
          </w:tcPr>
          <w:p w:rsidR="00433548" w:rsidRPr="00160697" w:rsidP="005E60E3">
            <w:pPr>
              <w:tabs>
                <w:tab w:val="left" w:pos="6300"/>
              </w:tabs>
              <w:rPr>
                <w:rFonts w:ascii="Verdana" w:hAnsi="Verdana"/>
                <w:b/>
                <w:bCs w:val="0"/>
                <w:sz w:val="18"/>
                <w:szCs w:val="18"/>
              </w:rPr>
            </w:pPr>
            <w:r w:rsidRPr="00160697">
              <w:rPr>
                <w:rFonts w:ascii="Verdana" w:hAnsi="Verdana"/>
                <w:b/>
                <w:bCs w:val="0"/>
                <w:sz w:val="18"/>
                <w:szCs w:val="18"/>
              </w:rPr>
              <w:t>Domain</w:t>
            </w:r>
          </w:p>
        </w:tc>
        <w:tc>
          <w:tcPr>
            <w:tcW w:w="4262" w:type="dxa"/>
          </w:tcPr>
          <w:p w:rsidR="00433548" w:rsidRPr="00160697" w:rsidP="005E60E3">
            <w:pPr>
              <w:tabs>
                <w:tab w:val="center" w:pos="2023"/>
              </w:tabs>
              <w:rPr>
                <w:rFonts w:ascii="Verdana" w:hAnsi="Verdana"/>
                <w:sz w:val="18"/>
                <w:szCs w:val="18"/>
                <w:lang w:val="en-GB"/>
              </w:rPr>
            </w:pPr>
            <w:r>
              <w:rPr>
                <w:rFonts w:ascii="Verdana" w:hAnsi="Verdana"/>
                <w:sz w:val="18"/>
                <w:szCs w:val="18"/>
                <w:lang w:val="en-GB"/>
              </w:rPr>
              <w:t>Manufacturing</w:t>
            </w:r>
          </w:p>
        </w:tc>
      </w:tr>
      <w:tr w:rsidTr="005E60E3">
        <w:tblPrEx>
          <w:tblW w:w="0" w:type="auto"/>
          <w:tblLayout w:type="fixed"/>
          <w:tblLook w:val="0000"/>
        </w:tblPrEx>
        <w:tc>
          <w:tcPr>
            <w:tcW w:w="4262" w:type="dxa"/>
          </w:tcPr>
          <w:p w:rsidR="00433548" w:rsidRPr="00160697" w:rsidP="005E60E3">
            <w:pPr>
              <w:tabs>
                <w:tab w:val="left" w:pos="6300"/>
              </w:tabs>
              <w:rPr>
                <w:rFonts w:ascii="Verdana" w:hAnsi="Verdana"/>
                <w:b/>
                <w:bCs w:val="0"/>
                <w:sz w:val="18"/>
                <w:szCs w:val="18"/>
              </w:rPr>
            </w:pPr>
            <w:r w:rsidRPr="00160697">
              <w:rPr>
                <w:rFonts w:ascii="Verdana" w:hAnsi="Verdana"/>
                <w:b/>
                <w:bCs w:val="0"/>
                <w:sz w:val="18"/>
                <w:szCs w:val="18"/>
              </w:rPr>
              <w:t>Location</w:t>
            </w:r>
          </w:p>
        </w:tc>
        <w:tc>
          <w:tcPr>
            <w:tcW w:w="4262" w:type="dxa"/>
          </w:tcPr>
          <w:p w:rsidR="00433548" w:rsidRPr="00160697" w:rsidP="005E60E3">
            <w:pPr>
              <w:tabs>
                <w:tab w:val="left" w:pos="6300"/>
              </w:tabs>
              <w:rPr>
                <w:rFonts w:ascii="Verdana" w:hAnsi="Verdana"/>
                <w:sz w:val="18"/>
                <w:szCs w:val="18"/>
              </w:rPr>
            </w:pPr>
            <w:r w:rsidRPr="00160697">
              <w:rPr>
                <w:rFonts w:ascii="Verdana" w:hAnsi="Verdana"/>
                <w:sz w:val="18"/>
                <w:szCs w:val="18"/>
              </w:rPr>
              <w:t xml:space="preserve">Chennai </w:t>
            </w:r>
          </w:p>
        </w:tc>
      </w:tr>
      <w:tr w:rsidTr="005E60E3">
        <w:tblPrEx>
          <w:tblW w:w="0" w:type="auto"/>
          <w:tblLayout w:type="fixed"/>
          <w:tblLook w:val="0000"/>
        </w:tblPrEx>
        <w:tc>
          <w:tcPr>
            <w:tcW w:w="4262" w:type="dxa"/>
            <w:tcBorders>
              <w:top w:val="single" w:sz="4" w:space="0" w:color="auto"/>
              <w:left w:val="single" w:sz="4" w:space="0" w:color="auto"/>
              <w:bottom w:val="single" w:sz="4" w:space="0" w:color="auto"/>
              <w:right w:val="single" w:sz="4" w:space="0" w:color="auto"/>
            </w:tcBorders>
          </w:tcPr>
          <w:p w:rsidR="00433548" w:rsidRPr="00160697" w:rsidP="005E60E3">
            <w:pPr>
              <w:tabs>
                <w:tab w:val="left" w:pos="6300"/>
              </w:tabs>
              <w:rPr>
                <w:rFonts w:ascii="Verdana" w:hAnsi="Verdana"/>
                <w:b/>
                <w:bCs w:val="0"/>
                <w:sz w:val="18"/>
                <w:szCs w:val="18"/>
              </w:rPr>
            </w:pPr>
            <w:r w:rsidRPr="00160697">
              <w:rPr>
                <w:rFonts w:ascii="Verdana" w:hAnsi="Verdana"/>
                <w:b/>
                <w:bCs w:val="0"/>
                <w:sz w:val="18"/>
                <w:szCs w:val="18"/>
              </w:rPr>
              <w:t>Duration</w:t>
            </w:r>
          </w:p>
        </w:tc>
        <w:tc>
          <w:tcPr>
            <w:tcW w:w="4262" w:type="dxa"/>
            <w:tcBorders>
              <w:top w:val="single" w:sz="4" w:space="0" w:color="auto"/>
              <w:left w:val="single" w:sz="4" w:space="0" w:color="auto"/>
              <w:bottom w:val="single" w:sz="4" w:space="0" w:color="auto"/>
              <w:right w:val="single" w:sz="4" w:space="0" w:color="auto"/>
            </w:tcBorders>
          </w:tcPr>
          <w:p w:rsidR="00433548" w:rsidRPr="00160697" w:rsidP="00714D1E">
            <w:pPr>
              <w:tabs>
                <w:tab w:val="left" w:pos="6300"/>
              </w:tabs>
              <w:rPr>
                <w:rFonts w:ascii="Verdana" w:hAnsi="Verdana"/>
                <w:sz w:val="18"/>
                <w:szCs w:val="18"/>
              </w:rPr>
            </w:pPr>
            <w:r>
              <w:rPr>
                <w:rFonts w:ascii="Verdana" w:hAnsi="Verdana"/>
                <w:sz w:val="18"/>
                <w:szCs w:val="18"/>
              </w:rPr>
              <w:t>Feb</w:t>
            </w:r>
            <w:r w:rsidR="00470D18">
              <w:rPr>
                <w:rFonts w:ascii="Verdana" w:hAnsi="Verdana"/>
                <w:sz w:val="18"/>
                <w:szCs w:val="18"/>
              </w:rPr>
              <w:t xml:space="preserve"> 2015 – </w:t>
            </w:r>
            <w:r w:rsidR="00714D1E">
              <w:rPr>
                <w:rFonts w:ascii="Verdana" w:hAnsi="Verdana"/>
                <w:sz w:val="18"/>
                <w:szCs w:val="18"/>
              </w:rPr>
              <w:t>May</w:t>
            </w:r>
            <w:r w:rsidR="00470D18">
              <w:rPr>
                <w:rFonts w:ascii="Verdana" w:hAnsi="Verdana"/>
                <w:sz w:val="18"/>
                <w:szCs w:val="18"/>
              </w:rPr>
              <w:t xml:space="preserve"> 2016</w:t>
            </w:r>
            <w:r w:rsidR="00A66345">
              <w:rPr>
                <w:rFonts w:ascii="Verdana" w:hAnsi="Verdana"/>
                <w:sz w:val="18"/>
                <w:szCs w:val="18"/>
              </w:rPr>
              <w:t xml:space="preserve"> </w:t>
            </w:r>
          </w:p>
        </w:tc>
      </w:tr>
    </w:tbl>
    <w:p w:rsidR="00433548" w:rsidP="00433548">
      <w:pPr>
        <w:tabs>
          <w:tab w:val="left" w:pos="6300"/>
        </w:tabs>
        <w:ind w:firstLine="720"/>
        <w:rPr>
          <w:rFonts w:ascii="Verdana" w:hAnsi="Verdana"/>
          <w:b/>
          <w:sz w:val="18"/>
          <w:szCs w:val="18"/>
          <w:u w:val="single"/>
        </w:rPr>
      </w:pPr>
    </w:p>
    <w:p w:rsidR="00433548" w:rsidP="00433548">
      <w:pPr>
        <w:tabs>
          <w:tab w:val="left" w:pos="6300"/>
        </w:tabs>
        <w:ind w:firstLine="720"/>
        <w:rPr>
          <w:rFonts w:ascii="Verdana" w:hAnsi="Verdana"/>
          <w:b/>
          <w:sz w:val="18"/>
          <w:szCs w:val="18"/>
          <w:u w:val="single"/>
        </w:rPr>
      </w:pPr>
    </w:p>
    <w:p w:rsidR="00433548" w:rsidP="00433548">
      <w:pPr>
        <w:tabs>
          <w:tab w:val="left" w:pos="6300"/>
        </w:tabs>
        <w:rPr>
          <w:rFonts w:ascii="Verdana" w:hAnsi="Verdana"/>
          <w:b/>
          <w:sz w:val="18"/>
          <w:szCs w:val="18"/>
          <w:u w:val="single"/>
        </w:rPr>
      </w:pPr>
      <w:r w:rsidRPr="00160697">
        <w:rPr>
          <w:rFonts w:ascii="Verdana" w:hAnsi="Verdana"/>
          <w:b/>
          <w:sz w:val="18"/>
          <w:szCs w:val="18"/>
          <w:u w:val="single"/>
        </w:rPr>
        <w:t>Client</w:t>
      </w:r>
      <w:r>
        <w:rPr>
          <w:rFonts w:ascii="Verdana" w:hAnsi="Verdana"/>
          <w:b/>
          <w:sz w:val="18"/>
          <w:szCs w:val="18"/>
          <w:u w:val="single"/>
        </w:rPr>
        <w:t>&amp; Project</w:t>
      </w:r>
      <w:r w:rsidRPr="00160697">
        <w:rPr>
          <w:rFonts w:ascii="Verdana" w:hAnsi="Verdana"/>
          <w:b/>
          <w:sz w:val="18"/>
          <w:szCs w:val="18"/>
          <w:u w:val="single"/>
        </w:rPr>
        <w:t xml:space="preserve"> Description</w:t>
      </w:r>
    </w:p>
    <w:p w:rsidR="00433548" w:rsidP="00433548">
      <w:pPr>
        <w:tabs>
          <w:tab w:val="left" w:pos="6300"/>
        </w:tabs>
        <w:rPr>
          <w:rFonts w:ascii="Verdana" w:hAnsi="Verdana"/>
          <w:b/>
          <w:sz w:val="18"/>
          <w:szCs w:val="18"/>
          <w:u w:val="single"/>
        </w:rPr>
      </w:pPr>
    </w:p>
    <w:p w:rsidR="00433548" w:rsidP="00794649">
      <w:pPr>
        <w:spacing w:after="285"/>
        <w:rPr>
          <w:rFonts w:ascii="Verdana" w:hAnsi="Verdana"/>
          <w:b/>
          <w:sz w:val="18"/>
          <w:szCs w:val="18"/>
          <w:u w:val="single"/>
        </w:rPr>
      </w:pPr>
      <w:r w:rsidRPr="000C4C84">
        <w:rPr>
          <w:rFonts w:ascii="Verdana" w:hAnsi="Verdana" w:cs="Arial"/>
          <w:bCs w:val="0"/>
          <w:color w:val="333333"/>
          <w:sz w:val="18"/>
          <w:szCs w:val="18"/>
        </w:rPr>
        <w:t xml:space="preserve">ZOLL Medical Corporation, an Asahi Kasei Group Company, develops and markets medical devices and software solutions that help advance emergency care and save lives, while increasing clinical and operational efficiencies. With products for defibrillation and monitoring, circulation and CPR feedback, data management, therapeutic temperature management, and ventilation, ZOLL provides a comprehensive set of technologies that help clinicians, EMS and fire professionals, and lay rescuers treat victims needing resuscitation and acute critical care. The Asahi Kasei Group is a diversified group of companies led by holding company Asahi Kasei Corp., with operations in the material, homes, and health care business sectors. Its health care operations include devices and systems for acute critical care, dialysis, therapeutic aphaeresis, transfusion, and manufacture of </w:t>
      </w:r>
      <w:r w:rsidRPr="000C4C84" w:rsidR="00C77E40">
        <w:rPr>
          <w:rFonts w:ascii="Verdana" w:hAnsi="Verdana" w:cs="Arial"/>
          <w:bCs w:val="0"/>
          <w:color w:val="333333"/>
          <w:sz w:val="18"/>
          <w:szCs w:val="18"/>
        </w:rPr>
        <w:t>bio therapeutics</w:t>
      </w:r>
      <w:r w:rsidRPr="000C4C84">
        <w:rPr>
          <w:rFonts w:ascii="Verdana" w:hAnsi="Verdana" w:cs="Arial"/>
          <w:bCs w:val="0"/>
          <w:color w:val="333333"/>
          <w:sz w:val="18"/>
          <w:szCs w:val="18"/>
        </w:rPr>
        <w:t>, as well as pharmaceuticals and diagnostic reagents</w:t>
      </w:r>
      <w:r>
        <w:rPr>
          <w:rFonts w:ascii="Verdana" w:hAnsi="Verdana" w:cs="Arial"/>
          <w:bCs w:val="0"/>
          <w:color w:val="333333"/>
          <w:sz w:val="18"/>
          <w:szCs w:val="18"/>
        </w:rPr>
        <w:t>.</w:t>
      </w:r>
    </w:p>
    <w:p w:rsidR="00433548" w:rsidRPr="00160697" w:rsidP="00433548">
      <w:pPr>
        <w:tabs>
          <w:tab w:val="left" w:pos="6300"/>
        </w:tabs>
        <w:rPr>
          <w:rFonts w:ascii="Verdana" w:hAnsi="Verdana"/>
          <w:b/>
          <w:sz w:val="18"/>
          <w:szCs w:val="18"/>
          <w:u w:val="single"/>
        </w:rPr>
      </w:pPr>
      <w:r w:rsidRPr="00160697">
        <w:rPr>
          <w:rFonts w:ascii="Verdana" w:hAnsi="Verdana"/>
          <w:b/>
          <w:sz w:val="18"/>
          <w:szCs w:val="18"/>
          <w:u w:val="single"/>
        </w:rPr>
        <w:t xml:space="preserve">Responsibilities: </w:t>
      </w:r>
    </w:p>
    <w:p w:rsidR="00433548" w:rsidRPr="00160697" w:rsidP="00433548">
      <w:pPr>
        <w:tabs>
          <w:tab w:val="left" w:pos="6300"/>
        </w:tabs>
        <w:rPr>
          <w:rFonts w:ascii="Verdana" w:hAnsi="Verdana"/>
          <w:bCs w:val="0"/>
          <w:sz w:val="18"/>
          <w:szCs w:val="18"/>
        </w:rPr>
      </w:pPr>
    </w:p>
    <w:p w:rsidR="00433548" w:rsidRPr="001414CF" w:rsidP="00433548">
      <w:pPr>
        <w:numPr>
          <w:ilvl w:val="0"/>
          <w:numId w:val="37"/>
        </w:numPr>
        <w:tabs>
          <w:tab w:val="left" w:pos="6300"/>
        </w:tabs>
        <w:spacing w:line="276" w:lineRule="auto"/>
        <w:rPr>
          <w:rFonts w:ascii="Verdana" w:hAnsi="Verdana" w:cs="Arial"/>
          <w:sz w:val="18"/>
          <w:szCs w:val="18"/>
        </w:rPr>
      </w:pPr>
      <w:r w:rsidRPr="001414CF">
        <w:rPr>
          <w:rFonts w:ascii="Verdana" w:hAnsi="Verdana" w:cs="Arial"/>
          <w:sz w:val="18"/>
          <w:szCs w:val="18"/>
        </w:rPr>
        <w:t xml:space="preserve">Involved in requirement gathering and </w:t>
      </w:r>
      <w:r>
        <w:rPr>
          <w:rFonts w:ascii="Verdana" w:hAnsi="Verdana" w:cs="Arial"/>
          <w:sz w:val="18"/>
          <w:szCs w:val="18"/>
        </w:rPr>
        <w:t>document preparation</w:t>
      </w:r>
      <w:r w:rsidRPr="001414CF">
        <w:rPr>
          <w:rFonts w:ascii="Verdana" w:hAnsi="Verdana" w:cs="Arial"/>
          <w:sz w:val="18"/>
          <w:szCs w:val="18"/>
        </w:rPr>
        <w:t>.</w:t>
      </w:r>
    </w:p>
    <w:p w:rsidR="00433548" w:rsidP="00433548">
      <w:pPr>
        <w:numPr>
          <w:ilvl w:val="0"/>
          <w:numId w:val="37"/>
        </w:numPr>
        <w:tabs>
          <w:tab w:val="left" w:pos="6300"/>
        </w:tabs>
        <w:spacing w:line="276" w:lineRule="auto"/>
        <w:rPr>
          <w:rFonts w:ascii="Verdana" w:hAnsi="Verdana" w:cs="Arial"/>
          <w:sz w:val="18"/>
          <w:szCs w:val="18"/>
        </w:rPr>
      </w:pPr>
      <w:r w:rsidRPr="00BB2B98">
        <w:rPr>
          <w:rFonts w:ascii="Verdana" w:hAnsi="Verdana" w:cs="Arial"/>
          <w:sz w:val="18"/>
          <w:szCs w:val="18"/>
        </w:rPr>
        <w:t xml:space="preserve">Data </w:t>
      </w:r>
      <w:r>
        <w:rPr>
          <w:rFonts w:ascii="Verdana" w:hAnsi="Verdana" w:cs="Arial"/>
          <w:sz w:val="18"/>
          <w:szCs w:val="18"/>
        </w:rPr>
        <w:t xml:space="preserve">Analysis, Preparation, Data Cleaning and </w:t>
      </w:r>
      <w:r w:rsidR="000C2587">
        <w:rPr>
          <w:rFonts w:ascii="Verdana" w:hAnsi="Verdana" w:cs="Arial"/>
          <w:sz w:val="18"/>
          <w:szCs w:val="18"/>
        </w:rPr>
        <w:t>exploration</w:t>
      </w:r>
      <w:r w:rsidR="00F63F6C">
        <w:rPr>
          <w:rFonts w:ascii="Verdana" w:hAnsi="Verdana" w:cs="Arial"/>
          <w:sz w:val="18"/>
          <w:szCs w:val="18"/>
        </w:rPr>
        <w:t xml:space="preserve"> using R</w:t>
      </w:r>
      <w:r w:rsidR="000C2587">
        <w:rPr>
          <w:rFonts w:ascii="Verdana" w:hAnsi="Verdana" w:cs="Arial"/>
          <w:sz w:val="18"/>
          <w:szCs w:val="18"/>
        </w:rPr>
        <w:t>.</w:t>
      </w:r>
    </w:p>
    <w:p w:rsidR="00433548" w:rsidP="00433548">
      <w:pPr>
        <w:numPr>
          <w:ilvl w:val="0"/>
          <w:numId w:val="37"/>
        </w:numPr>
        <w:tabs>
          <w:tab w:val="left" w:pos="6300"/>
        </w:tabs>
        <w:spacing w:line="276" w:lineRule="auto"/>
        <w:rPr>
          <w:rFonts w:ascii="Verdana" w:hAnsi="Verdana" w:cs="Arial"/>
          <w:sz w:val="18"/>
          <w:szCs w:val="18"/>
        </w:rPr>
      </w:pPr>
      <w:r>
        <w:rPr>
          <w:rFonts w:ascii="Verdana" w:hAnsi="Verdana" w:cs="Arial"/>
          <w:sz w:val="18"/>
          <w:szCs w:val="18"/>
        </w:rPr>
        <w:t>Involved in implementing Regression</w:t>
      </w:r>
      <w:r w:rsidR="000C2587">
        <w:rPr>
          <w:rFonts w:ascii="Verdana" w:hAnsi="Verdana" w:cs="Arial"/>
          <w:sz w:val="18"/>
          <w:szCs w:val="18"/>
        </w:rPr>
        <w:t xml:space="preserve"> Analysis, Classification.</w:t>
      </w:r>
    </w:p>
    <w:p w:rsidR="00433548" w:rsidP="00433548">
      <w:pPr>
        <w:numPr>
          <w:ilvl w:val="0"/>
          <w:numId w:val="37"/>
        </w:numPr>
        <w:tabs>
          <w:tab w:val="left" w:pos="6300"/>
        </w:tabs>
        <w:spacing w:line="276" w:lineRule="auto"/>
        <w:rPr>
          <w:rFonts w:ascii="Verdana" w:hAnsi="Verdana" w:cs="Arial"/>
          <w:sz w:val="18"/>
          <w:szCs w:val="18"/>
        </w:rPr>
      </w:pPr>
      <w:r w:rsidRPr="001414CF">
        <w:rPr>
          <w:rFonts w:ascii="Verdana" w:hAnsi="Verdana" w:cs="Arial"/>
          <w:sz w:val="18"/>
          <w:szCs w:val="18"/>
        </w:rPr>
        <w:t xml:space="preserve">Developed </w:t>
      </w:r>
      <w:r>
        <w:rPr>
          <w:rFonts w:ascii="Verdana" w:hAnsi="Verdana" w:cs="Arial"/>
          <w:sz w:val="18"/>
          <w:szCs w:val="18"/>
        </w:rPr>
        <w:t xml:space="preserve">Visualizations and model development for various business problem statements. </w:t>
      </w:r>
    </w:p>
    <w:p w:rsidR="00433548" w:rsidP="00433548">
      <w:pPr>
        <w:numPr>
          <w:ilvl w:val="0"/>
          <w:numId w:val="37"/>
        </w:numPr>
        <w:tabs>
          <w:tab w:val="left" w:pos="6300"/>
        </w:tabs>
        <w:spacing w:line="276" w:lineRule="auto"/>
        <w:rPr>
          <w:rFonts w:ascii="Verdana" w:hAnsi="Verdana" w:cs="Arial"/>
          <w:sz w:val="18"/>
          <w:szCs w:val="18"/>
        </w:rPr>
      </w:pPr>
      <w:r w:rsidRPr="00BB2B98">
        <w:rPr>
          <w:rFonts w:ascii="Verdana" w:hAnsi="Verdana" w:cs="Arial"/>
          <w:sz w:val="18"/>
          <w:szCs w:val="18"/>
        </w:rPr>
        <w:t>Transforming the knowledge gathered from running specific models into actionable insights that could be readily deployed in the business cycles</w:t>
      </w:r>
    </w:p>
    <w:p w:rsidR="00B82078" w:rsidP="00B82078">
      <w:pPr>
        <w:tabs>
          <w:tab w:val="left" w:pos="6300"/>
        </w:tabs>
        <w:spacing w:line="276" w:lineRule="auto"/>
        <w:rPr>
          <w:rFonts w:ascii="Verdana" w:hAnsi="Verdana" w:cs="Arial"/>
          <w:sz w:val="18"/>
          <w:szCs w:val="18"/>
        </w:rPr>
      </w:pPr>
    </w:p>
    <w:p w:rsidR="00B82078" w:rsidP="00B82078">
      <w:pPr>
        <w:tabs>
          <w:tab w:val="left" w:pos="6300"/>
        </w:tabs>
        <w:spacing w:line="276" w:lineRule="auto"/>
        <w:rPr>
          <w:rFonts w:ascii="Verdana" w:hAnsi="Verdana" w:cs="Arial"/>
          <w:sz w:val="18"/>
          <w:szCs w:val="18"/>
        </w:rPr>
      </w:pPr>
    </w:p>
    <w:p w:rsidR="00B82078" w:rsidP="00B82078">
      <w:pPr>
        <w:tabs>
          <w:tab w:val="left" w:pos="6300"/>
        </w:tabs>
        <w:spacing w:line="276" w:lineRule="auto"/>
        <w:rPr>
          <w:rFonts w:ascii="Verdana" w:hAnsi="Verdana" w:cs="Arial"/>
          <w:sz w:val="18"/>
          <w:szCs w:val="18"/>
        </w:rPr>
      </w:pPr>
    </w:p>
    <w:p w:rsidR="00B82078" w:rsidP="00B82078">
      <w:pPr>
        <w:tabs>
          <w:tab w:val="left" w:pos="6300"/>
        </w:tabs>
        <w:spacing w:line="276" w:lineRule="auto"/>
        <w:rPr>
          <w:rFonts w:ascii="Verdana" w:hAnsi="Verdana" w:cs="Arial"/>
          <w:sz w:val="18"/>
          <w:szCs w:val="18"/>
        </w:rPr>
      </w:pPr>
    </w:p>
    <w:p w:rsidR="00B82078" w:rsidP="00B82078">
      <w:pPr>
        <w:tabs>
          <w:tab w:val="left" w:pos="6300"/>
        </w:tabs>
        <w:spacing w:line="276" w:lineRule="auto"/>
        <w:rPr>
          <w:rFonts w:ascii="Verdana" w:hAnsi="Verdana" w:cs="Arial"/>
          <w:sz w:val="18"/>
          <w:szCs w:val="18"/>
        </w:rPr>
      </w:pPr>
    </w:p>
    <w:p w:rsidR="00B82078" w:rsidP="00B82078">
      <w:pPr>
        <w:tabs>
          <w:tab w:val="left" w:pos="6300"/>
        </w:tabs>
        <w:spacing w:line="276" w:lineRule="auto"/>
        <w:rPr>
          <w:rFonts w:ascii="Verdana" w:hAnsi="Verdana" w:cs="Arial"/>
          <w:sz w:val="18"/>
          <w:szCs w:val="18"/>
        </w:rPr>
      </w:pPr>
    </w:p>
    <w:p w:rsidR="00B82078" w:rsidP="00B82078">
      <w:pPr>
        <w:tabs>
          <w:tab w:val="left" w:pos="6300"/>
        </w:tabs>
        <w:spacing w:line="276" w:lineRule="auto"/>
        <w:rPr>
          <w:rFonts w:ascii="Verdana" w:hAnsi="Verdana" w:cs="Arial"/>
          <w:sz w:val="18"/>
          <w:szCs w:val="18"/>
        </w:rPr>
      </w:pPr>
    </w:p>
    <w:p w:rsidR="00B82078" w:rsidP="00B82078">
      <w:pPr>
        <w:tabs>
          <w:tab w:val="left" w:pos="6300"/>
        </w:tabs>
        <w:spacing w:line="276" w:lineRule="auto"/>
        <w:rPr>
          <w:rFonts w:ascii="Verdana" w:hAnsi="Verdana" w:cs="Arial"/>
          <w:sz w:val="18"/>
          <w:szCs w:val="18"/>
        </w:rPr>
      </w:pPr>
    </w:p>
    <w:p w:rsidR="00754D25" w:rsidP="00267450">
      <w:pPr>
        <w:spacing w:before="80"/>
        <w:jc w:val="center"/>
        <w:rPr>
          <w:rFonts w:ascii="Verdana" w:hAnsi="Verdana"/>
          <w:sz w:val="18"/>
          <w:szCs w:val="18"/>
          <w:u w:val="single"/>
        </w:rPr>
      </w:pPr>
    </w:p>
    <w:p w:rsidR="00754D25" w:rsidP="00267450">
      <w:pPr>
        <w:spacing w:before="80"/>
        <w:jc w:val="center"/>
        <w:rPr>
          <w:rFonts w:ascii="Verdana" w:hAnsi="Verdana"/>
          <w:sz w:val="18"/>
          <w:szCs w:val="18"/>
          <w:u w:val="single"/>
        </w:rPr>
      </w:pPr>
    </w:p>
    <w:p w:rsidR="00754D25" w:rsidP="00267450">
      <w:pPr>
        <w:spacing w:before="80"/>
        <w:jc w:val="center"/>
        <w:rPr>
          <w:rFonts w:ascii="Verdana" w:hAnsi="Verdana"/>
          <w:sz w:val="18"/>
          <w:szCs w:val="18"/>
          <w:u w:val="single"/>
        </w:rPr>
      </w:pPr>
    </w:p>
    <w:p w:rsidR="00754D25" w:rsidP="00267450">
      <w:pPr>
        <w:spacing w:before="80"/>
        <w:jc w:val="center"/>
        <w:rPr>
          <w:rFonts w:ascii="Verdana" w:hAnsi="Verdana"/>
          <w:sz w:val="18"/>
          <w:szCs w:val="18"/>
          <w:u w:val="single"/>
        </w:rPr>
      </w:pPr>
    </w:p>
    <w:p w:rsidR="00754D25" w:rsidP="00267450">
      <w:pPr>
        <w:spacing w:before="80"/>
        <w:jc w:val="center"/>
        <w:rPr>
          <w:rFonts w:ascii="Verdana" w:hAnsi="Verdana"/>
          <w:sz w:val="18"/>
          <w:szCs w:val="18"/>
          <w:u w:val="single"/>
        </w:rPr>
      </w:pPr>
    </w:p>
    <w:p w:rsidR="00754D25" w:rsidP="00267450">
      <w:pPr>
        <w:spacing w:before="80"/>
        <w:jc w:val="center"/>
        <w:rPr>
          <w:rFonts w:ascii="Verdana" w:hAnsi="Verdana"/>
          <w:sz w:val="18"/>
          <w:szCs w:val="18"/>
          <w:u w:val="single"/>
        </w:rPr>
      </w:pPr>
    </w:p>
    <w:p w:rsidR="00754D25" w:rsidP="00267450">
      <w:pPr>
        <w:spacing w:before="80"/>
        <w:jc w:val="center"/>
        <w:rPr>
          <w:rFonts w:ascii="Verdana" w:hAnsi="Verdana"/>
          <w:sz w:val="18"/>
          <w:szCs w:val="18"/>
          <w:u w:val="single"/>
        </w:rPr>
      </w:pPr>
    </w:p>
    <w:p w:rsidR="00754D25" w:rsidP="00267450">
      <w:pPr>
        <w:spacing w:before="80"/>
        <w:jc w:val="center"/>
        <w:rPr>
          <w:rFonts w:ascii="Verdana" w:hAnsi="Verdana"/>
          <w:sz w:val="18"/>
          <w:szCs w:val="18"/>
          <w:u w:val="single"/>
        </w:rPr>
      </w:pPr>
    </w:p>
    <w:p w:rsidR="00754D25" w:rsidP="00267450">
      <w:pPr>
        <w:spacing w:before="80"/>
        <w:jc w:val="center"/>
        <w:rPr>
          <w:rFonts w:ascii="Verdana" w:hAnsi="Verdana"/>
          <w:sz w:val="18"/>
          <w:szCs w:val="18"/>
          <w:u w:val="single"/>
        </w:rPr>
      </w:pPr>
    </w:p>
    <w:p w:rsidR="00754D25" w:rsidP="00267450">
      <w:pPr>
        <w:spacing w:before="80"/>
        <w:jc w:val="center"/>
        <w:rPr>
          <w:rFonts w:ascii="Verdana" w:hAnsi="Verdana"/>
          <w:sz w:val="18"/>
          <w:szCs w:val="18"/>
          <w:u w:val="single"/>
        </w:rPr>
      </w:pPr>
    </w:p>
    <w:p w:rsidR="00754D25" w:rsidP="00267450">
      <w:pPr>
        <w:spacing w:before="80"/>
        <w:jc w:val="center"/>
        <w:rPr>
          <w:rFonts w:ascii="Verdana" w:hAnsi="Verdana"/>
          <w:sz w:val="18"/>
          <w:szCs w:val="18"/>
          <w:u w:val="single"/>
        </w:rPr>
      </w:pPr>
    </w:p>
    <w:p w:rsidR="00754D25" w:rsidP="00267450">
      <w:pPr>
        <w:spacing w:before="80"/>
        <w:jc w:val="center"/>
        <w:rPr>
          <w:rFonts w:ascii="Verdana" w:hAnsi="Verdana"/>
          <w:sz w:val="18"/>
          <w:szCs w:val="18"/>
          <w:u w:val="single"/>
        </w:rPr>
      </w:pPr>
    </w:p>
    <w:p w:rsidR="00754D25" w:rsidP="00267450">
      <w:pPr>
        <w:spacing w:before="80"/>
        <w:jc w:val="center"/>
        <w:rPr>
          <w:rFonts w:ascii="Verdana" w:hAnsi="Verdana"/>
          <w:sz w:val="18"/>
          <w:szCs w:val="18"/>
          <w:u w:val="single"/>
        </w:rPr>
      </w:pPr>
    </w:p>
    <w:p w:rsidR="00754D25" w:rsidP="00267450">
      <w:pPr>
        <w:spacing w:before="80"/>
        <w:jc w:val="center"/>
        <w:rPr>
          <w:rFonts w:ascii="Verdana" w:hAnsi="Verdana"/>
          <w:sz w:val="18"/>
          <w:szCs w:val="18"/>
          <w:u w:val="single"/>
        </w:rPr>
      </w:pPr>
    </w:p>
    <w:p w:rsidR="00754D25" w:rsidP="00267450">
      <w:pPr>
        <w:spacing w:before="80"/>
        <w:jc w:val="center"/>
        <w:rPr>
          <w:rFonts w:ascii="Verdana" w:hAnsi="Verdana"/>
          <w:sz w:val="18"/>
          <w:szCs w:val="18"/>
          <w:u w:val="single"/>
        </w:rPr>
      </w:pPr>
    </w:p>
    <w:p w:rsidR="00754D25" w:rsidP="00267450">
      <w:pPr>
        <w:spacing w:before="80"/>
        <w:jc w:val="center"/>
        <w:rPr>
          <w:rFonts w:ascii="Verdana" w:hAnsi="Verdana"/>
          <w:sz w:val="18"/>
          <w:szCs w:val="18"/>
          <w:u w:val="single"/>
        </w:rPr>
      </w:pPr>
    </w:p>
    <w:p w:rsidR="00754D25" w:rsidP="00267450">
      <w:pPr>
        <w:spacing w:before="80"/>
        <w:jc w:val="center"/>
        <w:rPr>
          <w:rFonts w:ascii="Verdana" w:hAnsi="Verdana"/>
          <w:sz w:val="18"/>
          <w:szCs w:val="18"/>
          <w:u w:val="single"/>
        </w:rPr>
      </w:pPr>
    </w:p>
    <w:p w:rsidR="00754D25" w:rsidP="00267450">
      <w:pPr>
        <w:spacing w:before="80"/>
        <w:jc w:val="center"/>
        <w:rPr>
          <w:rFonts w:ascii="Verdana" w:hAnsi="Verdana"/>
          <w:sz w:val="18"/>
          <w:szCs w:val="18"/>
          <w:u w:val="single"/>
        </w:rPr>
      </w:pPr>
    </w:p>
    <w:p w:rsidR="00754D25" w:rsidP="00267450">
      <w:pPr>
        <w:spacing w:before="80"/>
        <w:jc w:val="center"/>
        <w:rPr>
          <w:rFonts w:ascii="Verdana" w:hAnsi="Verdana"/>
          <w:sz w:val="18"/>
          <w:szCs w:val="18"/>
          <w:u w:val="single"/>
        </w:rPr>
      </w:pPr>
    </w:p>
    <w:p w:rsidR="00754D25" w:rsidP="00267450">
      <w:pPr>
        <w:spacing w:before="80"/>
        <w:jc w:val="center"/>
        <w:rPr>
          <w:rFonts w:ascii="Verdana" w:hAnsi="Verdana"/>
          <w:sz w:val="18"/>
          <w:szCs w:val="18"/>
          <w:u w:val="single"/>
        </w:rPr>
      </w:pPr>
    </w:p>
    <w:p w:rsidR="00754D25" w:rsidP="00267450">
      <w:pPr>
        <w:spacing w:before="80"/>
        <w:jc w:val="center"/>
        <w:rPr>
          <w:rFonts w:ascii="Verdana" w:hAnsi="Verdana"/>
          <w:sz w:val="18"/>
          <w:szCs w:val="18"/>
          <w:u w:val="single"/>
        </w:rPr>
      </w:pPr>
    </w:p>
    <w:p w:rsidR="00754D25" w:rsidP="00267450">
      <w:pPr>
        <w:spacing w:before="80"/>
        <w:jc w:val="center"/>
        <w:rPr>
          <w:rFonts w:ascii="Verdana" w:hAnsi="Verdana"/>
          <w:sz w:val="18"/>
          <w:szCs w:val="18"/>
          <w:u w:val="single"/>
        </w:rPr>
      </w:pPr>
    </w:p>
    <w:p w:rsidR="00754D25" w:rsidP="00267450">
      <w:pPr>
        <w:spacing w:before="80"/>
        <w:jc w:val="center"/>
        <w:rPr>
          <w:rFonts w:ascii="Verdana" w:hAnsi="Verdana"/>
          <w:sz w:val="18"/>
          <w:szCs w:val="18"/>
          <w:u w:val="single"/>
        </w:rPr>
      </w:pPr>
    </w:p>
    <w:p w:rsidR="00754D25" w:rsidP="00267450">
      <w:pPr>
        <w:spacing w:before="80"/>
        <w:jc w:val="center"/>
        <w:rPr>
          <w:rFonts w:ascii="Verdana" w:hAnsi="Verdana"/>
          <w:sz w:val="18"/>
          <w:szCs w:val="18"/>
          <w:u w:val="single"/>
        </w:rPr>
      </w:pPr>
    </w:p>
    <w:p w:rsidR="00754D25" w:rsidP="00267450">
      <w:pPr>
        <w:spacing w:before="80"/>
        <w:jc w:val="center"/>
        <w:rPr>
          <w:rFonts w:ascii="Verdana" w:hAnsi="Verdana"/>
          <w:sz w:val="18"/>
          <w:szCs w:val="18"/>
          <w:u w:val="single"/>
        </w:rPr>
      </w:pPr>
    </w:p>
    <w:p w:rsidR="00267450" w:rsidP="00267450">
      <w:pPr>
        <w:spacing w:before="80"/>
        <w:jc w:val="center"/>
        <w:rPr>
          <w:rFonts w:ascii="Verdana" w:hAnsi="Verdana"/>
          <w:sz w:val="18"/>
          <w:szCs w:val="18"/>
          <w:u w:val="single"/>
        </w:rPr>
      </w:pPr>
      <w:r>
        <w:rPr>
          <w:rFonts w:ascii="Verdana" w:hAnsi="Verdana"/>
          <w:sz w:val="18"/>
          <w:szCs w:val="18"/>
          <w:u w:val="single"/>
        </w:rPr>
        <w:t>Annexure ‘B</w:t>
      </w:r>
      <w:r w:rsidRPr="006B03C8">
        <w:rPr>
          <w:rFonts w:ascii="Verdana" w:hAnsi="Verdana"/>
          <w:sz w:val="18"/>
          <w:szCs w:val="18"/>
          <w:u w:val="single"/>
        </w:rPr>
        <w:t>’</w:t>
      </w:r>
    </w:p>
    <w:p w:rsidR="00C37ACF" w:rsidP="00C37ACF">
      <w:pPr>
        <w:tabs>
          <w:tab w:val="left" w:pos="6300"/>
        </w:tabs>
        <w:rPr>
          <w:rFonts w:ascii="Verdana" w:hAnsi="Verdana"/>
          <w:b/>
          <w:sz w:val="18"/>
          <w:szCs w:val="18"/>
          <w:u w:val="single"/>
        </w:rPr>
      </w:pPr>
    </w:p>
    <w:p w:rsidR="00C60317" w:rsidP="00FA6191">
      <w:pPr>
        <w:tabs>
          <w:tab w:val="left" w:pos="6300"/>
        </w:tabs>
        <w:jc w:val="center"/>
        <w:rPr>
          <w:rFonts w:ascii="Verdana" w:hAnsi="Verdana"/>
          <w:b/>
          <w:sz w:val="18"/>
          <w:szCs w:val="18"/>
          <w:u w:val="single"/>
        </w:rPr>
      </w:pPr>
      <w:r>
        <w:rPr>
          <w:rFonts w:ascii="Verdana" w:hAnsi="Verdana"/>
          <w:b/>
          <w:sz w:val="18"/>
          <w:szCs w:val="18"/>
          <w:u w:val="single"/>
        </w:rPr>
        <w:t>IT</w:t>
      </w:r>
      <w:r w:rsidR="00C37ACF">
        <w:rPr>
          <w:rFonts w:ascii="Verdana" w:hAnsi="Verdana"/>
          <w:b/>
          <w:sz w:val="18"/>
          <w:szCs w:val="18"/>
          <w:u w:val="single"/>
        </w:rPr>
        <w:t xml:space="preserve"> PROJECTS</w:t>
      </w:r>
    </w:p>
    <w:p w:rsidR="00C37ACF" w:rsidP="00C60317">
      <w:pPr>
        <w:tabs>
          <w:tab w:val="left" w:pos="6300"/>
        </w:tabs>
        <w:ind w:firstLine="720"/>
        <w:rPr>
          <w:rFonts w:ascii="Verdana" w:hAnsi="Verdana"/>
          <w:b/>
          <w:sz w:val="18"/>
          <w:szCs w:val="1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4"/>
        <w:gridCol w:w="4262"/>
      </w:tblGrid>
      <w:tr w:rsidTr="00C37AC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78"/>
        </w:trPr>
        <w:tc>
          <w:tcPr>
            <w:tcW w:w="4154"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Project Title</w:t>
            </w:r>
          </w:p>
        </w:tc>
        <w:tc>
          <w:tcPr>
            <w:tcW w:w="4262" w:type="dxa"/>
          </w:tcPr>
          <w:p w:rsidR="00C60317" w:rsidRPr="00160697" w:rsidP="0033431C">
            <w:pPr>
              <w:tabs>
                <w:tab w:val="left" w:pos="6300"/>
              </w:tabs>
              <w:rPr>
                <w:rFonts w:ascii="Verdana" w:hAnsi="Verdana"/>
                <w:sz w:val="18"/>
                <w:szCs w:val="18"/>
              </w:rPr>
            </w:pPr>
            <w:r>
              <w:rPr>
                <w:rFonts w:ascii="Verdana" w:hAnsi="Verdana" w:cs="Arial"/>
                <w:sz w:val="18"/>
                <w:szCs w:val="18"/>
              </w:rPr>
              <w:t>Cochrane Search</w:t>
            </w:r>
          </w:p>
        </w:tc>
      </w:tr>
      <w:tr w:rsidTr="00C37ACF">
        <w:tblPrEx>
          <w:tblW w:w="0" w:type="auto"/>
          <w:tblInd w:w="108" w:type="dxa"/>
          <w:tblLayout w:type="fixed"/>
          <w:tblLook w:val="0000"/>
        </w:tblPrEx>
        <w:tc>
          <w:tcPr>
            <w:tcW w:w="4154"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 xml:space="preserve">Client </w:t>
            </w:r>
          </w:p>
        </w:tc>
        <w:tc>
          <w:tcPr>
            <w:tcW w:w="4262" w:type="dxa"/>
          </w:tcPr>
          <w:p w:rsidR="00C60317" w:rsidRPr="003567A1" w:rsidP="0033431C">
            <w:pPr>
              <w:tabs>
                <w:tab w:val="left" w:pos="6300"/>
              </w:tabs>
              <w:rPr>
                <w:rFonts w:ascii="Verdana" w:hAnsi="Verdana"/>
                <w:sz w:val="18"/>
                <w:szCs w:val="18"/>
              </w:rPr>
            </w:pPr>
            <w:r>
              <w:rPr>
                <w:rFonts w:ascii="Verdana" w:hAnsi="Verdana"/>
                <w:sz w:val="18"/>
                <w:szCs w:val="18"/>
                <w:lang w:val="en-GB"/>
              </w:rPr>
              <w:t>John Wiley &amp; Sons</w:t>
            </w:r>
          </w:p>
        </w:tc>
      </w:tr>
      <w:tr w:rsidTr="00C37ACF">
        <w:tblPrEx>
          <w:tblW w:w="0" w:type="auto"/>
          <w:tblInd w:w="108" w:type="dxa"/>
          <w:tblLayout w:type="fixed"/>
          <w:tblLook w:val="0000"/>
        </w:tblPrEx>
        <w:tc>
          <w:tcPr>
            <w:tcW w:w="4154"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Domain</w:t>
            </w:r>
          </w:p>
        </w:tc>
        <w:tc>
          <w:tcPr>
            <w:tcW w:w="4262" w:type="dxa"/>
          </w:tcPr>
          <w:p w:rsidR="00C60317" w:rsidRPr="00160697" w:rsidP="0033431C">
            <w:pPr>
              <w:tabs>
                <w:tab w:val="left" w:pos="6300"/>
              </w:tabs>
              <w:rPr>
                <w:rFonts w:ascii="Verdana" w:hAnsi="Verdana"/>
                <w:sz w:val="18"/>
                <w:szCs w:val="18"/>
                <w:lang w:val="en-GB"/>
              </w:rPr>
            </w:pPr>
            <w:r>
              <w:rPr>
                <w:rFonts w:ascii="Verdana" w:hAnsi="Verdana"/>
                <w:sz w:val="18"/>
                <w:szCs w:val="18"/>
                <w:lang w:val="en-GB"/>
              </w:rPr>
              <w:t>Publishing</w:t>
            </w:r>
          </w:p>
        </w:tc>
      </w:tr>
      <w:tr w:rsidTr="00C37ACF">
        <w:tblPrEx>
          <w:tblW w:w="0" w:type="auto"/>
          <w:tblInd w:w="108" w:type="dxa"/>
          <w:tblLayout w:type="fixed"/>
          <w:tblLook w:val="0000"/>
        </w:tblPrEx>
        <w:tc>
          <w:tcPr>
            <w:tcW w:w="4154"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Location</w:t>
            </w:r>
          </w:p>
        </w:tc>
        <w:tc>
          <w:tcPr>
            <w:tcW w:w="4262" w:type="dxa"/>
          </w:tcPr>
          <w:p w:rsidR="00C60317" w:rsidRPr="00160697" w:rsidP="0033431C">
            <w:pPr>
              <w:tabs>
                <w:tab w:val="left" w:pos="6300"/>
              </w:tabs>
              <w:rPr>
                <w:rFonts w:ascii="Verdana" w:hAnsi="Verdana"/>
                <w:sz w:val="18"/>
                <w:szCs w:val="18"/>
              </w:rPr>
            </w:pPr>
            <w:r w:rsidRPr="00160697">
              <w:rPr>
                <w:rFonts w:ascii="Verdana" w:hAnsi="Verdana"/>
                <w:sz w:val="18"/>
                <w:szCs w:val="18"/>
              </w:rPr>
              <w:t xml:space="preserve">Chennai </w:t>
            </w:r>
          </w:p>
        </w:tc>
      </w:tr>
      <w:tr w:rsidTr="00C37ACF">
        <w:tblPrEx>
          <w:tblW w:w="0" w:type="auto"/>
          <w:tblInd w:w="108" w:type="dxa"/>
          <w:tblLayout w:type="fixed"/>
          <w:tblLook w:val="0000"/>
        </w:tblPrEx>
        <w:tc>
          <w:tcPr>
            <w:tcW w:w="4154" w:type="dxa"/>
            <w:tcBorders>
              <w:top w:val="single" w:sz="4" w:space="0" w:color="auto"/>
              <w:left w:val="single" w:sz="4" w:space="0" w:color="auto"/>
              <w:bottom w:val="single" w:sz="4" w:space="0" w:color="auto"/>
              <w:right w:val="single" w:sz="4" w:space="0" w:color="auto"/>
            </w:tcBorders>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Duration</w:t>
            </w:r>
          </w:p>
        </w:tc>
        <w:tc>
          <w:tcPr>
            <w:tcW w:w="4262" w:type="dxa"/>
            <w:tcBorders>
              <w:top w:val="single" w:sz="4" w:space="0" w:color="auto"/>
              <w:left w:val="single" w:sz="4" w:space="0" w:color="auto"/>
              <w:bottom w:val="single" w:sz="4" w:space="0" w:color="auto"/>
              <w:right w:val="single" w:sz="4" w:space="0" w:color="auto"/>
            </w:tcBorders>
          </w:tcPr>
          <w:p w:rsidR="00C60317" w:rsidRPr="00160697" w:rsidP="00E01AA9">
            <w:pPr>
              <w:tabs>
                <w:tab w:val="left" w:pos="6300"/>
              </w:tabs>
              <w:rPr>
                <w:rFonts w:ascii="Verdana" w:hAnsi="Verdana"/>
                <w:sz w:val="18"/>
                <w:szCs w:val="18"/>
              </w:rPr>
            </w:pPr>
            <w:r>
              <w:rPr>
                <w:rFonts w:ascii="Verdana" w:hAnsi="Verdana"/>
                <w:sz w:val="18"/>
                <w:szCs w:val="18"/>
              </w:rPr>
              <w:t xml:space="preserve">Aug 2013 – </w:t>
            </w:r>
            <w:r w:rsidR="00E01AA9">
              <w:rPr>
                <w:rFonts w:ascii="Verdana" w:hAnsi="Verdana"/>
                <w:sz w:val="18"/>
                <w:szCs w:val="18"/>
              </w:rPr>
              <w:t>Jan</w:t>
            </w:r>
            <w:r>
              <w:rPr>
                <w:rFonts w:ascii="Verdana" w:hAnsi="Verdana"/>
                <w:sz w:val="18"/>
                <w:szCs w:val="18"/>
              </w:rPr>
              <w:t xml:space="preserve"> 201</w:t>
            </w:r>
            <w:r>
              <w:rPr>
                <w:rFonts w:ascii="Verdana" w:hAnsi="Verdana"/>
                <w:sz w:val="18"/>
                <w:szCs w:val="18"/>
              </w:rPr>
              <w:t>5</w:t>
            </w:r>
          </w:p>
        </w:tc>
      </w:tr>
    </w:tbl>
    <w:p w:rsidR="00C60317" w:rsidP="00C60317">
      <w:pPr>
        <w:tabs>
          <w:tab w:val="left" w:pos="6300"/>
        </w:tabs>
        <w:ind w:firstLine="720"/>
        <w:rPr>
          <w:rFonts w:ascii="Verdana" w:hAnsi="Verdana"/>
          <w:b/>
          <w:sz w:val="18"/>
          <w:szCs w:val="18"/>
          <w:u w:val="single"/>
        </w:rPr>
      </w:pPr>
    </w:p>
    <w:p w:rsidR="00C60317" w:rsidP="00C60317">
      <w:pPr>
        <w:tabs>
          <w:tab w:val="left" w:pos="6300"/>
        </w:tabs>
        <w:ind w:firstLine="720"/>
        <w:rPr>
          <w:rFonts w:ascii="Verdana" w:hAnsi="Verdana"/>
          <w:b/>
          <w:sz w:val="18"/>
          <w:szCs w:val="18"/>
          <w:u w:val="single"/>
        </w:rPr>
      </w:pPr>
    </w:p>
    <w:p w:rsidR="00C60317" w:rsidP="00C60317">
      <w:pPr>
        <w:tabs>
          <w:tab w:val="left" w:pos="6300"/>
        </w:tabs>
        <w:rPr>
          <w:rFonts w:ascii="Verdana" w:hAnsi="Verdana"/>
          <w:b/>
          <w:sz w:val="18"/>
          <w:szCs w:val="18"/>
          <w:u w:val="single"/>
        </w:rPr>
      </w:pPr>
      <w:r w:rsidRPr="00160697">
        <w:rPr>
          <w:rFonts w:ascii="Verdana" w:hAnsi="Verdana"/>
          <w:b/>
          <w:sz w:val="18"/>
          <w:szCs w:val="18"/>
          <w:u w:val="single"/>
        </w:rPr>
        <w:t xml:space="preserve">Client </w:t>
      </w:r>
      <w:r w:rsidR="00151EB5">
        <w:rPr>
          <w:rFonts w:ascii="Verdana" w:hAnsi="Verdana"/>
          <w:b/>
          <w:sz w:val="18"/>
          <w:szCs w:val="18"/>
          <w:u w:val="single"/>
        </w:rPr>
        <w:t xml:space="preserve">&amp; Project </w:t>
      </w:r>
      <w:r w:rsidRPr="00160697">
        <w:rPr>
          <w:rFonts w:ascii="Verdana" w:hAnsi="Verdana"/>
          <w:b/>
          <w:sz w:val="18"/>
          <w:szCs w:val="18"/>
          <w:u w:val="single"/>
        </w:rPr>
        <w:t>Description</w:t>
      </w:r>
    </w:p>
    <w:p w:rsidR="00C60317" w:rsidP="00C60317">
      <w:pPr>
        <w:tabs>
          <w:tab w:val="left" w:pos="6300"/>
        </w:tabs>
        <w:rPr>
          <w:rFonts w:ascii="Verdana" w:hAnsi="Verdana"/>
          <w:b/>
          <w:sz w:val="18"/>
          <w:szCs w:val="18"/>
          <w:u w:val="single"/>
        </w:rPr>
      </w:pPr>
    </w:p>
    <w:p w:rsidR="00C60317" w:rsidRPr="001256FC" w:rsidP="00C60317">
      <w:pPr>
        <w:pStyle w:val="NoSpacing"/>
        <w:rPr>
          <w:rFonts w:ascii="Verdana" w:hAnsi="Verdana"/>
          <w:sz w:val="18"/>
          <w:szCs w:val="18"/>
        </w:rPr>
      </w:pPr>
      <w:r w:rsidRPr="001256FC">
        <w:rPr>
          <w:rFonts w:ascii="Verdana" w:hAnsi="Verdana"/>
          <w:sz w:val="18"/>
          <w:szCs w:val="18"/>
        </w:rPr>
        <w:t>John Wiley &amp; Sons, Inc. also referred to as Wiley</w:t>
      </w:r>
      <w:r w:rsidR="003034EA">
        <w:rPr>
          <w:rFonts w:ascii="Verdana" w:hAnsi="Verdana"/>
          <w:sz w:val="18"/>
          <w:szCs w:val="18"/>
        </w:rPr>
        <w:t xml:space="preserve"> </w:t>
      </w:r>
      <w:r w:rsidRPr="001256FC">
        <w:rPr>
          <w:rFonts w:ascii="Verdana" w:hAnsi="Verdana"/>
          <w:sz w:val="18"/>
          <w:szCs w:val="18"/>
        </w:rPr>
        <w:t xml:space="preserve">is a global </w:t>
      </w:r>
      <w:r>
        <w:fldChar w:fldCharType="begin"/>
      </w:r>
      <w:r>
        <w:instrText xml:space="preserve"> HYPERLINK "http://en.wikipedia.org/wiki/Publishing_company" \o "Publishing company" </w:instrText>
      </w:r>
      <w:r>
        <w:fldChar w:fldCharType="separate"/>
      </w:r>
      <w:r w:rsidRPr="001256FC">
        <w:rPr>
          <w:rFonts w:ascii="Verdana" w:hAnsi="Verdana"/>
          <w:sz w:val="18"/>
          <w:szCs w:val="18"/>
        </w:rPr>
        <w:t>publishing company</w:t>
      </w:r>
      <w:r>
        <w:fldChar w:fldCharType="end"/>
      </w:r>
      <w:r w:rsidRPr="001256FC">
        <w:rPr>
          <w:rFonts w:ascii="Verdana" w:hAnsi="Verdana"/>
          <w:sz w:val="18"/>
          <w:szCs w:val="18"/>
        </w:rPr>
        <w:t xml:space="preserve"> that specializes in </w:t>
      </w:r>
      <w:r>
        <w:fldChar w:fldCharType="begin"/>
      </w:r>
      <w:r>
        <w:instrText xml:space="preserve"> HYPERLINK "http://en.wikipedia.org/wiki/Academic_publishing" \o "Academic publishing" </w:instrText>
      </w:r>
      <w:r>
        <w:fldChar w:fldCharType="separate"/>
      </w:r>
      <w:r w:rsidRPr="001256FC">
        <w:rPr>
          <w:rFonts w:ascii="Verdana" w:hAnsi="Verdana"/>
          <w:sz w:val="18"/>
          <w:szCs w:val="18"/>
        </w:rPr>
        <w:t>academic publishing</w:t>
      </w:r>
      <w:r>
        <w:fldChar w:fldCharType="end"/>
      </w:r>
      <w:r w:rsidRPr="001256FC">
        <w:rPr>
          <w:rFonts w:ascii="Verdana" w:hAnsi="Verdana"/>
          <w:sz w:val="18"/>
          <w:szCs w:val="18"/>
        </w:rPr>
        <w:t xml:space="preserve"> and markets its products to professionals and consumers, </w:t>
      </w:r>
      <w:r>
        <w:fldChar w:fldCharType="begin"/>
      </w:r>
      <w:r>
        <w:instrText xml:space="preserve"> HYPERLINK "http://en.wikipedia.org/wiki/Students" \o "Students" </w:instrText>
      </w:r>
      <w:r>
        <w:fldChar w:fldCharType="separate"/>
      </w:r>
      <w:r w:rsidRPr="001256FC">
        <w:rPr>
          <w:rFonts w:ascii="Verdana" w:hAnsi="Verdana"/>
          <w:sz w:val="18"/>
          <w:szCs w:val="18"/>
        </w:rPr>
        <w:t>students</w:t>
      </w:r>
      <w:r>
        <w:fldChar w:fldCharType="end"/>
      </w:r>
      <w:r w:rsidRPr="001256FC">
        <w:rPr>
          <w:rFonts w:ascii="Verdana" w:hAnsi="Verdana"/>
          <w:sz w:val="18"/>
          <w:szCs w:val="18"/>
        </w:rPr>
        <w:t xml:space="preserve"> and </w:t>
      </w:r>
      <w:r>
        <w:fldChar w:fldCharType="begin"/>
      </w:r>
      <w:r>
        <w:instrText xml:space="preserve"> HYPERLINK "http://en.wikipedia.org/wiki/Teacher" \o "Teacher" </w:instrText>
      </w:r>
      <w:r>
        <w:fldChar w:fldCharType="separate"/>
      </w:r>
      <w:r w:rsidRPr="001256FC">
        <w:rPr>
          <w:rFonts w:ascii="Verdana" w:hAnsi="Verdana"/>
          <w:sz w:val="18"/>
          <w:szCs w:val="18"/>
        </w:rPr>
        <w:t>instructors</w:t>
      </w:r>
      <w:r>
        <w:fldChar w:fldCharType="end"/>
      </w:r>
      <w:r w:rsidRPr="001256FC">
        <w:rPr>
          <w:rFonts w:ascii="Verdana" w:hAnsi="Verdana"/>
          <w:sz w:val="18"/>
          <w:szCs w:val="18"/>
        </w:rPr>
        <w:t xml:space="preserve"> in </w:t>
      </w:r>
      <w:r>
        <w:fldChar w:fldCharType="begin"/>
      </w:r>
      <w:r>
        <w:instrText xml:space="preserve"> HYPERLINK "http://en.wikipedia.org/wiki/Higher_education" \o "Higher education" </w:instrText>
      </w:r>
      <w:r>
        <w:fldChar w:fldCharType="separate"/>
      </w:r>
      <w:r w:rsidRPr="001256FC">
        <w:rPr>
          <w:rFonts w:ascii="Verdana" w:hAnsi="Verdana"/>
          <w:sz w:val="18"/>
          <w:szCs w:val="18"/>
        </w:rPr>
        <w:t>higher education</w:t>
      </w:r>
      <w:r>
        <w:fldChar w:fldCharType="end"/>
      </w:r>
      <w:r w:rsidRPr="001256FC">
        <w:rPr>
          <w:rFonts w:ascii="Verdana" w:hAnsi="Verdana"/>
          <w:sz w:val="18"/>
          <w:szCs w:val="18"/>
        </w:rPr>
        <w:t xml:space="preserve">, and </w:t>
      </w:r>
      <w:r>
        <w:fldChar w:fldCharType="begin"/>
      </w:r>
      <w:r>
        <w:instrText xml:space="preserve"> HYPERLINK "http://en.wikipedia.org/wiki/Researchers" \o "Researchers" </w:instrText>
      </w:r>
      <w:r>
        <w:fldChar w:fldCharType="separate"/>
      </w:r>
      <w:r w:rsidRPr="001256FC">
        <w:rPr>
          <w:rFonts w:ascii="Verdana" w:hAnsi="Verdana"/>
          <w:sz w:val="18"/>
          <w:szCs w:val="18"/>
        </w:rPr>
        <w:t>researchers</w:t>
      </w:r>
      <w:r>
        <w:fldChar w:fldCharType="end"/>
      </w:r>
      <w:r w:rsidRPr="001256FC">
        <w:rPr>
          <w:rFonts w:ascii="Verdana" w:hAnsi="Verdana"/>
          <w:sz w:val="18"/>
          <w:szCs w:val="18"/>
        </w:rPr>
        <w:t xml:space="preserve"> and practitioners in </w:t>
      </w:r>
      <w:r>
        <w:fldChar w:fldCharType="begin"/>
      </w:r>
      <w:r>
        <w:instrText xml:space="preserve"> HYPERLINK "http://en.wikipedia.org/wiki/Scientific" \o "Scientific" </w:instrText>
      </w:r>
      <w:r>
        <w:fldChar w:fldCharType="separate"/>
      </w:r>
      <w:r w:rsidRPr="001256FC">
        <w:rPr>
          <w:rFonts w:ascii="Verdana" w:hAnsi="Verdana"/>
          <w:sz w:val="18"/>
          <w:szCs w:val="18"/>
        </w:rPr>
        <w:t>scientific</w:t>
      </w:r>
      <w:r>
        <w:fldChar w:fldCharType="end"/>
      </w:r>
      <w:r w:rsidRPr="001256FC">
        <w:rPr>
          <w:rFonts w:ascii="Verdana" w:hAnsi="Verdana"/>
          <w:sz w:val="18"/>
          <w:szCs w:val="18"/>
        </w:rPr>
        <w:t xml:space="preserve">, technical, </w:t>
      </w:r>
      <w:r>
        <w:fldChar w:fldCharType="begin"/>
      </w:r>
      <w:r>
        <w:instrText xml:space="preserve"> HYPERLINK "http://en.wikipedia.org/wiki/Medical" \o "Medical" </w:instrText>
      </w:r>
      <w:r>
        <w:fldChar w:fldCharType="separate"/>
      </w:r>
      <w:r w:rsidRPr="001256FC">
        <w:rPr>
          <w:rFonts w:ascii="Verdana" w:hAnsi="Verdana"/>
          <w:sz w:val="18"/>
          <w:szCs w:val="18"/>
        </w:rPr>
        <w:t>medical</w:t>
      </w:r>
      <w:r>
        <w:fldChar w:fldCharType="end"/>
      </w:r>
      <w:r w:rsidRPr="001256FC">
        <w:rPr>
          <w:rFonts w:ascii="Verdana" w:hAnsi="Verdana"/>
          <w:sz w:val="18"/>
          <w:szCs w:val="18"/>
        </w:rPr>
        <w:t xml:space="preserve">, and scholarly fields. The company produces books, </w:t>
      </w:r>
      <w:r>
        <w:fldChar w:fldCharType="begin"/>
      </w:r>
      <w:r>
        <w:instrText xml:space="preserve"> HYPERLINK "http://en.wikipedia.org/wiki/Academic_journal" \o "Academic journal" </w:instrText>
      </w:r>
      <w:r>
        <w:fldChar w:fldCharType="separate"/>
      </w:r>
      <w:r w:rsidRPr="001256FC">
        <w:rPr>
          <w:rFonts w:ascii="Verdana" w:hAnsi="Verdana"/>
          <w:sz w:val="18"/>
          <w:szCs w:val="18"/>
        </w:rPr>
        <w:t>journals</w:t>
      </w:r>
      <w:r>
        <w:fldChar w:fldCharType="end"/>
      </w:r>
      <w:r w:rsidRPr="001256FC">
        <w:rPr>
          <w:rFonts w:ascii="Verdana" w:hAnsi="Verdana"/>
          <w:sz w:val="18"/>
          <w:szCs w:val="18"/>
        </w:rPr>
        <w:t xml:space="preserve">, and </w:t>
      </w:r>
      <w:r>
        <w:fldChar w:fldCharType="begin"/>
      </w:r>
      <w:r>
        <w:instrText xml:space="preserve"> HYPERLINK "http://en.wikipedia.org/wiki/Encyclopedias" \o "Encyclopedias" </w:instrText>
      </w:r>
      <w:r>
        <w:fldChar w:fldCharType="separate"/>
      </w:r>
      <w:r w:rsidRPr="001256FC">
        <w:rPr>
          <w:rFonts w:ascii="Verdana" w:hAnsi="Verdana"/>
          <w:sz w:val="18"/>
          <w:szCs w:val="18"/>
        </w:rPr>
        <w:t>encyclopedias</w:t>
      </w:r>
      <w:r>
        <w:fldChar w:fldCharType="end"/>
      </w:r>
      <w:r w:rsidRPr="001256FC">
        <w:rPr>
          <w:rFonts w:ascii="Verdana" w:hAnsi="Verdana"/>
          <w:sz w:val="18"/>
          <w:szCs w:val="18"/>
        </w:rPr>
        <w:t>, in print and electronically, as well as online products and services, training materials, and educational materials for undergraduate, graduate, and continuing education students</w:t>
      </w:r>
      <w:r w:rsidR="00151EB5">
        <w:rPr>
          <w:rFonts w:ascii="Verdana" w:hAnsi="Verdana"/>
          <w:sz w:val="18"/>
          <w:szCs w:val="18"/>
        </w:rPr>
        <w:t>.</w:t>
      </w:r>
      <w:r>
        <w:rPr>
          <w:rFonts w:ascii="Verdana" w:hAnsi="Verdana"/>
          <w:sz w:val="18"/>
          <w:szCs w:val="18"/>
        </w:rPr>
        <w:t xml:space="preserve"> Cochrane Search is a web application for the end users who use Wiley online library integrated with third party vendor COCHRANE COLLABORATION.</w:t>
      </w:r>
      <w:r w:rsidR="003034EA">
        <w:rPr>
          <w:rFonts w:ascii="Verdana" w:hAnsi="Verdana"/>
          <w:sz w:val="18"/>
          <w:szCs w:val="18"/>
        </w:rPr>
        <w:t xml:space="preserve"> </w:t>
      </w:r>
      <w:r w:rsidRPr="00C00D73">
        <w:rPr>
          <w:rFonts w:ascii="Verdana" w:hAnsi="Verdana"/>
          <w:sz w:val="18"/>
          <w:szCs w:val="18"/>
        </w:rPr>
        <w:t>The Cochrane Library</w:t>
      </w:r>
      <w:r w:rsidRPr="00B66642">
        <w:rPr>
          <w:rFonts w:ascii="Verdana" w:hAnsi="Verdana"/>
          <w:sz w:val="18"/>
          <w:szCs w:val="18"/>
        </w:rPr>
        <w:t xml:space="preserve"> is a collection of six databases that contain different types of high-quality, independent evidence to inform healthcare decision-making</w:t>
      </w:r>
      <w:r>
        <w:rPr>
          <w:rFonts w:ascii="Verdana" w:hAnsi="Verdana"/>
          <w:sz w:val="18"/>
          <w:szCs w:val="18"/>
        </w:rPr>
        <w:t>.</w:t>
      </w:r>
      <w:r w:rsidRPr="00C00D73">
        <w:rPr>
          <w:rFonts w:ascii="Verdana" w:hAnsi="Verdana"/>
          <w:sz w:val="18"/>
          <w:szCs w:val="18"/>
        </w:rPr>
        <w:t xml:space="preserve"> The Cochrane Reviews in the </w:t>
      </w:r>
      <w:r w:rsidRPr="00C00D73">
        <w:rPr>
          <w:rFonts w:ascii="Verdana" w:hAnsi="Verdana"/>
          <w:i/>
          <w:iCs/>
          <w:sz w:val="18"/>
          <w:szCs w:val="18"/>
        </w:rPr>
        <w:t>CDSR</w:t>
      </w:r>
      <w:r w:rsidRPr="00C00D73">
        <w:rPr>
          <w:rFonts w:ascii="Verdana" w:hAnsi="Verdana"/>
          <w:sz w:val="18"/>
          <w:szCs w:val="18"/>
        </w:rPr>
        <w:t xml:space="preserve"> are prepared by authors who register titles with one of the 53 Cochrane Review Groups. Each Cochrane Review Groups focuses on a specific topic area and is led by a Co-</w:t>
      </w:r>
      <w:r w:rsidRPr="00C00D73" w:rsidR="00AD573F">
        <w:rPr>
          <w:rFonts w:ascii="Verdana" w:hAnsi="Verdana"/>
          <w:sz w:val="18"/>
          <w:szCs w:val="18"/>
        </w:rPr>
        <w:t>coordinating</w:t>
      </w:r>
      <w:r w:rsidRPr="00C00D73">
        <w:rPr>
          <w:rFonts w:ascii="Verdana" w:hAnsi="Verdana"/>
          <w:sz w:val="18"/>
          <w:szCs w:val="18"/>
        </w:rPr>
        <w:t xml:space="preserve"> Editor(s) and an editorial team including a Managing Editor and Trials Search Co-</w:t>
      </w:r>
      <w:r w:rsidRPr="00C00D73" w:rsidR="00AD573F">
        <w:rPr>
          <w:rFonts w:ascii="Verdana" w:hAnsi="Verdana"/>
          <w:sz w:val="18"/>
          <w:szCs w:val="18"/>
        </w:rPr>
        <w:t>coordinator</w:t>
      </w:r>
      <w:r w:rsidRPr="00C00D73">
        <w:rPr>
          <w:rFonts w:ascii="Verdana" w:hAnsi="Verdana"/>
          <w:sz w:val="18"/>
          <w:szCs w:val="18"/>
        </w:rPr>
        <w:t>. The Cochrane Review Groups provide authors with methodological and editorial support to prepare Cochrane Reviews, and manage the editorial process, including peer review.</w:t>
      </w:r>
    </w:p>
    <w:p w:rsidR="00C60317" w:rsidP="00C60317">
      <w:pPr>
        <w:tabs>
          <w:tab w:val="left" w:pos="6300"/>
        </w:tabs>
        <w:ind w:firstLine="720"/>
        <w:rPr>
          <w:rFonts w:ascii="Verdana" w:hAnsi="Verdana"/>
          <w:b/>
          <w:sz w:val="18"/>
          <w:szCs w:val="18"/>
          <w:u w:val="single"/>
        </w:rPr>
      </w:pPr>
    </w:p>
    <w:p w:rsidR="00C60317" w:rsidRPr="00160697" w:rsidP="00C60317">
      <w:pPr>
        <w:tabs>
          <w:tab w:val="left" w:pos="6300"/>
        </w:tabs>
        <w:rPr>
          <w:rFonts w:ascii="Verdana" w:hAnsi="Verdana"/>
          <w:b/>
          <w:sz w:val="18"/>
          <w:szCs w:val="18"/>
          <w:u w:val="single"/>
        </w:rPr>
      </w:pPr>
      <w:r w:rsidRPr="00160697">
        <w:rPr>
          <w:rFonts w:ascii="Verdana" w:hAnsi="Verdana"/>
          <w:b/>
          <w:sz w:val="18"/>
          <w:szCs w:val="18"/>
          <w:u w:val="single"/>
        </w:rPr>
        <w:t xml:space="preserve">Responsibilities: </w:t>
      </w:r>
    </w:p>
    <w:p w:rsidR="00C60317" w:rsidRPr="00160697" w:rsidP="00C60317">
      <w:pPr>
        <w:tabs>
          <w:tab w:val="left" w:pos="6300"/>
        </w:tabs>
        <w:rPr>
          <w:rFonts w:ascii="Verdana" w:hAnsi="Verdana"/>
          <w:bCs w:val="0"/>
          <w:sz w:val="18"/>
          <w:szCs w:val="18"/>
        </w:rPr>
      </w:pPr>
    </w:p>
    <w:p w:rsidR="00C60317" w:rsidP="00C60317">
      <w:pPr>
        <w:numPr>
          <w:ilvl w:val="0"/>
          <w:numId w:val="37"/>
        </w:numPr>
        <w:tabs>
          <w:tab w:val="left" w:pos="6300"/>
        </w:tabs>
        <w:spacing w:line="276" w:lineRule="auto"/>
        <w:rPr>
          <w:rFonts w:ascii="Verdana" w:hAnsi="Verdana" w:cs="Arial"/>
          <w:sz w:val="18"/>
          <w:szCs w:val="18"/>
        </w:rPr>
      </w:pPr>
      <w:r>
        <w:rPr>
          <w:rFonts w:ascii="Verdana" w:hAnsi="Verdana" w:cs="Arial"/>
          <w:sz w:val="18"/>
          <w:szCs w:val="18"/>
        </w:rPr>
        <w:t xml:space="preserve">Creation of </w:t>
      </w:r>
      <w:r w:rsidR="00A57D13">
        <w:rPr>
          <w:rFonts w:ascii="Verdana" w:hAnsi="Verdana" w:cs="Arial"/>
          <w:sz w:val="18"/>
          <w:szCs w:val="18"/>
        </w:rPr>
        <w:t xml:space="preserve">project </w:t>
      </w:r>
      <w:r>
        <w:rPr>
          <w:rFonts w:ascii="Verdana" w:hAnsi="Verdana" w:cs="Arial"/>
          <w:sz w:val="18"/>
          <w:szCs w:val="18"/>
        </w:rPr>
        <w:t>Test Plan and Test Strategy.</w:t>
      </w:r>
    </w:p>
    <w:p w:rsidR="00C60317" w:rsidRPr="00160697" w:rsidP="00C60317">
      <w:pPr>
        <w:numPr>
          <w:ilvl w:val="0"/>
          <w:numId w:val="37"/>
        </w:numPr>
        <w:tabs>
          <w:tab w:val="left" w:pos="6300"/>
        </w:tabs>
        <w:spacing w:line="276" w:lineRule="auto"/>
        <w:rPr>
          <w:rFonts w:ascii="Verdana" w:hAnsi="Verdana" w:cs="Arial"/>
          <w:sz w:val="18"/>
          <w:szCs w:val="18"/>
        </w:rPr>
      </w:pPr>
      <w:r w:rsidRPr="00160697">
        <w:rPr>
          <w:rFonts w:ascii="Verdana" w:hAnsi="Verdana" w:cs="Arial"/>
          <w:sz w:val="18"/>
          <w:szCs w:val="18"/>
        </w:rPr>
        <w:t xml:space="preserve">Responsible for Task allocation, </w:t>
      </w:r>
      <w:r>
        <w:rPr>
          <w:rFonts w:ascii="Verdana" w:hAnsi="Verdana"/>
          <w:sz w:val="18"/>
          <w:szCs w:val="18"/>
        </w:rPr>
        <w:t>Regression Testing activities and Release</w:t>
      </w:r>
      <w:r w:rsidRPr="00160697">
        <w:rPr>
          <w:rFonts w:ascii="Verdana" w:hAnsi="Verdana" w:cs="Arial"/>
          <w:sz w:val="18"/>
          <w:szCs w:val="18"/>
        </w:rPr>
        <w:t>.</w:t>
      </w:r>
    </w:p>
    <w:p w:rsidR="00C60317" w:rsidRPr="00160697" w:rsidP="00C60317">
      <w:pPr>
        <w:numPr>
          <w:ilvl w:val="0"/>
          <w:numId w:val="37"/>
        </w:numPr>
        <w:tabs>
          <w:tab w:val="left" w:pos="6300"/>
        </w:tabs>
        <w:spacing w:line="276" w:lineRule="auto"/>
        <w:rPr>
          <w:rFonts w:ascii="Verdana" w:hAnsi="Verdana" w:cs="Arial"/>
          <w:sz w:val="18"/>
          <w:szCs w:val="18"/>
        </w:rPr>
      </w:pPr>
      <w:r w:rsidRPr="00160697">
        <w:rPr>
          <w:rFonts w:ascii="Verdana" w:hAnsi="Verdana" w:cs="Arial"/>
          <w:sz w:val="18"/>
          <w:szCs w:val="18"/>
        </w:rPr>
        <w:t>Responsible for handling internal audit.</w:t>
      </w:r>
    </w:p>
    <w:p w:rsidR="00C60317" w:rsidRPr="00160697" w:rsidP="00C60317">
      <w:pPr>
        <w:numPr>
          <w:ilvl w:val="0"/>
          <w:numId w:val="37"/>
        </w:numPr>
        <w:tabs>
          <w:tab w:val="left" w:pos="6300"/>
        </w:tabs>
        <w:spacing w:line="276" w:lineRule="auto"/>
        <w:rPr>
          <w:rFonts w:ascii="Verdana" w:hAnsi="Verdana" w:cs="Arial"/>
          <w:sz w:val="18"/>
          <w:szCs w:val="18"/>
        </w:rPr>
      </w:pPr>
      <w:r w:rsidRPr="00160697">
        <w:rPr>
          <w:rFonts w:ascii="Verdana" w:hAnsi="Verdana" w:cs="Arial"/>
          <w:sz w:val="18"/>
          <w:szCs w:val="18"/>
        </w:rPr>
        <w:t xml:space="preserve">Preparation of </w:t>
      </w:r>
      <w:r w:rsidRPr="00160697">
        <w:rPr>
          <w:rStyle w:val="pslongeditbox1"/>
          <w:rFonts w:ascii="Verdana" w:hAnsi="Verdana"/>
        </w:rPr>
        <w:t>Requirement Traceability Matrix (RTM)</w:t>
      </w:r>
      <w:r w:rsidRPr="00160697">
        <w:rPr>
          <w:rFonts w:ascii="Verdana" w:hAnsi="Verdana" w:cs="Arial"/>
          <w:sz w:val="18"/>
          <w:szCs w:val="18"/>
        </w:rPr>
        <w:t xml:space="preserve"> and Execution Report.</w:t>
      </w:r>
    </w:p>
    <w:p w:rsidR="00C60317" w:rsidP="00C60317">
      <w:pPr>
        <w:numPr>
          <w:ilvl w:val="0"/>
          <w:numId w:val="37"/>
        </w:numPr>
        <w:tabs>
          <w:tab w:val="left" w:pos="6300"/>
        </w:tabs>
        <w:spacing w:line="276" w:lineRule="auto"/>
        <w:rPr>
          <w:rFonts w:ascii="Verdana" w:hAnsi="Verdana" w:cs="Arial"/>
          <w:sz w:val="18"/>
          <w:szCs w:val="18"/>
        </w:rPr>
      </w:pPr>
      <w:r w:rsidRPr="00160697">
        <w:rPr>
          <w:rFonts w:ascii="Verdana" w:hAnsi="Verdana" w:cs="Arial"/>
          <w:sz w:val="18"/>
          <w:szCs w:val="18"/>
        </w:rPr>
        <w:t>Responsible for cl</w:t>
      </w:r>
      <w:r>
        <w:rPr>
          <w:rFonts w:ascii="Verdana" w:hAnsi="Verdana" w:cs="Arial"/>
          <w:sz w:val="18"/>
          <w:szCs w:val="18"/>
        </w:rPr>
        <w:t>ient deliverables and artifacts and preparing metrics.</w:t>
      </w:r>
    </w:p>
    <w:p w:rsidR="00C60317" w:rsidP="00C60317">
      <w:pPr>
        <w:numPr>
          <w:ilvl w:val="0"/>
          <w:numId w:val="37"/>
        </w:numPr>
        <w:tabs>
          <w:tab w:val="left" w:pos="6300"/>
        </w:tabs>
        <w:spacing w:line="276" w:lineRule="auto"/>
        <w:rPr>
          <w:rFonts w:ascii="Verdana" w:hAnsi="Verdana" w:cs="Arial"/>
          <w:sz w:val="18"/>
          <w:szCs w:val="18"/>
        </w:rPr>
      </w:pPr>
      <w:r>
        <w:rPr>
          <w:rFonts w:ascii="Verdana" w:hAnsi="Verdana" w:cs="Arial"/>
          <w:sz w:val="18"/>
          <w:szCs w:val="18"/>
        </w:rPr>
        <w:t>Done the Automation part of the project using Selenium 2.0</w:t>
      </w:r>
    </w:p>
    <w:p w:rsidR="00C60317" w:rsidP="00C60317">
      <w:pPr>
        <w:tabs>
          <w:tab w:val="left" w:pos="6300"/>
        </w:tabs>
        <w:ind w:firstLine="720"/>
        <w:rPr>
          <w:rFonts w:ascii="Verdana" w:hAnsi="Verdana"/>
          <w:b/>
          <w:sz w:val="18"/>
          <w:szCs w:val="18"/>
          <w:u w:val="single"/>
        </w:rPr>
      </w:pPr>
    </w:p>
    <w:p w:rsidR="00C60317" w:rsidP="00C60317">
      <w:pPr>
        <w:tabs>
          <w:tab w:val="left" w:pos="6300"/>
        </w:tabs>
        <w:ind w:firstLine="720"/>
        <w:rPr>
          <w:rFonts w:ascii="Verdana" w:hAnsi="Verdana"/>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2"/>
        <w:gridCol w:w="4262"/>
      </w:tblGrid>
      <w:tr w:rsidTr="0033431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78"/>
        </w:trPr>
        <w:tc>
          <w:tcPr>
            <w:tcW w:w="4262"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Project Title</w:t>
            </w:r>
          </w:p>
        </w:tc>
        <w:tc>
          <w:tcPr>
            <w:tcW w:w="4262" w:type="dxa"/>
          </w:tcPr>
          <w:p w:rsidR="00C60317" w:rsidRPr="00160697" w:rsidP="0033431C">
            <w:pPr>
              <w:tabs>
                <w:tab w:val="left" w:pos="6300"/>
              </w:tabs>
              <w:rPr>
                <w:rFonts w:ascii="Verdana" w:hAnsi="Verdana"/>
                <w:sz w:val="18"/>
                <w:szCs w:val="18"/>
              </w:rPr>
            </w:pPr>
            <w:r>
              <w:rPr>
                <w:rFonts w:ascii="Verdana" w:hAnsi="Verdana" w:cs="Arial"/>
                <w:sz w:val="18"/>
                <w:szCs w:val="18"/>
              </w:rPr>
              <w:t>Mattel Launch Pad</w:t>
            </w:r>
          </w:p>
        </w:tc>
      </w:tr>
      <w:tr w:rsidTr="0033431C">
        <w:tblPrEx>
          <w:tblW w:w="0" w:type="auto"/>
          <w:tblLayout w:type="fixed"/>
          <w:tblLook w:val="0000"/>
        </w:tblPrEx>
        <w:tc>
          <w:tcPr>
            <w:tcW w:w="4262"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 xml:space="preserve">Client </w:t>
            </w:r>
          </w:p>
        </w:tc>
        <w:tc>
          <w:tcPr>
            <w:tcW w:w="4262" w:type="dxa"/>
          </w:tcPr>
          <w:p w:rsidR="00C60317" w:rsidRPr="003567A1" w:rsidP="0033431C">
            <w:pPr>
              <w:tabs>
                <w:tab w:val="left" w:pos="6300"/>
              </w:tabs>
              <w:rPr>
                <w:rFonts w:ascii="Verdana" w:hAnsi="Verdana"/>
                <w:sz w:val="18"/>
                <w:szCs w:val="18"/>
              </w:rPr>
            </w:pPr>
            <w:r>
              <w:rPr>
                <w:rFonts w:ascii="Verdana" w:hAnsi="Verdana"/>
                <w:sz w:val="18"/>
                <w:szCs w:val="18"/>
                <w:lang w:val="en-GB"/>
              </w:rPr>
              <w:t>Mattel Inc.</w:t>
            </w:r>
          </w:p>
        </w:tc>
      </w:tr>
      <w:tr w:rsidTr="0033431C">
        <w:tblPrEx>
          <w:tblW w:w="0" w:type="auto"/>
          <w:tblLayout w:type="fixed"/>
          <w:tblLook w:val="0000"/>
        </w:tblPrEx>
        <w:tc>
          <w:tcPr>
            <w:tcW w:w="4262"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Domain</w:t>
            </w:r>
          </w:p>
        </w:tc>
        <w:tc>
          <w:tcPr>
            <w:tcW w:w="4262" w:type="dxa"/>
          </w:tcPr>
          <w:p w:rsidR="00C60317" w:rsidRPr="00160697" w:rsidP="0033431C">
            <w:pPr>
              <w:tabs>
                <w:tab w:val="left" w:pos="6300"/>
              </w:tabs>
              <w:rPr>
                <w:rFonts w:ascii="Verdana" w:hAnsi="Verdana"/>
                <w:sz w:val="18"/>
                <w:szCs w:val="18"/>
                <w:lang w:val="en-GB"/>
              </w:rPr>
            </w:pPr>
            <w:r>
              <w:rPr>
                <w:rFonts w:ascii="Verdana" w:hAnsi="Verdana"/>
                <w:sz w:val="18"/>
                <w:szCs w:val="18"/>
                <w:lang w:val="en-GB"/>
              </w:rPr>
              <w:t>Consumer Goods</w:t>
            </w:r>
          </w:p>
        </w:tc>
      </w:tr>
      <w:tr w:rsidTr="0033431C">
        <w:tblPrEx>
          <w:tblW w:w="0" w:type="auto"/>
          <w:tblLayout w:type="fixed"/>
          <w:tblLook w:val="0000"/>
        </w:tblPrEx>
        <w:tc>
          <w:tcPr>
            <w:tcW w:w="4262"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Location</w:t>
            </w:r>
          </w:p>
        </w:tc>
        <w:tc>
          <w:tcPr>
            <w:tcW w:w="4262" w:type="dxa"/>
          </w:tcPr>
          <w:p w:rsidR="00C60317" w:rsidRPr="00160697" w:rsidP="0033431C">
            <w:pPr>
              <w:tabs>
                <w:tab w:val="left" w:pos="6300"/>
              </w:tabs>
              <w:rPr>
                <w:rFonts w:ascii="Verdana" w:hAnsi="Verdana"/>
                <w:sz w:val="18"/>
                <w:szCs w:val="18"/>
              </w:rPr>
            </w:pPr>
            <w:r w:rsidRPr="00160697">
              <w:rPr>
                <w:rFonts w:ascii="Verdana" w:hAnsi="Verdana"/>
                <w:sz w:val="18"/>
                <w:szCs w:val="18"/>
              </w:rPr>
              <w:t xml:space="preserve">Chennai </w:t>
            </w:r>
          </w:p>
        </w:tc>
      </w:tr>
      <w:tr w:rsidTr="0033431C">
        <w:tblPrEx>
          <w:tblW w:w="0" w:type="auto"/>
          <w:tblLayout w:type="fixed"/>
          <w:tblLook w:val="0000"/>
        </w:tblPrEx>
        <w:tc>
          <w:tcPr>
            <w:tcW w:w="4262" w:type="dxa"/>
            <w:tcBorders>
              <w:top w:val="single" w:sz="4" w:space="0" w:color="auto"/>
              <w:left w:val="single" w:sz="4" w:space="0" w:color="auto"/>
              <w:bottom w:val="single" w:sz="4" w:space="0" w:color="auto"/>
              <w:right w:val="single" w:sz="4" w:space="0" w:color="auto"/>
            </w:tcBorders>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Duration</w:t>
            </w:r>
          </w:p>
        </w:tc>
        <w:tc>
          <w:tcPr>
            <w:tcW w:w="4262" w:type="dxa"/>
            <w:tcBorders>
              <w:top w:val="single" w:sz="4" w:space="0" w:color="auto"/>
              <w:left w:val="single" w:sz="4" w:space="0" w:color="auto"/>
              <w:bottom w:val="single" w:sz="4" w:space="0" w:color="auto"/>
              <w:right w:val="single" w:sz="4" w:space="0" w:color="auto"/>
            </w:tcBorders>
          </w:tcPr>
          <w:p w:rsidR="00C60317" w:rsidRPr="00160697" w:rsidP="0033431C">
            <w:pPr>
              <w:tabs>
                <w:tab w:val="left" w:pos="6300"/>
              </w:tabs>
              <w:rPr>
                <w:rFonts w:ascii="Verdana" w:hAnsi="Verdana"/>
                <w:sz w:val="18"/>
                <w:szCs w:val="18"/>
              </w:rPr>
            </w:pPr>
            <w:r>
              <w:rPr>
                <w:rFonts w:ascii="Verdana" w:hAnsi="Verdana"/>
                <w:sz w:val="18"/>
                <w:szCs w:val="18"/>
              </w:rPr>
              <w:t>May 2012-July 2013</w:t>
            </w:r>
          </w:p>
        </w:tc>
      </w:tr>
    </w:tbl>
    <w:p w:rsidR="00C60317" w:rsidP="00C60317">
      <w:pPr>
        <w:tabs>
          <w:tab w:val="left" w:pos="6300"/>
        </w:tabs>
        <w:rPr>
          <w:rFonts w:ascii="Verdana" w:hAnsi="Verdana"/>
          <w:b/>
          <w:sz w:val="18"/>
          <w:szCs w:val="18"/>
          <w:u w:val="single"/>
        </w:rPr>
      </w:pPr>
    </w:p>
    <w:p w:rsidR="00C60317" w:rsidP="00C60317">
      <w:pPr>
        <w:tabs>
          <w:tab w:val="left" w:pos="6300"/>
        </w:tabs>
        <w:rPr>
          <w:rFonts w:ascii="Verdana" w:hAnsi="Verdana"/>
          <w:b/>
          <w:sz w:val="18"/>
          <w:szCs w:val="18"/>
          <w:u w:val="single"/>
        </w:rPr>
      </w:pPr>
      <w:r w:rsidRPr="00160697">
        <w:rPr>
          <w:rFonts w:ascii="Verdana" w:hAnsi="Verdana"/>
          <w:b/>
          <w:sz w:val="18"/>
          <w:szCs w:val="18"/>
          <w:u w:val="single"/>
        </w:rPr>
        <w:t>Client</w:t>
      </w:r>
      <w:r w:rsidR="00151EB5">
        <w:rPr>
          <w:rFonts w:ascii="Verdana" w:hAnsi="Verdana"/>
          <w:b/>
          <w:sz w:val="18"/>
          <w:szCs w:val="18"/>
          <w:u w:val="single"/>
        </w:rPr>
        <w:t>&amp; Project</w:t>
      </w:r>
      <w:r w:rsidRPr="00160697">
        <w:rPr>
          <w:rFonts w:ascii="Verdana" w:hAnsi="Verdana"/>
          <w:b/>
          <w:sz w:val="18"/>
          <w:szCs w:val="18"/>
          <w:u w:val="single"/>
        </w:rPr>
        <w:t xml:space="preserve"> Description</w:t>
      </w:r>
    </w:p>
    <w:p w:rsidR="00C60317" w:rsidP="00C60317">
      <w:pPr>
        <w:tabs>
          <w:tab w:val="left" w:pos="6300"/>
        </w:tabs>
        <w:rPr>
          <w:rFonts w:ascii="Verdana" w:hAnsi="Verdana"/>
          <w:b/>
          <w:sz w:val="18"/>
          <w:szCs w:val="18"/>
          <w:u w:val="single"/>
        </w:rPr>
      </w:pPr>
    </w:p>
    <w:p w:rsidR="00C60317" w:rsidRPr="00396C21" w:rsidP="00C60317">
      <w:pPr>
        <w:pStyle w:val="NoSpacing"/>
        <w:rPr>
          <w:rFonts w:ascii="Verdana" w:hAnsi="Verdana"/>
          <w:sz w:val="18"/>
          <w:szCs w:val="18"/>
        </w:rPr>
      </w:pPr>
      <w:r w:rsidRPr="00116945">
        <w:rPr>
          <w:rFonts w:ascii="Verdana" w:hAnsi="Verdana"/>
          <w:sz w:val="18"/>
          <w:szCs w:val="18"/>
        </w:rPr>
        <w:t xml:space="preserve">Mattel, Inc. is a toy manufacturing company founded in 1945 with headquarters in </w:t>
      </w:r>
      <w:r>
        <w:fldChar w:fldCharType="begin"/>
      </w:r>
      <w:r>
        <w:instrText xml:space="preserve"> HYPERLINK "http://en.wikipedia.org/wiki/El_Segundo,_California" \o "El Segundo, California" </w:instrText>
      </w:r>
      <w:r>
        <w:fldChar w:fldCharType="separate"/>
      </w:r>
      <w:r w:rsidRPr="00116945">
        <w:rPr>
          <w:rFonts w:ascii="Verdana" w:hAnsi="Verdana"/>
          <w:sz w:val="18"/>
          <w:szCs w:val="18"/>
        </w:rPr>
        <w:t>El Segundo, California</w:t>
      </w:r>
      <w:r>
        <w:fldChar w:fldCharType="end"/>
      </w:r>
      <w:r w:rsidRPr="00116945">
        <w:rPr>
          <w:rFonts w:ascii="Verdana" w:hAnsi="Verdana"/>
          <w:sz w:val="18"/>
          <w:szCs w:val="18"/>
        </w:rPr>
        <w:t>.</w:t>
      </w:r>
      <w:r>
        <w:t>T</w:t>
      </w:r>
      <w:r w:rsidRPr="00396C21">
        <w:rPr>
          <w:rFonts w:ascii="Verdana" w:hAnsi="Verdana"/>
          <w:sz w:val="18"/>
          <w:szCs w:val="18"/>
        </w:rPr>
        <w:t xml:space="preserve">he products and brands it produces include </w:t>
      </w:r>
      <w:r>
        <w:fldChar w:fldCharType="begin"/>
      </w:r>
      <w:r>
        <w:instrText xml:space="preserve"> HYPERLINK "http://en.wikipedia.org/wiki/Fisher_Price" \o "Fisher Price" </w:instrText>
      </w:r>
      <w:r>
        <w:fldChar w:fldCharType="separate"/>
      </w:r>
      <w:r w:rsidRPr="00396C21">
        <w:rPr>
          <w:rFonts w:ascii="Verdana" w:hAnsi="Verdana"/>
          <w:sz w:val="18"/>
          <w:szCs w:val="18"/>
        </w:rPr>
        <w:t>Fisher Price</w:t>
      </w:r>
      <w:r>
        <w:fldChar w:fldCharType="end"/>
      </w:r>
      <w:r w:rsidRPr="00396C21">
        <w:rPr>
          <w:rFonts w:ascii="Verdana" w:hAnsi="Verdana"/>
          <w:sz w:val="18"/>
          <w:szCs w:val="18"/>
        </w:rPr>
        <w:t xml:space="preserve">, </w:t>
      </w:r>
      <w:r>
        <w:fldChar w:fldCharType="begin"/>
      </w:r>
      <w:r>
        <w:instrText xml:space="preserve"> HYPERLINK "http://en.wikipedia.org/wiki/Barbie" \o "Barbie" </w:instrText>
      </w:r>
      <w:r>
        <w:fldChar w:fldCharType="separate"/>
      </w:r>
      <w:r w:rsidRPr="00396C21">
        <w:rPr>
          <w:rFonts w:ascii="Verdana" w:hAnsi="Verdana"/>
          <w:sz w:val="18"/>
          <w:szCs w:val="18"/>
        </w:rPr>
        <w:t>Barbie</w:t>
      </w:r>
      <w:r>
        <w:fldChar w:fldCharType="end"/>
      </w:r>
      <w:r w:rsidRPr="00396C21">
        <w:rPr>
          <w:rFonts w:ascii="Verdana" w:hAnsi="Verdana"/>
          <w:sz w:val="18"/>
          <w:szCs w:val="18"/>
        </w:rPr>
        <w:t xml:space="preserve"> dolls, </w:t>
      </w:r>
      <w:r>
        <w:fldChar w:fldCharType="begin"/>
      </w:r>
      <w:r>
        <w:instrText xml:space="preserve"> HYPERLINK "http://en.wikipedia.org/wiki/Monster_High" \o "Monster High" </w:instrText>
      </w:r>
      <w:r>
        <w:fldChar w:fldCharType="separate"/>
      </w:r>
      <w:r w:rsidRPr="00396C21">
        <w:rPr>
          <w:rFonts w:ascii="Verdana" w:hAnsi="Verdana"/>
          <w:sz w:val="18"/>
          <w:szCs w:val="18"/>
        </w:rPr>
        <w:t>Monster High</w:t>
      </w:r>
      <w:r>
        <w:fldChar w:fldCharType="end"/>
      </w:r>
      <w:r w:rsidRPr="00396C21">
        <w:rPr>
          <w:rFonts w:ascii="Verdana" w:hAnsi="Verdana"/>
          <w:sz w:val="18"/>
          <w:szCs w:val="18"/>
        </w:rPr>
        <w:t xml:space="preserve"> dolls, </w:t>
      </w:r>
      <w:r>
        <w:fldChar w:fldCharType="begin"/>
      </w:r>
      <w:r>
        <w:instrText xml:space="preserve"> HYPERLINK "http://en.wikipedia.org/wiki/Hot_Wheels" \o "Hot Wheels" </w:instrText>
      </w:r>
      <w:r>
        <w:fldChar w:fldCharType="separate"/>
      </w:r>
      <w:r w:rsidRPr="00396C21">
        <w:rPr>
          <w:rFonts w:ascii="Verdana" w:hAnsi="Verdana"/>
          <w:sz w:val="18"/>
          <w:szCs w:val="18"/>
        </w:rPr>
        <w:t>Hot Wheels</w:t>
      </w:r>
      <w:r>
        <w:fldChar w:fldCharType="end"/>
      </w:r>
      <w:r w:rsidRPr="00396C21">
        <w:rPr>
          <w:rFonts w:ascii="Verdana" w:hAnsi="Verdana"/>
          <w:sz w:val="18"/>
          <w:szCs w:val="18"/>
        </w:rPr>
        <w:t xml:space="preserve"> and </w:t>
      </w:r>
      <w:r>
        <w:fldChar w:fldCharType="begin"/>
      </w:r>
      <w:r>
        <w:instrText xml:space="preserve"> HYPERLINK "http://en.wikipedia.org/wiki/Matchbox_(brand)" \o "Matchbox (brand)" </w:instrText>
      </w:r>
      <w:r>
        <w:fldChar w:fldCharType="separate"/>
      </w:r>
      <w:r w:rsidRPr="00396C21">
        <w:rPr>
          <w:rFonts w:ascii="Verdana" w:hAnsi="Verdana"/>
          <w:sz w:val="18"/>
          <w:szCs w:val="18"/>
        </w:rPr>
        <w:t>Matchbox</w:t>
      </w:r>
      <w:r>
        <w:fldChar w:fldCharType="end"/>
      </w:r>
      <w:r w:rsidRPr="00396C21">
        <w:rPr>
          <w:rFonts w:ascii="Verdana" w:hAnsi="Verdana"/>
          <w:sz w:val="18"/>
          <w:szCs w:val="18"/>
        </w:rPr>
        <w:t xml:space="preserve"> toys, </w:t>
      </w:r>
      <w:r>
        <w:fldChar w:fldCharType="begin"/>
      </w:r>
      <w:r>
        <w:instrText xml:space="preserve"> HYPERLINK "http://en.wikipedia.org/wiki/Masters_of_the_Universe" \o "Masters of the Universe" </w:instrText>
      </w:r>
      <w:r>
        <w:fldChar w:fldCharType="separate"/>
      </w:r>
      <w:r w:rsidRPr="00396C21">
        <w:rPr>
          <w:rFonts w:ascii="Verdana" w:hAnsi="Verdana"/>
          <w:sz w:val="18"/>
          <w:szCs w:val="18"/>
        </w:rPr>
        <w:t>Masters of the Universe</w:t>
      </w:r>
      <w:r>
        <w:fldChar w:fldCharType="end"/>
      </w:r>
      <w:r w:rsidRPr="00396C21">
        <w:rPr>
          <w:rFonts w:ascii="Verdana" w:hAnsi="Verdana"/>
          <w:sz w:val="18"/>
          <w:szCs w:val="18"/>
        </w:rPr>
        <w:t xml:space="preserve">, </w:t>
      </w:r>
      <w:r>
        <w:fldChar w:fldCharType="begin"/>
      </w:r>
      <w:r>
        <w:instrText xml:space="preserve"> HYPERLINK "http://en.wikipedia.org/wiki/American_Girl" \o "American Girl" </w:instrText>
      </w:r>
      <w:r>
        <w:fldChar w:fldCharType="separate"/>
      </w:r>
      <w:r w:rsidRPr="00396C21">
        <w:rPr>
          <w:rFonts w:ascii="Verdana" w:hAnsi="Verdana"/>
          <w:sz w:val="18"/>
          <w:szCs w:val="18"/>
        </w:rPr>
        <w:t>American Girl</w:t>
      </w:r>
      <w:r>
        <w:fldChar w:fldCharType="end"/>
      </w:r>
      <w:r w:rsidRPr="00396C21">
        <w:rPr>
          <w:rFonts w:ascii="Verdana" w:hAnsi="Verdana"/>
          <w:sz w:val="18"/>
          <w:szCs w:val="18"/>
        </w:rPr>
        <w:t xml:space="preserve"> dolls, </w:t>
      </w:r>
      <w:r>
        <w:fldChar w:fldCharType="begin"/>
      </w:r>
      <w:r>
        <w:instrText xml:space="preserve"> HYPERLINK "http://en.wikipedia.org/wiki/Board_games" \o "Board games" </w:instrText>
      </w:r>
      <w:r>
        <w:fldChar w:fldCharType="separate"/>
      </w:r>
      <w:r w:rsidRPr="00396C21">
        <w:rPr>
          <w:rFonts w:ascii="Verdana" w:hAnsi="Verdana"/>
          <w:sz w:val="18"/>
          <w:szCs w:val="18"/>
        </w:rPr>
        <w:t>board games</w:t>
      </w:r>
      <w:r>
        <w:fldChar w:fldCharType="end"/>
      </w:r>
      <w:r w:rsidRPr="00396C21">
        <w:rPr>
          <w:rFonts w:ascii="Verdana" w:hAnsi="Verdana"/>
          <w:sz w:val="18"/>
          <w:szCs w:val="18"/>
        </w:rPr>
        <w:t>, WWE Toys</w:t>
      </w:r>
      <w:r>
        <w:rPr>
          <w:rFonts w:ascii="Verdana" w:hAnsi="Verdana"/>
          <w:sz w:val="18"/>
          <w:szCs w:val="18"/>
        </w:rPr>
        <w:t xml:space="preserve"> and </w:t>
      </w:r>
      <w:r>
        <w:fldChar w:fldCharType="begin"/>
      </w:r>
      <w:r>
        <w:instrText xml:space="preserve"> HYPERLINK "http://en.wikipedia.org/wiki/Video_game_systems" \o "Video game systems" </w:instrText>
      </w:r>
      <w:r>
        <w:fldChar w:fldCharType="separate"/>
      </w:r>
      <w:r w:rsidRPr="00396C21">
        <w:rPr>
          <w:rFonts w:ascii="Verdana" w:hAnsi="Verdana"/>
          <w:sz w:val="18"/>
          <w:szCs w:val="18"/>
        </w:rPr>
        <w:t>video game systems</w:t>
      </w:r>
      <w:r>
        <w:fldChar w:fldCharType="end"/>
      </w:r>
      <w:r>
        <w:rPr>
          <w:rFonts w:ascii="Verdana" w:hAnsi="Verdana"/>
          <w:sz w:val="18"/>
          <w:szCs w:val="18"/>
        </w:rPr>
        <w:t>.</w:t>
      </w:r>
      <w:r w:rsidRPr="00396C21">
        <w:rPr>
          <w:rFonts w:ascii="Verdana" w:hAnsi="Verdana"/>
          <w:sz w:val="18"/>
          <w:szCs w:val="18"/>
        </w:rPr>
        <w:t>The LaunchPad Commerce – Platform Enhancements Project is a subset of the LaunchPad Commerce Project. In turn, the LaunchPad Commerce Project is a part of MATTEL’S overall LaunchPad Program. The Commerce Project seeks to implement IBM WebSphere Commerce (ecommerce) and IBM Coremetrics analytics capabilities that will service the entire MATTEL enterprise globally across all channels. The specific business objectives of this Project include:</w:t>
      </w:r>
    </w:p>
    <w:p w:rsidR="00C60317" w:rsidP="00C60317">
      <w:pPr>
        <w:pStyle w:val="NoSpacing"/>
        <w:rPr>
          <w:rFonts w:ascii="Verdana" w:hAnsi="Verdana"/>
          <w:sz w:val="18"/>
          <w:szCs w:val="18"/>
        </w:rPr>
      </w:pPr>
      <w:r w:rsidRPr="00396C21">
        <w:rPr>
          <w:rFonts w:ascii="Verdana" w:hAnsi="Verdana"/>
          <w:sz w:val="18"/>
          <w:szCs w:val="18"/>
        </w:rPr>
        <w:t>Provide 360°/multi-channel view of the customer in real-time for personalized marketing and promotions</w:t>
      </w:r>
      <w:r>
        <w:rPr>
          <w:rFonts w:ascii="Verdana" w:hAnsi="Verdana"/>
          <w:sz w:val="18"/>
          <w:szCs w:val="18"/>
        </w:rPr>
        <w:t xml:space="preserve">. </w:t>
      </w:r>
      <w:r w:rsidRPr="00396C21">
        <w:rPr>
          <w:rFonts w:ascii="Verdana" w:hAnsi="Verdana"/>
          <w:sz w:val="18"/>
          <w:szCs w:val="18"/>
        </w:rPr>
        <w:t xml:space="preserve">Integrate best in class web analytics tool (IBM Coremetrics) to measure customer engagement, track brand awareness, and increase revenue by personalizing customer </w:t>
      </w:r>
      <w:r w:rsidRPr="00396C21">
        <w:rPr>
          <w:rFonts w:ascii="Verdana" w:hAnsi="Verdana"/>
          <w:sz w:val="18"/>
          <w:szCs w:val="18"/>
        </w:rPr>
        <w:t>experiencesIntegrate new systems and capabilities with Platform systems (list of applications that are mentioned in the below scope section) to enable full integration and leverage of ecommerce and call center capability with analytics.</w:t>
      </w:r>
    </w:p>
    <w:p w:rsidR="00151EB5" w:rsidRPr="00F35A79" w:rsidP="00C60317">
      <w:pPr>
        <w:pStyle w:val="NoSpacing"/>
        <w:rPr>
          <w:rFonts w:ascii="Verdana" w:hAnsi="Verdana"/>
          <w:sz w:val="18"/>
          <w:szCs w:val="18"/>
        </w:rPr>
      </w:pPr>
    </w:p>
    <w:p w:rsidR="00C60317" w:rsidRPr="00160697" w:rsidP="00C60317">
      <w:pPr>
        <w:tabs>
          <w:tab w:val="left" w:pos="6300"/>
        </w:tabs>
        <w:rPr>
          <w:rFonts w:ascii="Verdana" w:hAnsi="Verdana"/>
          <w:b/>
          <w:sz w:val="18"/>
          <w:szCs w:val="18"/>
          <w:u w:val="single"/>
        </w:rPr>
      </w:pPr>
      <w:r w:rsidRPr="00160697">
        <w:rPr>
          <w:rFonts w:ascii="Verdana" w:hAnsi="Verdana"/>
          <w:b/>
          <w:sz w:val="18"/>
          <w:szCs w:val="18"/>
          <w:u w:val="single"/>
        </w:rPr>
        <w:t xml:space="preserve">Responsibilities: </w:t>
      </w:r>
    </w:p>
    <w:p w:rsidR="00C60317" w:rsidRPr="00160697" w:rsidP="00C60317">
      <w:pPr>
        <w:tabs>
          <w:tab w:val="left" w:pos="6300"/>
        </w:tabs>
        <w:rPr>
          <w:rFonts w:ascii="Verdana" w:hAnsi="Verdana"/>
          <w:bCs w:val="0"/>
          <w:sz w:val="18"/>
          <w:szCs w:val="18"/>
        </w:rPr>
      </w:pPr>
    </w:p>
    <w:p w:rsidR="00C60317" w:rsidRPr="006B6D08" w:rsidP="00C60317">
      <w:pPr>
        <w:numPr>
          <w:ilvl w:val="0"/>
          <w:numId w:val="37"/>
        </w:numPr>
        <w:tabs>
          <w:tab w:val="left" w:pos="6300"/>
        </w:tabs>
        <w:spacing w:line="276" w:lineRule="auto"/>
        <w:rPr>
          <w:rFonts w:ascii="Verdana" w:hAnsi="Verdana" w:cs="Arial"/>
          <w:sz w:val="18"/>
          <w:szCs w:val="18"/>
        </w:rPr>
      </w:pPr>
      <w:r w:rsidRPr="007B1452">
        <w:rPr>
          <w:rFonts w:ascii="Verdana" w:hAnsi="Verdana" w:cs="Arial"/>
          <w:sz w:val="18"/>
          <w:szCs w:val="18"/>
        </w:rPr>
        <w:t xml:space="preserve">Responsible for Identification of the required regression scope, automation scope, automated test </w:t>
      </w:r>
      <w:r>
        <w:rPr>
          <w:rFonts w:ascii="Verdana" w:hAnsi="Verdana" w:cs="Arial"/>
          <w:sz w:val="18"/>
          <w:szCs w:val="18"/>
        </w:rPr>
        <w:t>design</w:t>
      </w:r>
      <w:r w:rsidRPr="007B1452">
        <w:rPr>
          <w:rFonts w:ascii="Verdana" w:hAnsi="Verdana" w:cs="Arial"/>
          <w:sz w:val="18"/>
          <w:szCs w:val="18"/>
        </w:rPr>
        <w:t>.</w:t>
      </w:r>
    </w:p>
    <w:p w:rsidR="00C60317" w:rsidP="00C60317">
      <w:pPr>
        <w:numPr>
          <w:ilvl w:val="0"/>
          <w:numId w:val="37"/>
        </w:numPr>
        <w:tabs>
          <w:tab w:val="left" w:pos="6300"/>
        </w:tabs>
        <w:spacing w:line="276" w:lineRule="auto"/>
        <w:rPr>
          <w:rFonts w:ascii="Verdana" w:hAnsi="Verdana" w:cs="Arial"/>
          <w:sz w:val="18"/>
          <w:szCs w:val="18"/>
        </w:rPr>
      </w:pPr>
      <w:r w:rsidRPr="00E54D72">
        <w:rPr>
          <w:rFonts w:ascii="Verdana" w:hAnsi="Verdana" w:cs="Arial"/>
          <w:sz w:val="18"/>
          <w:szCs w:val="18"/>
        </w:rPr>
        <w:t xml:space="preserve">Develop and execute test automation through </w:t>
      </w:r>
      <w:r>
        <w:rPr>
          <w:rFonts w:ascii="Verdana" w:hAnsi="Verdana" w:cs="Arial"/>
          <w:sz w:val="18"/>
          <w:szCs w:val="18"/>
        </w:rPr>
        <w:t>Selenium Webdriver</w:t>
      </w:r>
      <w:r w:rsidRPr="00E54D72">
        <w:rPr>
          <w:rFonts w:ascii="Verdana" w:hAnsi="Verdana" w:cs="Arial"/>
          <w:sz w:val="18"/>
          <w:szCs w:val="18"/>
        </w:rPr>
        <w:t xml:space="preserve"> and </w:t>
      </w:r>
      <w:r>
        <w:rPr>
          <w:rFonts w:ascii="Verdana" w:hAnsi="Verdana" w:cs="Arial"/>
          <w:sz w:val="18"/>
          <w:szCs w:val="18"/>
        </w:rPr>
        <w:t xml:space="preserve">other </w:t>
      </w:r>
      <w:r w:rsidRPr="00E54D72">
        <w:rPr>
          <w:rFonts w:ascii="Verdana" w:hAnsi="Verdana" w:cs="Arial"/>
          <w:sz w:val="18"/>
          <w:szCs w:val="18"/>
        </w:rPr>
        <w:t>software test tools.</w:t>
      </w:r>
    </w:p>
    <w:p w:rsidR="00C60317" w:rsidP="00C60317">
      <w:pPr>
        <w:numPr>
          <w:ilvl w:val="0"/>
          <w:numId w:val="37"/>
        </w:numPr>
        <w:tabs>
          <w:tab w:val="left" w:pos="6300"/>
        </w:tabs>
        <w:spacing w:line="276" w:lineRule="auto"/>
        <w:rPr>
          <w:rFonts w:ascii="Verdana" w:hAnsi="Verdana" w:cs="Arial"/>
          <w:sz w:val="18"/>
          <w:szCs w:val="18"/>
        </w:rPr>
      </w:pPr>
      <w:r w:rsidRPr="0001709B">
        <w:rPr>
          <w:rFonts w:ascii="Verdana" w:hAnsi="Verdana" w:cs="Arial"/>
          <w:sz w:val="18"/>
          <w:szCs w:val="18"/>
        </w:rPr>
        <w:t xml:space="preserve">Apply, design and develop automated testing </w:t>
      </w:r>
      <w:r>
        <w:rPr>
          <w:rFonts w:ascii="Verdana" w:hAnsi="Verdana" w:cs="Arial"/>
          <w:sz w:val="18"/>
          <w:szCs w:val="18"/>
        </w:rPr>
        <w:t>script</w:t>
      </w:r>
      <w:r w:rsidRPr="0001709B">
        <w:rPr>
          <w:rFonts w:ascii="Verdana" w:hAnsi="Verdana" w:cs="Arial"/>
          <w:sz w:val="18"/>
          <w:szCs w:val="18"/>
        </w:rPr>
        <w:t xml:space="preserve"> and build automated testing frameworks.</w:t>
      </w:r>
    </w:p>
    <w:p w:rsidR="00C60317" w:rsidP="00C60317">
      <w:pPr>
        <w:numPr>
          <w:ilvl w:val="0"/>
          <w:numId w:val="37"/>
        </w:numPr>
        <w:tabs>
          <w:tab w:val="left" w:pos="6300"/>
        </w:tabs>
        <w:spacing w:line="276" w:lineRule="auto"/>
        <w:rPr>
          <w:rFonts w:ascii="Verdana" w:hAnsi="Verdana" w:cs="Arial"/>
          <w:sz w:val="18"/>
          <w:szCs w:val="18"/>
        </w:rPr>
      </w:pPr>
      <w:r>
        <w:rPr>
          <w:rFonts w:ascii="Verdana" w:hAnsi="Verdana" w:cs="Arial"/>
          <w:sz w:val="18"/>
          <w:szCs w:val="18"/>
        </w:rPr>
        <w:t>Responsible for test automation results and Defect tracking.</w:t>
      </w:r>
    </w:p>
    <w:p w:rsidR="00C60317" w:rsidP="00C60317">
      <w:pPr>
        <w:numPr>
          <w:ilvl w:val="0"/>
          <w:numId w:val="37"/>
        </w:numPr>
        <w:tabs>
          <w:tab w:val="left" w:pos="6300"/>
        </w:tabs>
        <w:spacing w:line="276" w:lineRule="auto"/>
        <w:rPr>
          <w:rFonts w:ascii="Verdana" w:hAnsi="Verdana" w:cs="Arial"/>
          <w:sz w:val="18"/>
          <w:szCs w:val="18"/>
        </w:rPr>
      </w:pPr>
      <w:r>
        <w:rPr>
          <w:rFonts w:ascii="Verdana" w:hAnsi="Verdana" w:cs="Arial"/>
          <w:sz w:val="18"/>
          <w:szCs w:val="18"/>
        </w:rPr>
        <w:t>Record Test results and report and verify software bug fixes to accept automation criteria</w:t>
      </w:r>
    </w:p>
    <w:p w:rsidR="00C60317" w:rsidRPr="00B55E7E" w:rsidP="00C60317">
      <w:pPr>
        <w:numPr>
          <w:ilvl w:val="0"/>
          <w:numId w:val="37"/>
        </w:numPr>
        <w:tabs>
          <w:tab w:val="left" w:pos="6300"/>
        </w:tabs>
        <w:spacing w:line="276" w:lineRule="auto"/>
        <w:rPr>
          <w:rFonts w:ascii="Verdana" w:hAnsi="Verdana" w:cs="Arial"/>
          <w:sz w:val="18"/>
          <w:szCs w:val="18"/>
        </w:rPr>
      </w:pPr>
      <w:r w:rsidRPr="00B55E7E">
        <w:rPr>
          <w:rFonts w:ascii="Verdana" w:hAnsi="Verdana" w:cs="Arial"/>
          <w:sz w:val="18"/>
          <w:szCs w:val="18"/>
        </w:rPr>
        <w:t xml:space="preserve">Responsible for client deliverables and </w:t>
      </w:r>
      <w:r w:rsidRPr="007D0141">
        <w:rPr>
          <w:rFonts w:ascii="Verdana" w:hAnsi="Verdana" w:cs="Arial"/>
          <w:sz w:val="18"/>
          <w:szCs w:val="18"/>
        </w:rPr>
        <w:t>artifacts</w:t>
      </w:r>
      <w:r w:rsidRPr="00B55E7E">
        <w:rPr>
          <w:rFonts w:ascii="Verdana" w:hAnsi="Verdana" w:cs="Arial"/>
          <w:sz w:val="18"/>
          <w:szCs w:val="18"/>
        </w:rPr>
        <w:t>.</w:t>
      </w:r>
    </w:p>
    <w:p w:rsidR="00C60317" w:rsidP="00C60317">
      <w:pPr>
        <w:tabs>
          <w:tab w:val="left" w:pos="6300"/>
        </w:tabs>
        <w:rPr>
          <w:rFonts w:ascii="Verdana" w:hAnsi="Verdana"/>
          <w:b/>
          <w:sz w:val="18"/>
          <w:szCs w:val="18"/>
          <w:u w:val="single"/>
        </w:rPr>
      </w:pPr>
    </w:p>
    <w:p w:rsidR="00C60317" w:rsidP="00C60317">
      <w:pPr>
        <w:tabs>
          <w:tab w:val="left" w:pos="6300"/>
        </w:tabs>
        <w:rPr>
          <w:rFonts w:ascii="Verdana" w:hAnsi="Verdana"/>
          <w:b/>
          <w:sz w:val="18"/>
          <w:szCs w:val="18"/>
          <w:u w:val="single"/>
        </w:rPr>
      </w:pPr>
    </w:p>
    <w:p w:rsidR="00C60317" w:rsidP="00C60317">
      <w:pPr>
        <w:tabs>
          <w:tab w:val="left" w:pos="1245"/>
        </w:tabs>
        <w:rPr>
          <w:rFonts w:ascii="Verdana" w:hAnsi="Verdana"/>
          <w:b/>
          <w:sz w:val="18"/>
          <w:szCs w:val="18"/>
          <w:u w:val="single"/>
        </w:rPr>
      </w:pPr>
      <w:r>
        <w:rPr>
          <w:rFonts w:ascii="Verdana" w:hAnsi="Verdana"/>
          <w:b/>
          <w:sz w:val="18"/>
          <w:szCs w:val="18"/>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2"/>
        <w:gridCol w:w="4262"/>
      </w:tblGrid>
      <w:tr w:rsidTr="0033431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78"/>
        </w:trPr>
        <w:tc>
          <w:tcPr>
            <w:tcW w:w="4262"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Project Title</w:t>
            </w:r>
          </w:p>
        </w:tc>
        <w:tc>
          <w:tcPr>
            <w:tcW w:w="4262" w:type="dxa"/>
          </w:tcPr>
          <w:p w:rsidR="00C60317" w:rsidRPr="00160697" w:rsidP="0033431C">
            <w:pPr>
              <w:tabs>
                <w:tab w:val="left" w:pos="6300"/>
              </w:tabs>
              <w:rPr>
                <w:rFonts w:ascii="Verdana" w:hAnsi="Verdana"/>
                <w:sz w:val="18"/>
                <w:szCs w:val="18"/>
              </w:rPr>
            </w:pPr>
            <w:r>
              <w:rPr>
                <w:rFonts w:ascii="Verdana" w:hAnsi="Verdana" w:cs="Arial"/>
                <w:sz w:val="18"/>
                <w:szCs w:val="18"/>
              </w:rPr>
              <w:t>EDV – Energy Data Vision</w:t>
            </w:r>
          </w:p>
        </w:tc>
      </w:tr>
      <w:tr w:rsidTr="0033431C">
        <w:tblPrEx>
          <w:tblW w:w="0" w:type="auto"/>
          <w:tblLayout w:type="fixed"/>
          <w:tblLook w:val="0000"/>
        </w:tblPrEx>
        <w:tc>
          <w:tcPr>
            <w:tcW w:w="4262"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 xml:space="preserve">Client </w:t>
            </w:r>
          </w:p>
        </w:tc>
        <w:tc>
          <w:tcPr>
            <w:tcW w:w="4262" w:type="dxa"/>
          </w:tcPr>
          <w:p w:rsidR="00C60317" w:rsidRPr="003567A1" w:rsidP="0033431C">
            <w:pPr>
              <w:tabs>
                <w:tab w:val="left" w:pos="6300"/>
              </w:tabs>
              <w:rPr>
                <w:rFonts w:ascii="Verdana" w:hAnsi="Verdana"/>
                <w:sz w:val="18"/>
                <w:szCs w:val="18"/>
              </w:rPr>
            </w:pPr>
            <w:r w:rsidRPr="003567A1">
              <w:rPr>
                <w:rFonts w:ascii="Verdana" w:hAnsi="Verdana"/>
                <w:sz w:val="18"/>
                <w:szCs w:val="18"/>
                <w:lang w:val="en-GB"/>
              </w:rPr>
              <w:t>INVENSYS - Imserv</w:t>
            </w:r>
          </w:p>
        </w:tc>
      </w:tr>
      <w:tr w:rsidTr="0033431C">
        <w:tblPrEx>
          <w:tblW w:w="0" w:type="auto"/>
          <w:tblLayout w:type="fixed"/>
          <w:tblLook w:val="0000"/>
        </w:tblPrEx>
        <w:tc>
          <w:tcPr>
            <w:tcW w:w="4262"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Domain</w:t>
            </w:r>
          </w:p>
        </w:tc>
        <w:tc>
          <w:tcPr>
            <w:tcW w:w="4262" w:type="dxa"/>
          </w:tcPr>
          <w:p w:rsidR="00C60317" w:rsidRPr="00160697" w:rsidP="0033431C">
            <w:pPr>
              <w:tabs>
                <w:tab w:val="left" w:pos="6300"/>
              </w:tabs>
              <w:rPr>
                <w:rFonts w:ascii="Verdana" w:hAnsi="Verdana"/>
                <w:sz w:val="18"/>
                <w:szCs w:val="18"/>
                <w:lang w:val="en-GB"/>
              </w:rPr>
            </w:pPr>
            <w:r>
              <w:rPr>
                <w:rFonts w:ascii="Verdana" w:hAnsi="Verdana"/>
                <w:sz w:val="18"/>
                <w:szCs w:val="18"/>
                <w:lang w:val="en-GB"/>
              </w:rPr>
              <w:t>Manufacturing logistics</w:t>
            </w:r>
          </w:p>
        </w:tc>
      </w:tr>
      <w:tr w:rsidTr="0033431C">
        <w:tblPrEx>
          <w:tblW w:w="0" w:type="auto"/>
          <w:tblLayout w:type="fixed"/>
          <w:tblLook w:val="0000"/>
        </w:tblPrEx>
        <w:tc>
          <w:tcPr>
            <w:tcW w:w="4262"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Location</w:t>
            </w:r>
          </w:p>
        </w:tc>
        <w:tc>
          <w:tcPr>
            <w:tcW w:w="4262" w:type="dxa"/>
          </w:tcPr>
          <w:p w:rsidR="00C60317" w:rsidRPr="00160697" w:rsidP="0033431C">
            <w:pPr>
              <w:tabs>
                <w:tab w:val="left" w:pos="6300"/>
              </w:tabs>
              <w:rPr>
                <w:rFonts w:ascii="Verdana" w:hAnsi="Verdana"/>
                <w:sz w:val="18"/>
                <w:szCs w:val="18"/>
              </w:rPr>
            </w:pPr>
            <w:r w:rsidRPr="00160697">
              <w:rPr>
                <w:rFonts w:ascii="Verdana" w:hAnsi="Verdana"/>
                <w:sz w:val="18"/>
                <w:szCs w:val="18"/>
              </w:rPr>
              <w:t xml:space="preserve">Chennai </w:t>
            </w:r>
          </w:p>
        </w:tc>
      </w:tr>
      <w:tr w:rsidTr="0033431C">
        <w:tblPrEx>
          <w:tblW w:w="0" w:type="auto"/>
          <w:tblLayout w:type="fixed"/>
          <w:tblLook w:val="0000"/>
        </w:tblPrEx>
        <w:tc>
          <w:tcPr>
            <w:tcW w:w="4262" w:type="dxa"/>
            <w:tcBorders>
              <w:top w:val="single" w:sz="4" w:space="0" w:color="auto"/>
              <w:left w:val="single" w:sz="4" w:space="0" w:color="auto"/>
              <w:bottom w:val="single" w:sz="4" w:space="0" w:color="auto"/>
              <w:right w:val="single" w:sz="4" w:space="0" w:color="auto"/>
            </w:tcBorders>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Duration</w:t>
            </w:r>
          </w:p>
        </w:tc>
        <w:tc>
          <w:tcPr>
            <w:tcW w:w="4262" w:type="dxa"/>
            <w:tcBorders>
              <w:top w:val="single" w:sz="4" w:space="0" w:color="auto"/>
              <w:left w:val="single" w:sz="4" w:space="0" w:color="auto"/>
              <w:bottom w:val="single" w:sz="4" w:space="0" w:color="auto"/>
              <w:right w:val="single" w:sz="4" w:space="0" w:color="auto"/>
            </w:tcBorders>
          </w:tcPr>
          <w:p w:rsidR="00C60317" w:rsidRPr="00160697" w:rsidP="0033431C">
            <w:pPr>
              <w:tabs>
                <w:tab w:val="left" w:pos="6300"/>
              </w:tabs>
              <w:rPr>
                <w:rFonts w:ascii="Verdana" w:hAnsi="Verdana"/>
                <w:sz w:val="18"/>
                <w:szCs w:val="18"/>
              </w:rPr>
            </w:pPr>
            <w:r>
              <w:rPr>
                <w:rFonts w:ascii="Verdana" w:hAnsi="Verdana"/>
                <w:sz w:val="18"/>
                <w:szCs w:val="18"/>
              </w:rPr>
              <w:t>NOV 2011- May 2012</w:t>
            </w:r>
          </w:p>
        </w:tc>
      </w:tr>
    </w:tbl>
    <w:p w:rsidR="00C60317" w:rsidP="00C60317">
      <w:pPr>
        <w:tabs>
          <w:tab w:val="left" w:pos="6300"/>
        </w:tabs>
        <w:rPr>
          <w:rFonts w:ascii="Verdana" w:hAnsi="Verdana"/>
          <w:b/>
          <w:sz w:val="18"/>
          <w:szCs w:val="18"/>
          <w:u w:val="single"/>
        </w:rPr>
      </w:pPr>
    </w:p>
    <w:p w:rsidR="00C60317" w:rsidP="00C60317">
      <w:pPr>
        <w:tabs>
          <w:tab w:val="left" w:pos="6300"/>
        </w:tabs>
        <w:rPr>
          <w:rFonts w:ascii="Verdana" w:hAnsi="Verdana"/>
          <w:b/>
          <w:sz w:val="18"/>
          <w:szCs w:val="18"/>
          <w:u w:val="single"/>
        </w:rPr>
      </w:pPr>
      <w:r w:rsidRPr="00160697">
        <w:rPr>
          <w:rFonts w:ascii="Verdana" w:hAnsi="Verdana"/>
          <w:b/>
          <w:sz w:val="18"/>
          <w:szCs w:val="18"/>
          <w:u w:val="single"/>
        </w:rPr>
        <w:t xml:space="preserve">Client </w:t>
      </w:r>
      <w:r w:rsidR="00A70C73">
        <w:rPr>
          <w:rFonts w:ascii="Verdana" w:hAnsi="Verdana"/>
          <w:b/>
          <w:sz w:val="18"/>
          <w:szCs w:val="18"/>
          <w:u w:val="single"/>
        </w:rPr>
        <w:t xml:space="preserve">&amp; Project </w:t>
      </w:r>
      <w:r w:rsidRPr="00160697">
        <w:rPr>
          <w:rFonts w:ascii="Verdana" w:hAnsi="Verdana"/>
          <w:b/>
          <w:sz w:val="18"/>
          <w:szCs w:val="18"/>
          <w:u w:val="single"/>
        </w:rPr>
        <w:t>Description</w:t>
      </w:r>
    </w:p>
    <w:p w:rsidR="00C60317" w:rsidP="00C60317">
      <w:pPr>
        <w:tabs>
          <w:tab w:val="left" w:pos="6300"/>
        </w:tabs>
        <w:rPr>
          <w:rFonts w:ascii="Verdana" w:hAnsi="Verdana"/>
          <w:b/>
          <w:sz w:val="18"/>
          <w:szCs w:val="18"/>
          <w:u w:val="single"/>
        </w:rPr>
      </w:pPr>
    </w:p>
    <w:p w:rsidR="00C60317" w:rsidP="00C60317">
      <w:pPr>
        <w:pStyle w:val="NoSpacing"/>
        <w:rPr>
          <w:rFonts w:ascii="Verdana" w:hAnsi="Verdana"/>
          <w:sz w:val="18"/>
          <w:szCs w:val="18"/>
        </w:rPr>
      </w:pPr>
      <w:r w:rsidRPr="00F14EAF">
        <w:rPr>
          <w:rFonts w:ascii="Verdana" w:hAnsi="Verdana"/>
          <w:sz w:val="18"/>
          <w:szCs w:val="18"/>
        </w:rPr>
        <w:t xml:space="preserve">IMServ is the UK's energy monitoring and control provider. IMServ boasts an all-inclusive portfolio that covers data collection, analysis, reporting, carbon management and energy control solutions using </w:t>
      </w:r>
      <w:r>
        <w:rPr>
          <w:rFonts w:ascii="Verdana" w:hAnsi="Verdana"/>
          <w:sz w:val="18"/>
          <w:szCs w:val="18"/>
        </w:rPr>
        <w:t xml:space="preserve">the </w:t>
      </w:r>
      <w:r w:rsidRPr="00F14EAF">
        <w:rPr>
          <w:rFonts w:ascii="Verdana" w:hAnsi="Verdana"/>
          <w:sz w:val="18"/>
          <w:szCs w:val="18"/>
        </w:rPr>
        <w:t>advanced EDV web tool.</w:t>
      </w:r>
      <w:r>
        <w:rPr>
          <w:rFonts w:ascii="Verdana" w:hAnsi="Verdana"/>
          <w:sz w:val="18"/>
          <w:szCs w:val="18"/>
        </w:rPr>
        <w:t xml:space="preserve"> Imserv unique</w:t>
      </w:r>
      <w:r w:rsidRPr="00DA1676">
        <w:rPr>
          <w:rFonts w:ascii="Verdana" w:hAnsi="Verdana"/>
          <w:sz w:val="18"/>
          <w:szCs w:val="18"/>
        </w:rPr>
        <w:t xml:space="preserve"> 3-step process of monitoring, visualisation and control enables to deliver significant cost savings to </w:t>
      </w:r>
      <w:r>
        <w:rPr>
          <w:rFonts w:ascii="Verdana" w:hAnsi="Verdana"/>
          <w:sz w:val="18"/>
          <w:szCs w:val="18"/>
        </w:rPr>
        <w:t>their</w:t>
      </w:r>
      <w:r w:rsidRPr="00DA1676">
        <w:rPr>
          <w:rFonts w:ascii="Verdana" w:hAnsi="Verdana"/>
          <w:sz w:val="18"/>
          <w:szCs w:val="18"/>
        </w:rPr>
        <w:t xml:space="preserve"> customers</w:t>
      </w:r>
      <w:r>
        <w:rPr>
          <w:rFonts w:ascii="Verdana" w:hAnsi="Verdana"/>
          <w:sz w:val="18"/>
          <w:szCs w:val="18"/>
        </w:rPr>
        <w:t>.</w:t>
      </w:r>
      <w:r w:rsidRPr="00A505E7">
        <w:rPr>
          <w:rFonts w:ascii="Verdana" w:hAnsi="Verdana"/>
          <w:sz w:val="18"/>
          <w:szCs w:val="18"/>
        </w:rPr>
        <w:t xml:space="preserve"> Company objectives are </w:t>
      </w:r>
      <w:r>
        <w:rPr>
          <w:rFonts w:ascii="Verdana" w:hAnsi="Verdana"/>
          <w:sz w:val="18"/>
          <w:szCs w:val="18"/>
        </w:rPr>
        <w:t>-</w:t>
      </w:r>
      <w:r w:rsidRPr="00A505E7">
        <w:rPr>
          <w:rFonts w:ascii="Verdana" w:hAnsi="Verdana"/>
          <w:sz w:val="18"/>
          <w:szCs w:val="18"/>
        </w:rPr>
        <w:t xml:space="preserve"> Save Energy, Reduce Costs, ControlCarbon, Be Greener. To date over 160,000 sites in England, Scotland and Wales are benefitting from their solutions and achieving these objectives.</w:t>
      </w:r>
      <w:r>
        <w:rPr>
          <w:rFonts w:ascii="Verdana" w:hAnsi="Verdana"/>
          <w:sz w:val="18"/>
          <w:szCs w:val="18"/>
        </w:rPr>
        <w:t xml:space="preserve">EDV – Energy Data Vision  is a Web application tool which consists of datas for each of the customers of the energy consumers. </w:t>
      </w:r>
      <w:r w:rsidRPr="00C9509D">
        <w:rPr>
          <w:rFonts w:ascii="Verdana" w:hAnsi="Verdana"/>
          <w:sz w:val="18"/>
          <w:szCs w:val="18"/>
        </w:rPr>
        <w:t xml:space="preserve">Energy DataVision (EDV) is a powerful web tool that acts as a window to </w:t>
      </w:r>
      <w:r>
        <w:rPr>
          <w:rFonts w:ascii="Verdana" w:hAnsi="Verdana"/>
          <w:sz w:val="18"/>
          <w:szCs w:val="18"/>
        </w:rPr>
        <w:t xml:space="preserve">the </w:t>
      </w:r>
      <w:r w:rsidRPr="00C9509D">
        <w:rPr>
          <w:rFonts w:ascii="Verdana" w:hAnsi="Verdana"/>
          <w:sz w:val="18"/>
          <w:szCs w:val="18"/>
        </w:rPr>
        <w:t xml:space="preserve"> portfolio’s energy usage and costs. EDV provides data that is easily available and instantly becomes meaningful.</w:t>
      </w:r>
      <w:r w:rsidRPr="00F35A79">
        <w:rPr>
          <w:rFonts w:ascii="Verdana" w:hAnsi="Verdana"/>
          <w:sz w:val="18"/>
          <w:szCs w:val="18"/>
        </w:rPr>
        <w:t>Online application providing energy data to a broad range of users-Real Time data display for immediacy of information,Display electricity, gas, oil and water data,Group multiple sites to show total consumption,Various user access levels to provide different stake holder views,Energy Management reports for portfolio management, financial information, carbon reporting and energy consumption,On-demand or fully scheduled reports,Loading of tariff and supply details to create financial reports such as tenant billing reports,Compliance with industry legislation,Alerts based on tolerance breaches</w:t>
      </w:r>
    </w:p>
    <w:p w:rsidR="00C60317" w:rsidRPr="00F35A79" w:rsidP="00C60317">
      <w:pPr>
        <w:pStyle w:val="NoSpacing"/>
        <w:rPr>
          <w:rFonts w:ascii="Verdana" w:hAnsi="Verdana"/>
          <w:sz w:val="18"/>
          <w:szCs w:val="18"/>
        </w:rPr>
      </w:pPr>
    </w:p>
    <w:p w:rsidR="00C60317" w:rsidRPr="00160697" w:rsidP="00C60317">
      <w:pPr>
        <w:tabs>
          <w:tab w:val="left" w:pos="6300"/>
        </w:tabs>
        <w:rPr>
          <w:rFonts w:ascii="Verdana" w:hAnsi="Verdana"/>
          <w:b/>
          <w:sz w:val="18"/>
          <w:szCs w:val="18"/>
          <w:u w:val="single"/>
        </w:rPr>
      </w:pPr>
      <w:r w:rsidRPr="00160697">
        <w:rPr>
          <w:rFonts w:ascii="Verdana" w:hAnsi="Verdana"/>
          <w:b/>
          <w:sz w:val="18"/>
          <w:szCs w:val="18"/>
          <w:u w:val="single"/>
        </w:rPr>
        <w:t xml:space="preserve">Responsibilities: </w:t>
      </w:r>
    </w:p>
    <w:p w:rsidR="00C60317" w:rsidRPr="00160697" w:rsidP="00C60317">
      <w:pPr>
        <w:tabs>
          <w:tab w:val="left" w:pos="6300"/>
        </w:tabs>
        <w:rPr>
          <w:rFonts w:ascii="Verdana" w:hAnsi="Verdana"/>
          <w:bCs w:val="0"/>
          <w:sz w:val="18"/>
          <w:szCs w:val="18"/>
        </w:rPr>
      </w:pPr>
    </w:p>
    <w:p w:rsidR="00C60317" w:rsidP="00C60317">
      <w:pPr>
        <w:numPr>
          <w:ilvl w:val="0"/>
          <w:numId w:val="37"/>
        </w:numPr>
        <w:tabs>
          <w:tab w:val="left" w:pos="6300"/>
        </w:tabs>
        <w:spacing w:line="276" w:lineRule="auto"/>
        <w:rPr>
          <w:rFonts w:ascii="Verdana" w:hAnsi="Verdana" w:cs="Arial"/>
          <w:sz w:val="18"/>
          <w:szCs w:val="18"/>
        </w:rPr>
      </w:pPr>
      <w:r>
        <w:rPr>
          <w:rFonts w:ascii="Verdana" w:hAnsi="Verdana" w:cs="Arial"/>
          <w:sz w:val="18"/>
          <w:szCs w:val="18"/>
        </w:rPr>
        <w:t>Creation of Test Plan and Test Strategy.</w:t>
      </w:r>
    </w:p>
    <w:p w:rsidR="00C60317" w:rsidRPr="00160697" w:rsidP="00C60317">
      <w:pPr>
        <w:numPr>
          <w:ilvl w:val="0"/>
          <w:numId w:val="37"/>
        </w:numPr>
        <w:tabs>
          <w:tab w:val="left" w:pos="6300"/>
        </w:tabs>
        <w:spacing w:line="276" w:lineRule="auto"/>
        <w:rPr>
          <w:rFonts w:ascii="Verdana" w:hAnsi="Verdana" w:cs="Arial"/>
          <w:sz w:val="18"/>
          <w:szCs w:val="18"/>
        </w:rPr>
      </w:pPr>
      <w:r w:rsidRPr="00160697">
        <w:rPr>
          <w:rFonts w:ascii="Verdana" w:hAnsi="Verdana" w:cs="Arial"/>
          <w:sz w:val="18"/>
          <w:szCs w:val="18"/>
        </w:rPr>
        <w:t xml:space="preserve">Responsible for Task allocation, </w:t>
      </w:r>
      <w:r>
        <w:rPr>
          <w:rFonts w:ascii="Verdana" w:hAnsi="Verdana"/>
          <w:sz w:val="18"/>
          <w:szCs w:val="18"/>
        </w:rPr>
        <w:t>Regression Testing activities and Release</w:t>
      </w:r>
      <w:r w:rsidRPr="00160697">
        <w:rPr>
          <w:rFonts w:ascii="Verdana" w:hAnsi="Verdana" w:cs="Arial"/>
          <w:sz w:val="18"/>
          <w:szCs w:val="18"/>
        </w:rPr>
        <w:t>.</w:t>
      </w:r>
    </w:p>
    <w:p w:rsidR="00C60317" w:rsidRPr="00160697" w:rsidP="00C60317">
      <w:pPr>
        <w:numPr>
          <w:ilvl w:val="0"/>
          <w:numId w:val="37"/>
        </w:numPr>
        <w:tabs>
          <w:tab w:val="left" w:pos="6300"/>
        </w:tabs>
        <w:spacing w:line="276" w:lineRule="auto"/>
        <w:rPr>
          <w:rFonts w:ascii="Verdana" w:hAnsi="Verdana" w:cs="Arial"/>
          <w:sz w:val="18"/>
          <w:szCs w:val="18"/>
        </w:rPr>
      </w:pPr>
      <w:r w:rsidRPr="00160697">
        <w:rPr>
          <w:rFonts w:ascii="Verdana" w:hAnsi="Verdana" w:cs="Arial"/>
          <w:sz w:val="18"/>
          <w:szCs w:val="18"/>
        </w:rPr>
        <w:t>Responsible for handling internal audit.</w:t>
      </w:r>
    </w:p>
    <w:p w:rsidR="00C60317" w:rsidRPr="00160697" w:rsidP="00C60317">
      <w:pPr>
        <w:numPr>
          <w:ilvl w:val="0"/>
          <w:numId w:val="37"/>
        </w:numPr>
        <w:tabs>
          <w:tab w:val="left" w:pos="6300"/>
        </w:tabs>
        <w:spacing w:line="276" w:lineRule="auto"/>
        <w:rPr>
          <w:rFonts w:ascii="Verdana" w:hAnsi="Verdana" w:cs="Arial"/>
          <w:sz w:val="18"/>
          <w:szCs w:val="18"/>
        </w:rPr>
      </w:pPr>
      <w:r w:rsidRPr="00160697">
        <w:rPr>
          <w:rFonts w:ascii="Verdana" w:hAnsi="Verdana" w:cs="Arial"/>
          <w:sz w:val="18"/>
          <w:szCs w:val="18"/>
        </w:rPr>
        <w:t xml:space="preserve">Preparation of </w:t>
      </w:r>
      <w:r w:rsidRPr="00160697">
        <w:rPr>
          <w:rStyle w:val="pslongeditbox1"/>
          <w:rFonts w:ascii="Verdana" w:hAnsi="Verdana"/>
        </w:rPr>
        <w:t>Requirement Traceability Matrix (RTM)</w:t>
      </w:r>
      <w:r w:rsidRPr="00160697">
        <w:rPr>
          <w:rFonts w:ascii="Verdana" w:hAnsi="Verdana" w:cs="Arial"/>
          <w:sz w:val="18"/>
          <w:szCs w:val="18"/>
        </w:rPr>
        <w:t xml:space="preserve"> and Execution Report.</w:t>
      </w:r>
    </w:p>
    <w:p w:rsidR="00C60317" w:rsidRPr="00160697" w:rsidP="00C60317">
      <w:pPr>
        <w:numPr>
          <w:ilvl w:val="0"/>
          <w:numId w:val="37"/>
        </w:numPr>
        <w:tabs>
          <w:tab w:val="left" w:pos="6300"/>
        </w:tabs>
        <w:spacing w:line="276" w:lineRule="auto"/>
        <w:rPr>
          <w:rFonts w:ascii="Verdana" w:hAnsi="Verdana" w:cs="Arial"/>
          <w:sz w:val="18"/>
          <w:szCs w:val="18"/>
        </w:rPr>
      </w:pPr>
      <w:r w:rsidRPr="00160697">
        <w:rPr>
          <w:rFonts w:ascii="Verdana" w:hAnsi="Verdana" w:cs="Arial"/>
          <w:sz w:val="18"/>
          <w:szCs w:val="18"/>
        </w:rPr>
        <w:t>Responsible for cl</w:t>
      </w:r>
      <w:r>
        <w:rPr>
          <w:rFonts w:ascii="Verdana" w:hAnsi="Verdana" w:cs="Arial"/>
          <w:sz w:val="18"/>
          <w:szCs w:val="18"/>
        </w:rPr>
        <w:t>ient deliverables and artifacts and preparing metrics.</w:t>
      </w:r>
    </w:p>
    <w:p w:rsidR="00C60317" w:rsidRPr="006B6D08" w:rsidP="00C60317">
      <w:pPr>
        <w:numPr>
          <w:ilvl w:val="0"/>
          <w:numId w:val="37"/>
        </w:numPr>
        <w:tabs>
          <w:tab w:val="left" w:pos="6300"/>
        </w:tabs>
        <w:spacing w:line="276" w:lineRule="auto"/>
        <w:rPr>
          <w:rFonts w:ascii="Verdana" w:hAnsi="Verdana" w:cs="Arial"/>
          <w:sz w:val="18"/>
          <w:szCs w:val="18"/>
        </w:rPr>
      </w:pPr>
      <w:r w:rsidRPr="00160697">
        <w:rPr>
          <w:rFonts w:ascii="Verdana" w:hAnsi="Verdana"/>
          <w:sz w:val="18"/>
          <w:szCs w:val="18"/>
        </w:rPr>
        <w:t xml:space="preserve">Creation of </w:t>
      </w:r>
      <w:r w:rsidRPr="00160697">
        <w:rPr>
          <w:rFonts w:ascii="Verdana" w:hAnsi="Verdana" w:cs="Arial"/>
          <w:sz w:val="18"/>
          <w:szCs w:val="18"/>
        </w:rPr>
        <w:t>Test scenarios, Test cases, and Test data</w:t>
      </w:r>
      <w:r w:rsidRPr="00160697">
        <w:rPr>
          <w:rFonts w:ascii="Verdana" w:hAnsi="Verdana"/>
          <w:sz w:val="18"/>
          <w:szCs w:val="18"/>
        </w:rPr>
        <w:t>, execution of Tes</w:t>
      </w:r>
      <w:r>
        <w:rPr>
          <w:rFonts w:ascii="Verdana" w:hAnsi="Verdana"/>
          <w:sz w:val="18"/>
          <w:szCs w:val="18"/>
        </w:rPr>
        <w:t>t cases and tracking of defects.</w:t>
      </w:r>
    </w:p>
    <w:p w:rsidR="00C60317" w:rsidP="00C60317">
      <w:pPr>
        <w:tabs>
          <w:tab w:val="left" w:pos="6300"/>
        </w:tabs>
        <w:rPr>
          <w:rFonts w:ascii="Verdana" w:hAnsi="Verdana"/>
          <w:b/>
          <w:sz w:val="18"/>
          <w:szCs w:val="18"/>
          <w:u w:val="single"/>
        </w:rPr>
      </w:pPr>
    </w:p>
    <w:p w:rsidR="00C60317" w:rsidP="00C60317">
      <w:pPr>
        <w:tabs>
          <w:tab w:val="left" w:pos="6300"/>
        </w:tabs>
        <w:rPr>
          <w:rFonts w:ascii="Verdana" w:hAnsi="Verdana"/>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2"/>
        <w:gridCol w:w="4262"/>
      </w:tblGrid>
      <w:tr w:rsidTr="0033431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78"/>
        </w:trPr>
        <w:tc>
          <w:tcPr>
            <w:tcW w:w="4262"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Project Title</w:t>
            </w:r>
          </w:p>
        </w:tc>
        <w:tc>
          <w:tcPr>
            <w:tcW w:w="4262" w:type="dxa"/>
          </w:tcPr>
          <w:p w:rsidR="00C60317" w:rsidRPr="00160697" w:rsidP="0033431C">
            <w:pPr>
              <w:tabs>
                <w:tab w:val="left" w:pos="6300"/>
              </w:tabs>
              <w:rPr>
                <w:rFonts w:ascii="Verdana" w:hAnsi="Verdana"/>
                <w:sz w:val="18"/>
                <w:szCs w:val="18"/>
              </w:rPr>
            </w:pPr>
            <w:r>
              <w:rPr>
                <w:rFonts w:ascii="Verdana" w:hAnsi="Verdana" w:cs="Arial"/>
                <w:sz w:val="18"/>
                <w:szCs w:val="18"/>
              </w:rPr>
              <w:t>MAGELLAN – FIRM MANAGER</w:t>
            </w:r>
          </w:p>
        </w:tc>
      </w:tr>
      <w:tr w:rsidTr="0033431C">
        <w:tblPrEx>
          <w:tblW w:w="0" w:type="auto"/>
          <w:tblLayout w:type="fixed"/>
          <w:tblLook w:val="0000"/>
        </w:tblPrEx>
        <w:tc>
          <w:tcPr>
            <w:tcW w:w="4262"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 xml:space="preserve">Client </w:t>
            </w:r>
          </w:p>
        </w:tc>
        <w:tc>
          <w:tcPr>
            <w:tcW w:w="4262" w:type="dxa"/>
          </w:tcPr>
          <w:p w:rsidR="00C60317" w:rsidRPr="003567A1" w:rsidP="0033431C">
            <w:pPr>
              <w:tabs>
                <w:tab w:val="left" w:pos="6300"/>
              </w:tabs>
              <w:rPr>
                <w:rFonts w:ascii="Verdana" w:hAnsi="Verdana"/>
                <w:sz w:val="18"/>
                <w:szCs w:val="18"/>
              </w:rPr>
            </w:pPr>
            <w:r w:rsidRPr="003567A1">
              <w:rPr>
                <w:rFonts w:ascii="Verdana" w:hAnsi="Verdana"/>
                <w:sz w:val="18"/>
                <w:szCs w:val="18"/>
                <w:lang w:val="en-GB"/>
              </w:rPr>
              <w:t>LEXIS NEXIS</w:t>
            </w:r>
          </w:p>
        </w:tc>
      </w:tr>
      <w:tr w:rsidTr="0033431C">
        <w:tblPrEx>
          <w:tblW w:w="0" w:type="auto"/>
          <w:tblLayout w:type="fixed"/>
          <w:tblLook w:val="0000"/>
        </w:tblPrEx>
        <w:tc>
          <w:tcPr>
            <w:tcW w:w="4262"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Domain</w:t>
            </w:r>
          </w:p>
        </w:tc>
        <w:tc>
          <w:tcPr>
            <w:tcW w:w="4262" w:type="dxa"/>
          </w:tcPr>
          <w:p w:rsidR="00C60317" w:rsidRPr="00160697" w:rsidP="0033431C">
            <w:pPr>
              <w:tabs>
                <w:tab w:val="left" w:pos="6300"/>
              </w:tabs>
              <w:rPr>
                <w:rFonts w:ascii="Verdana" w:hAnsi="Verdana"/>
                <w:sz w:val="18"/>
                <w:szCs w:val="18"/>
                <w:lang w:val="en-GB"/>
              </w:rPr>
            </w:pPr>
            <w:r>
              <w:rPr>
                <w:rFonts w:ascii="Verdana" w:hAnsi="Verdana"/>
                <w:sz w:val="18"/>
                <w:szCs w:val="18"/>
                <w:lang w:val="en-GB"/>
              </w:rPr>
              <w:t>IME</w:t>
            </w:r>
          </w:p>
        </w:tc>
      </w:tr>
      <w:tr w:rsidTr="0033431C">
        <w:tblPrEx>
          <w:tblW w:w="0" w:type="auto"/>
          <w:tblLayout w:type="fixed"/>
          <w:tblLook w:val="0000"/>
        </w:tblPrEx>
        <w:tc>
          <w:tcPr>
            <w:tcW w:w="4262"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Location</w:t>
            </w:r>
          </w:p>
        </w:tc>
        <w:tc>
          <w:tcPr>
            <w:tcW w:w="4262" w:type="dxa"/>
          </w:tcPr>
          <w:p w:rsidR="00C60317" w:rsidRPr="00160697" w:rsidP="0033431C">
            <w:pPr>
              <w:tabs>
                <w:tab w:val="left" w:pos="6300"/>
              </w:tabs>
              <w:rPr>
                <w:rFonts w:ascii="Verdana" w:hAnsi="Verdana"/>
                <w:sz w:val="18"/>
                <w:szCs w:val="18"/>
              </w:rPr>
            </w:pPr>
            <w:r w:rsidRPr="00160697">
              <w:rPr>
                <w:rFonts w:ascii="Verdana" w:hAnsi="Verdana"/>
                <w:sz w:val="18"/>
                <w:szCs w:val="18"/>
              </w:rPr>
              <w:t xml:space="preserve">Chennai </w:t>
            </w:r>
          </w:p>
        </w:tc>
      </w:tr>
      <w:tr w:rsidTr="0033431C">
        <w:tblPrEx>
          <w:tblW w:w="0" w:type="auto"/>
          <w:tblLayout w:type="fixed"/>
          <w:tblLook w:val="0000"/>
        </w:tblPrEx>
        <w:tc>
          <w:tcPr>
            <w:tcW w:w="4262" w:type="dxa"/>
            <w:tcBorders>
              <w:top w:val="single" w:sz="4" w:space="0" w:color="auto"/>
              <w:left w:val="single" w:sz="4" w:space="0" w:color="auto"/>
              <w:bottom w:val="single" w:sz="4" w:space="0" w:color="auto"/>
              <w:right w:val="single" w:sz="4" w:space="0" w:color="auto"/>
            </w:tcBorders>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Duration</w:t>
            </w:r>
          </w:p>
        </w:tc>
        <w:tc>
          <w:tcPr>
            <w:tcW w:w="4262" w:type="dxa"/>
            <w:tcBorders>
              <w:top w:val="single" w:sz="4" w:space="0" w:color="auto"/>
              <w:left w:val="single" w:sz="4" w:space="0" w:color="auto"/>
              <w:bottom w:val="single" w:sz="4" w:space="0" w:color="auto"/>
              <w:right w:val="single" w:sz="4" w:space="0" w:color="auto"/>
            </w:tcBorders>
          </w:tcPr>
          <w:p w:rsidR="00C60317" w:rsidRPr="00160697" w:rsidP="0033431C">
            <w:pPr>
              <w:tabs>
                <w:tab w:val="left" w:pos="6300"/>
              </w:tabs>
              <w:rPr>
                <w:rFonts w:ascii="Verdana" w:hAnsi="Verdana"/>
                <w:sz w:val="18"/>
                <w:szCs w:val="18"/>
              </w:rPr>
            </w:pPr>
            <w:r>
              <w:rPr>
                <w:rFonts w:ascii="Verdana" w:hAnsi="Verdana"/>
                <w:sz w:val="18"/>
                <w:szCs w:val="18"/>
              </w:rPr>
              <w:t>NOV 2009-OCT 2011</w:t>
            </w:r>
          </w:p>
        </w:tc>
      </w:tr>
    </w:tbl>
    <w:p w:rsidR="00C60317" w:rsidP="00C60317">
      <w:pPr>
        <w:tabs>
          <w:tab w:val="left" w:pos="6300"/>
        </w:tabs>
        <w:rPr>
          <w:rFonts w:ascii="Verdana" w:hAnsi="Verdana"/>
          <w:b/>
          <w:sz w:val="18"/>
          <w:szCs w:val="18"/>
          <w:u w:val="single"/>
        </w:rPr>
      </w:pPr>
    </w:p>
    <w:p w:rsidR="00C60317" w:rsidP="00C60317">
      <w:pPr>
        <w:tabs>
          <w:tab w:val="left" w:pos="6300"/>
        </w:tabs>
        <w:rPr>
          <w:rFonts w:ascii="Verdana" w:hAnsi="Verdana"/>
          <w:b/>
          <w:sz w:val="18"/>
          <w:szCs w:val="18"/>
          <w:u w:val="single"/>
        </w:rPr>
      </w:pPr>
      <w:r w:rsidRPr="00160697">
        <w:rPr>
          <w:rFonts w:ascii="Verdana" w:hAnsi="Verdana"/>
          <w:b/>
          <w:sz w:val="18"/>
          <w:szCs w:val="18"/>
          <w:u w:val="single"/>
        </w:rPr>
        <w:t xml:space="preserve">Client </w:t>
      </w:r>
      <w:r w:rsidR="00A70C73">
        <w:rPr>
          <w:rFonts w:ascii="Verdana" w:hAnsi="Verdana"/>
          <w:b/>
          <w:sz w:val="18"/>
          <w:szCs w:val="18"/>
          <w:u w:val="single"/>
        </w:rPr>
        <w:t xml:space="preserve">&amp; Project </w:t>
      </w:r>
      <w:r w:rsidRPr="00160697">
        <w:rPr>
          <w:rFonts w:ascii="Verdana" w:hAnsi="Verdana"/>
          <w:b/>
          <w:sz w:val="18"/>
          <w:szCs w:val="18"/>
          <w:u w:val="single"/>
        </w:rPr>
        <w:t>Description</w:t>
      </w:r>
    </w:p>
    <w:p w:rsidR="00C60317" w:rsidP="00C60317">
      <w:pPr>
        <w:tabs>
          <w:tab w:val="left" w:pos="6300"/>
        </w:tabs>
        <w:rPr>
          <w:rFonts w:ascii="Verdana" w:hAnsi="Verdana"/>
          <w:b/>
          <w:sz w:val="18"/>
          <w:szCs w:val="18"/>
          <w:u w:val="single"/>
        </w:rPr>
      </w:pPr>
    </w:p>
    <w:p w:rsidR="00C60317" w:rsidRPr="00F670DD" w:rsidP="00A70C73">
      <w:pPr>
        <w:tabs>
          <w:tab w:val="left" w:pos="6300"/>
        </w:tabs>
        <w:rPr>
          <w:rFonts w:ascii="Verdana" w:hAnsi="Verdana"/>
          <w:sz w:val="18"/>
          <w:szCs w:val="18"/>
        </w:rPr>
      </w:pPr>
      <w:r w:rsidRPr="005540F5">
        <w:rPr>
          <w:rFonts w:ascii="Verdana" w:hAnsi="Verdana"/>
          <w:bCs w:val="0"/>
          <w:color w:val="000000"/>
          <w:sz w:val="18"/>
          <w:szCs w:val="18"/>
        </w:rPr>
        <w:t>LexisNexis</w:t>
      </w:r>
      <w:r w:rsidRPr="005540F5">
        <w:rPr>
          <w:rFonts w:ascii="Verdana" w:hAnsi="Verdana"/>
          <w:color w:val="000000"/>
          <w:sz w:val="18"/>
          <w:szCs w:val="18"/>
        </w:rPr>
        <w:t xml:space="preserve"> (often called "Lexis" </w:t>
      </w:r>
      <w:r w:rsidRPr="00A70C73">
        <w:rPr>
          <w:rFonts w:ascii="Verdana" w:hAnsi="Verdana"/>
          <w:color w:val="000000"/>
          <w:sz w:val="18"/>
          <w:szCs w:val="18"/>
        </w:rPr>
        <w:t xml:space="preserve">or "Nexis" by customers), a division of </w:t>
      </w:r>
      <w:r>
        <w:fldChar w:fldCharType="begin"/>
      </w:r>
      <w:r>
        <w:instrText xml:space="preserve"> HYPERLINK "http://en.wikipedia.org/wiki/Reed_Elsevier" \o "Reed Elsevier" </w:instrText>
      </w:r>
      <w:r>
        <w:fldChar w:fldCharType="separate"/>
      </w:r>
      <w:r w:rsidRPr="00A70C73">
        <w:rPr>
          <w:rStyle w:val="Hyperlink"/>
          <w:rFonts w:ascii="Verdana" w:hAnsi="Verdana"/>
          <w:color w:val="000000"/>
          <w:sz w:val="18"/>
          <w:szCs w:val="18"/>
          <w:u w:val="none"/>
        </w:rPr>
        <w:t>Reed Elsevier</w:t>
      </w:r>
      <w:r>
        <w:fldChar w:fldCharType="end"/>
      </w:r>
      <w:r w:rsidRPr="00A70C73">
        <w:rPr>
          <w:rFonts w:ascii="Verdana" w:hAnsi="Verdana"/>
          <w:color w:val="000000"/>
          <w:sz w:val="18"/>
          <w:szCs w:val="18"/>
        </w:rPr>
        <w:t xml:space="preserve">, offers a widely used, searchable, and identically named </w:t>
      </w:r>
      <w:r>
        <w:fldChar w:fldCharType="begin"/>
      </w:r>
      <w:r>
        <w:instrText xml:space="preserve"> HYPERLINK "http://en.wikipedia.org/wiki/Archive" \o "Archive" </w:instrText>
      </w:r>
      <w:r>
        <w:fldChar w:fldCharType="separate"/>
      </w:r>
      <w:r w:rsidRPr="00A70C73">
        <w:rPr>
          <w:rStyle w:val="Hyperlink"/>
          <w:rFonts w:ascii="Verdana" w:hAnsi="Verdana"/>
          <w:color w:val="000000"/>
          <w:sz w:val="18"/>
          <w:szCs w:val="18"/>
          <w:u w:val="none"/>
        </w:rPr>
        <w:t>archive</w:t>
      </w:r>
      <w:r>
        <w:fldChar w:fldCharType="end"/>
      </w:r>
      <w:r w:rsidRPr="00A70C73">
        <w:rPr>
          <w:rFonts w:ascii="Verdana" w:hAnsi="Verdana"/>
          <w:color w:val="000000"/>
          <w:sz w:val="18"/>
          <w:szCs w:val="18"/>
        </w:rPr>
        <w:t xml:space="preserve"> of content from </w:t>
      </w:r>
      <w:r>
        <w:fldChar w:fldCharType="begin"/>
      </w:r>
      <w:r>
        <w:instrText xml:space="preserve"> HYPERLINK "http://en.wikipedia.org/wiki/Newspaper" \o "Newspaper" </w:instrText>
      </w:r>
      <w:r>
        <w:fldChar w:fldCharType="separate"/>
      </w:r>
      <w:r w:rsidRPr="00A70C73">
        <w:rPr>
          <w:rStyle w:val="Hyperlink"/>
          <w:rFonts w:ascii="Verdana" w:hAnsi="Verdana"/>
          <w:color w:val="000000"/>
          <w:sz w:val="18"/>
          <w:szCs w:val="18"/>
          <w:u w:val="none"/>
        </w:rPr>
        <w:t>newspapers</w:t>
      </w:r>
      <w:r>
        <w:fldChar w:fldCharType="end"/>
      </w:r>
      <w:r w:rsidRPr="00A70C73">
        <w:rPr>
          <w:rFonts w:ascii="Verdana" w:hAnsi="Verdana"/>
          <w:color w:val="000000"/>
          <w:sz w:val="18"/>
          <w:szCs w:val="18"/>
        </w:rPr>
        <w:t xml:space="preserve">, </w:t>
      </w:r>
      <w:r>
        <w:fldChar w:fldCharType="begin"/>
      </w:r>
      <w:r>
        <w:instrText xml:space="preserve"> HYPERLINK "http://en.wikipedia.org/wiki/Magazine" \o "Magazine" </w:instrText>
      </w:r>
      <w:r>
        <w:fldChar w:fldCharType="separate"/>
      </w:r>
      <w:r w:rsidRPr="00A70C73">
        <w:rPr>
          <w:rStyle w:val="Hyperlink"/>
          <w:rFonts w:ascii="Verdana" w:hAnsi="Verdana"/>
          <w:color w:val="000000"/>
          <w:sz w:val="18"/>
          <w:szCs w:val="18"/>
          <w:u w:val="none"/>
        </w:rPr>
        <w:t>magazines</w:t>
      </w:r>
      <w:r>
        <w:fldChar w:fldCharType="end"/>
      </w:r>
      <w:r w:rsidRPr="00A70C73">
        <w:rPr>
          <w:rFonts w:ascii="Verdana" w:hAnsi="Verdana"/>
          <w:color w:val="000000"/>
          <w:sz w:val="18"/>
          <w:szCs w:val="18"/>
        </w:rPr>
        <w:t xml:space="preserve">, legal documents and other printed sources. LexisNexis describes itself as the "world’s largest collection of </w:t>
      </w:r>
      <w:r w:rsidRPr="00A70C73">
        <w:rPr>
          <w:rFonts w:ascii="Verdana" w:hAnsi="Verdana"/>
          <w:color w:val="000000"/>
          <w:sz w:val="18"/>
          <w:szCs w:val="18"/>
        </w:rPr>
        <w:t>public records, unpublished opinions, forms, legal, news, and business information"</w:t>
      </w:r>
      <w:r w:rsidRPr="00A70C73">
        <w:rPr>
          <w:rStyle w:val="z3988"/>
          <w:rFonts w:ascii="Verdana" w:hAnsi="Verdana"/>
          <w:vanish/>
          <w:color w:val="000000"/>
          <w:sz w:val="18"/>
          <w:szCs w:val="18"/>
        </w:rPr>
        <w:t> </w:t>
      </w:r>
      <w:r w:rsidRPr="00A70C73">
        <w:rPr>
          <w:rFonts w:ascii="Verdana" w:hAnsi="Verdana"/>
          <w:color w:val="000000"/>
          <w:sz w:val="18"/>
          <w:szCs w:val="18"/>
        </w:rPr>
        <w:t xml:space="preserve">, and targets its products to a wide range of professionals in the legal, risk management, corporate, government, law enforcement, accounting and academic markets. Typical customers of LexisNexis include </w:t>
      </w:r>
      <w:r>
        <w:fldChar w:fldCharType="begin"/>
      </w:r>
      <w:r>
        <w:instrText xml:space="preserve"> HYPERLINK "http://en.wikipedia.org/wiki/Lawyer" \o "Lawyer" </w:instrText>
      </w:r>
      <w:r>
        <w:fldChar w:fldCharType="separate"/>
      </w:r>
      <w:r w:rsidRPr="00A70C73">
        <w:rPr>
          <w:rStyle w:val="Hyperlink"/>
          <w:rFonts w:ascii="Verdana" w:hAnsi="Verdana"/>
          <w:color w:val="000000"/>
          <w:sz w:val="18"/>
          <w:szCs w:val="18"/>
          <w:u w:val="none"/>
        </w:rPr>
        <w:t>lawyers</w:t>
      </w:r>
      <w:r>
        <w:fldChar w:fldCharType="end"/>
      </w:r>
      <w:r w:rsidRPr="00A70C73">
        <w:rPr>
          <w:rFonts w:ascii="Verdana" w:hAnsi="Verdana"/>
          <w:color w:val="000000"/>
          <w:sz w:val="18"/>
          <w:szCs w:val="18"/>
        </w:rPr>
        <w:t xml:space="preserve">, </w:t>
      </w:r>
      <w:r>
        <w:fldChar w:fldCharType="begin"/>
      </w:r>
      <w:r>
        <w:instrText xml:space="preserve"> HYPERLINK "http://en.wikipedia.org/wiki/Law_school" \o "Law school" </w:instrText>
      </w:r>
      <w:r>
        <w:fldChar w:fldCharType="separate"/>
      </w:r>
      <w:r w:rsidRPr="00A70C73">
        <w:rPr>
          <w:rStyle w:val="Hyperlink"/>
          <w:rFonts w:ascii="Verdana" w:hAnsi="Verdana"/>
          <w:color w:val="000000"/>
          <w:sz w:val="18"/>
          <w:szCs w:val="18"/>
          <w:u w:val="none"/>
        </w:rPr>
        <w:t>law students</w:t>
      </w:r>
      <w:r>
        <w:fldChar w:fldCharType="end"/>
      </w:r>
      <w:r w:rsidRPr="00A70C73">
        <w:rPr>
          <w:rFonts w:ascii="Verdana" w:hAnsi="Verdana"/>
          <w:color w:val="000000"/>
          <w:sz w:val="18"/>
          <w:szCs w:val="18"/>
        </w:rPr>
        <w:t xml:space="preserve">, </w:t>
      </w:r>
      <w:r>
        <w:fldChar w:fldCharType="begin"/>
      </w:r>
      <w:r>
        <w:instrText xml:space="preserve"> HYPERLINK "http://en.wikipedia.org/wiki/Journalist" \o "Journalist" </w:instrText>
      </w:r>
      <w:r>
        <w:fldChar w:fldCharType="separate"/>
      </w:r>
      <w:r w:rsidRPr="00A70C73">
        <w:rPr>
          <w:rStyle w:val="Hyperlink"/>
          <w:rFonts w:ascii="Verdana" w:hAnsi="Verdana"/>
          <w:color w:val="000000"/>
          <w:sz w:val="18"/>
          <w:szCs w:val="18"/>
          <w:u w:val="none"/>
        </w:rPr>
        <w:t>journalists</w:t>
      </w:r>
      <w:r>
        <w:fldChar w:fldCharType="end"/>
      </w:r>
      <w:r w:rsidRPr="00A70C73">
        <w:rPr>
          <w:rFonts w:ascii="Verdana" w:hAnsi="Verdana"/>
          <w:color w:val="000000"/>
          <w:sz w:val="18"/>
          <w:szCs w:val="18"/>
        </w:rPr>
        <w:t xml:space="preserve">, and </w:t>
      </w:r>
      <w:r>
        <w:fldChar w:fldCharType="begin"/>
      </w:r>
      <w:r>
        <w:instrText xml:space="preserve"> HYPERLINK "http://en.wikipedia.org/wiki/Academia" \o "Academia" </w:instrText>
      </w:r>
      <w:r>
        <w:fldChar w:fldCharType="separate"/>
      </w:r>
      <w:r w:rsidRPr="00A70C73">
        <w:rPr>
          <w:rStyle w:val="Hyperlink"/>
          <w:rFonts w:ascii="Verdana" w:hAnsi="Verdana"/>
          <w:color w:val="000000"/>
          <w:sz w:val="18"/>
          <w:szCs w:val="18"/>
          <w:u w:val="none"/>
        </w:rPr>
        <w:t>academics</w:t>
      </w:r>
      <w:r>
        <w:fldChar w:fldCharType="end"/>
      </w:r>
      <w:r w:rsidRPr="00A70C73">
        <w:rPr>
          <w:rFonts w:ascii="Verdana" w:hAnsi="Verdana"/>
          <w:color w:val="000000"/>
          <w:sz w:val="18"/>
          <w:szCs w:val="18"/>
        </w:rPr>
        <w:t xml:space="preserve">. </w:t>
      </w:r>
      <w:r w:rsidRPr="00A70C73">
        <w:rPr>
          <w:rFonts w:ascii="Verdana" w:hAnsi="Verdana"/>
          <w:sz w:val="18"/>
          <w:szCs w:val="18"/>
        </w:rPr>
        <w:t>Magelllan is a Web application used for Lawyers in the US for practice management. It is a product made for especially for day to day transactions of lawyers work.Project Magellan, the initial version, will focus on micro law (1-3 attorneys/1-7 users) and law school. Customers will be able to create accounts on their own and set up monthly credit card payments.  In addition to hosting their online practice management data (cases/matters, contacts, documents, time &amp; expense capture) we will provide contextual access to LexisNexis legal research, CourtLink strategic profiles and docketing records, CaseMap, public records / SmartLinx, Shepard’s Suite, Wall Street Journal, and Client Development (Connected community postings and LN Legal Marketing Center), so that the tools, advice and best practices, and legal community are all brought to the user at the most relevant point in the w</w:t>
      </w:r>
      <w:r w:rsidRPr="00F670DD">
        <w:rPr>
          <w:rFonts w:ascii="Verdana" w:hAnsi="Verdana"/>
          <w:sz w:val="18"/>
          <w:szCs w:val="18"/>
        </w:rPr>
        <w:t xml:space="preserve">orkflow. </w:t>
      </w:r>
    </w:p>
    <w:p w:rsidR="00C60317" w:rsidP="00C60317">
      <w:pPr>
        <w:tabs>
          <w:tab w:val="left" w:pos="6300"/>
        </w:tabs>
        <w:rPr>
          <w:rFonts w:ascii="Verdana" w:hAnsi="Verdana"/>
          <w:b/>
          <w:sz w:val="18"/>
          <w:szCs w:val="18"/>
        </w:rPr>
      </w:pPr>
    </w:p>
    <w:p w:rsidR="00C60317" w:rsidP="00C60317">
      <w:pPr>
        <w:tabs>
          <w:tab w:val="left" w:pos="6300"/>
        </w:tabs>
        <w:rPr>
          <w:rFonts w:ascii="Verdana" w:hAnsi="Verdana"/>
          <w:b/>
          <w:sz w:val="18"/>
          <w:szCs w:val="18"/>
          <w:u w:val="single"/>
        </w:rPr>
      </w:pPr>
    </w:p>
    <w:p w:rsidR="00C60317" w:rsidRPr="00160697" w:rsidP="00C60317">
      <w:pPr>
        <w:tabs>
          <w:tab w:val="left" w:pos="6300"/>
        </w:tabs>
        <w:rPr>
          <w:rFonts w:ascii="Verdana" w:hAnsi="Verdana"/>
          <w:b/>
          <w:sz w:val="18"/>
          <w:szCs w:val="18"/>
          <w:u w:val="single"/>
        </w:rPr>
      </w:pPr>
      <w:r w:rsidRPr="00160697">
        <w:rPr>
          <w:rFonts w:ascii="Verdana" w:hAnsi="Verdana"/>
          <w:b/>
          <w:sz w:val="18"/>
          <w:szCs w:val="18"/>
          <w:u w:val="single"/>
        </w:rPr>
        <w:t xml:space="preserve">Responsibilities: </w:t>
      </w:r>
    </w:p>
    <w:p w:rsidR="00C60317" w:rsidRPr="00160697" w:rsidP="00C60317">
      <w:pPr>
        <w:tabs>
          <w:tab w:val="left" w:pos="6300"/>
        </w:tabs>
        <w:rPr>
          <w:rFonts w:ascii="Verdana" w:hAnsi="Verdana"/>
          <w:bCs w:val="0"/>
          <w:sz w:val="18"/>
          <w:szCs w:val="18"/>
        </w:rPr>
      </w:pPr>
    </w:p>
    <w:p w:rsidR="00C60317" w:rsidP="00C60317">
      <w:pPr>
        <w:numPr>
          <w:ilvl w:val="0"/>
          <w:numId w:val="37"/>
        </w:numPr>
        <w:tabs>
          <w:tab w:val="left" w:pos="6300"/>
        </w:tabs>
        <w:spacing w:line="276" w:lineRule="auto"/>
        <w:rPr>
          <w:rFonts w:ascii="Verdana" w:hAnsi="Verdana" w:cs="Arial"/>
          <w:sz w:val="18"/>
          <w:szCs w:val="18"/>
        </w:rPr>
      </w:pPr>
      <w:r>
        <w:rPr>
          <w:rFonts w:ascii="Verdana" w:hAnsi="Verdana" w:cs="Arial"/>
          <w:sz w:val="18"/>
          <w:szCs w:val="18"/>
        </w:rPr>
        <w:t>Sprint Testing Estimation.</w:t>
      </w:r>
    </w:p>
    <w:p w:rsidR="00C60317" w:rsidP="00C60317">
      <w:pPr>
        <w:numPr>
          <w:ilvl w:val="0"/>
          <w:numId w:val="37"/>
        </w:numPr>
        <w:tabs>
          <w:tab w:val="left" w:pos="6300"/>
        </w:tabs>
        <w:spacing w:line="276" w:lineRule="auto"/>
        <w:rPr>
          <w:rFonts w:ascii="Verdana" w:hAnsi="Verdana" w:cs="Arial"/>
          <w:sz w:val="18"/>
          <w:szCs w:val="18"/>
        </w:rPr>
      </w:pPr>
      <w:r>
        <w:rPr>
          <w:rFonts w:ascii="Verdana" w:hAnsi="Verdana" w:cs="Arial"/>
          <w:sz w:val="18"/>
          <w:szCs w:val="18"/>
        </w:rPr>
        <w:t>Application functionality tested in Different mobile handsets.</w:t>
      </w:r>
    </w:p>
    <w:p w:rsidR="00C60317" w:rsidRPr="00160697" w:rsidP="00C60317">
      <w:pPr>
        <w:numPr>
          <w:ilvl w:val="0"/>
          <w:numId w:val="37"/>
        </w:numPr>
        <w:tabs>
          <w:tab w:val="left" w:pos="6300"/>
        </w:tabs>
        <w:spacing w:line="276" w:lineRule="auto"/>
        <w:rPr>
          <w:rFonts w:ascii="Verdana" w:hAnsi="Verdana" w:cs="Arial"/>
          <w:sz w:val="18"/>
          <w:szCs w:val="18"/>
        </w:rPr>
      </w:pPr>
      <w:r w:rsidRPr="00160697">
        <w:rPr>
          <w:rFonts w:ascii="Verdana" w:hAnsi="Verdana" w:cs="Arial"/>
          <w:sz w:val="18"/>
          <w:szCs w:val="18"/>
        </w:rPr>
        <w:t>Responsible for Task allocation, Training and Team management activity.</w:t>
      </w:r>
    </w:p>
    <w:p w:rsidR="00C60317" w:rsidRPr="00160697" w:rsidP="00C60317">
      <w:pPr>
        <w:numPr>
          <w:ilvl w:val="0"/>
          <w:numId w:val="37"/>
        </w:numPr>
        <w:tabs>
          <w:tab w:val="left" w:pos="6300"/>
        </w:tabs>
        <w:spacing w:line="276" w:lineRule="auto"/>
        <w:rPr>
          <w:rFonts w:ascii="Verdana" w:hAnsi="Verdana" w:cs="Arial"/>
          <w:sz w:val="18"/>
          <w:szCs w:val="18"/>
        </w:rPr>
      </w:pPr>
      <w:r w:rsidRPr="00160697">
        <w:rPr>
          <w:rFonts w:ascii="Verdana" w:hAnsi="Verdana" w:cs="Arial"/>
          <w:sz w:val="18"/>
          <w:szCs w:val="18"/>
        </w:rPr>
        <w:t>Responsible for handling internal audit.</w:t>
      </w:r>
    </w:p>
    <w:p w:rsidR="00C60317" w:rsidRPr="00160697" w:rsidP="00C60317">
      <w:pPr>
        <w:numPr>
          <w:ilvl w:val="0"/>
          <w:numId w:val="37"/>
        </w:numPr>
        <w:tabs>
          <w:tab w:val="left" w:pos="6300"/>
        </w:tabs>
        <w:spacing w:line="276" w:lineRule="auto"/>
        <w:rPr>
          <w:rFonts w:ascii="Verdana" w:hAnsi="Verdana" w:cs="Arial"/>
          <w:sz w:val="18"/>
          <w:szCs w:val="18"/>
        </w:rPr>
      </w:pPr>
      <w:r w:rsidRPr="00160697">
        <w:rPr>
          <w:rFonts w:ascii="Verdana" w:hAnsi="Verdana" w:cs="Arial"/>
          <w:sz w:val="18"/>
          <w:szCs w:val="18"/>
        </w:rPr>
        <w:t xml:space="preserve">Preparation of </w:t>
      </w:r>
      <w:r w:rsidRPr="00160697">
        <w:rPr>
          <w:rStyle w:val="pslongeditbox1"/>
          <w:rFonts w:ascii="Verdana" w:hAnsi="Verdana"/>
        </w:rPr>
        <w:t>Requirement Traceability Matrix (RTM)</w:t>
      </w:r>
      <w:r w:rsidRPr="00160697">
        <w:rPr>
          <w:rFonts w:ascii="Verdana" w:hAnsi="Verdana" w:cs="Arial"/>
          <w:sz w:val="18"/>
          <w:szCs w:val="18"/>
        </w:rPr>
        <w:t xml:space="preserve"> and Execution Report.</w:t>
      </w:r>
    </w:p>
    <w:p w:rsidR="00C60317" w:rsidRPr="00160697" w:rsidP="00C60317">
      <w:pPr>
        <w:numPr>
          <w:ilvl w:val="0"/>
          <w:numId w:val="37"/>
        </w:numPr>
        <w:tabs>
          <w:tab w:val="left" w:pos="6300"/>
        </w:tabs>
        <w:spacing w:line="276" w:lineRule="auto"/>
        <w:rPr>
          <w:rFonts w:ascii="Verdana" w:hAnsi="Verdana" w:cs="Arial"/>
          <w:sz w:val="18"/>
          <w:szCs w:val="18"/>
        </w:rPr>
      </w:pPr>
      <w:r w:rsidRPr="00160697">
        <w:rPr>
          <w:rFonts w:ascii="Verdana" w:hAnsi="Verdana" w:cs="Arial"/>
          <w:sz w:val="18"/>
          <w:szCs w:val="18"/>
        </w:rPr>
        <w:t>Responsible for client deliverables and artifacts.</w:t>
      </w:r>
    </w:p>
    <w:p w:rsidR="00C60317" w:rsidRPr="006B6D08" w:rsidP="00C60317">
      <w:pPr>
        <w:numPr>
          <w:ilvl w:val="0"/>
          <w:numId w:val="37"/>
        </w:numPr>
        <w:tabs>
          <w:tab w:val="left" w:pos="6300"/>
        </w:tabs>
        <w:spacing w:line="276" w:lineRule="auto"/>
        <w:rPr>
          <w:rFonts w:ascii="Verdana" w:hAnsi="Verdana" w:cs="Arial"/>
          <w:sz w:val="18"/>
          <w:szCs w:val="18"/>
        </w:rPr>
      </w:pPr>
      <w:r w:rsidRPr="00160697">
        <w:rPr>
          <w:rFonts w:ascii="Verdana" w:hAnsi="Verdana"/>
          <w:sz w:val="18"/>
          <w:szCs w:val="18"/>
        </w:rPr>
        <w:t xml:space="preserve">Creation of </w:t>
      </w:r>
      <w:r w:rsidRPr="00160697">
        <w:rPr>
          <w:rFonts w:ascii="Verdana" w:hAnsi="Verdana" w:cs="Arial"/>
          <w:sz w:val="18"/>
          <w:szCs w:val="18"/>
        </w:rPr>
        <w:t>Test scenarios, Test cases, and Test data</w:t>
      </w:r>
      <w:r w:rsidRPr="00160697">
        <w:rPr>
          <w:rFonts w:ascii="Verdana" w:hAnsi="Verdana"/>
          <w:sz w:val="18"/>
          <w:szCs w:val="18"/>
        </w:rPr>
        <w:t>, execution of Tes</w:t>
      </w:r>
      <w:r>
        <w:rPr>
          <w:rFonts w:ascii="Verdana" w:hAnsi="Verdana"/>
          <w:sz w:val="18"/>
          <w:szCs w:val="18"/>
        </w:rPr>
        <w:t>t cases and tracking of defects.</w:t>
      </w:r>
    </w:p>
    <w:p w:rsidR="00C60317" w:rsidRPr="00C12266" w:rsidP="00C60317">
      <w:pPr>
        <w:numPr>
          <w:ilvl w:val="0"/>
          <w:numId w:val="37"/>
        </w:numPr>
        <w:tabs>
          <w:tab w:val="left" w:pos="6300"/>
        </w:tabs>
        <w:spacing w:line="276" w:lineRule="auto"/>
        <w:rPr>
          <w:rFonts w:ascii="Verdana" w:hAnsi="Verdana" w:cs="Arial"/>
          <w:sz w:val="18"/>
          <w:szCs w:val="18"/>
        </w:rPr>
      </w:pPr>
      <w:r>
        <w:rPr>
          <w:rFonts w:ascii="Verdana" w:hAnsi="Verdana"/>
          <w:sz w:val="18"/>
          <w:szCs w:val="18"/>
        </w:rPr>
        <w:t>Involved in Regression Testing activities and Beta Release.</w:t>
      </w:r>
    </w:p>
    <w:p w:rsidR="00C60317" w:rsidP="00C60317">
      <w:pPr>
        <w:tabs>
          <w:tab w:val="left" w:pos="6300"/>
        </w:tabs>
        <w:spacing w:line="276" w:lineRule="auto"/>
        <w:ind w:left="1080"/>
        <w:rPr>
          <w:rFonts w:ascii="Verdana" w:hAnsi="Verdana"/>
          <w:sz w:val="18"/>
          <w:szCs w:val="18"/>
        </w:rPr>
      </w:pPr>
    </w:p>
    <w:p w:rsidR="00C60317" w:rsidRPr="0053714D" w:rsidP="00C60317">
      <w:pPr>
        <w:tabs>
          <w:tab w:val="left" w:pos="6300"/>
        </w:tabs>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2"/>
        <w:gridCol w:w="4262"/>
      </w:tblGrid>
      <w:tr w:rsidTr="0033431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78"/>
        </w:trPr>
        <w:tc>
          <w:tcPr>
            <w:tcW w:w="4262"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Project Title</w:t>
            </w:r>
          </w:p>
        </w:tc>
        <w:tc>
          <w:tcPr>
            <w:tcW w:w="4262" w:type="dxa"/>
          </w:tcPr>
          <w:p w:rsidR="00C60317" w:rsidRPr="00160697" w:rsidP="0033431C">
            <w:pPr>
              <w:tabs>
                <w:tab w:val="left" w:pos="6300"/>
              </w:tabs>
              <w:rPr>
                <w:rFonts w:ascii="Verdana" w:hAnsi="Verdana"/>
                <w:sz w:val="18"/>
                <w:szCs w:val="18"/>
              </w:rPr>
            </w:pPr>
            <w:r>
              <w:rPr>
                <w:rFonts w:ascii="Verdana" w:hAnsi="Verdana" w:cs="Arial"/>
                <w:sz w:val="18"/>
                <w:szCs w:val="18"/>
              </w:rPr>
              <w:t>ESB GLOBAL</w:t>
            </w:r>
          </w:p>
        </w:tc>
      </w:tr>
      <w:tr w:rsidTr="0033431C">
        <w:tblPrEx>
          <w:tblW w:w="0" w:type="auto"/>
          <w:tblLayout w:type="fixed"/>
          <w:tblLook w:val="0000"/>
        </w:tblPrEx>
        <w:tc>
          <w:tcPr>
            <w:tcW w:w="4262"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 xml:space="preserve">Client </w:t>
            </w:r>
          </w:p>
        </w:tc>
        <w:tc>
          <w:tcPr>
            <w:tcW w:w="4262" w:type="dxa"/>
          </w:tcPr>
          <w:p w:rsidR="00C60317" w:rsidRPr="00160697" w:rsidP="0033431C">
            <w:pPr>
              <w:tabs>
                <w:tab w:val="left" w:pos="6300"/>
              </w:tabs>
              <w:rPr>
                <w:rFonts w:ascii="Verdana" w:hAnsi="Verdana"/>
                <w:sz w:val="18"/>
                <w:szCs w:val="18"/>
              </w:rPr>
            </w:pPr>
            <w:r>
              <w:rPr>
                <w:rFonts w:ascii="Verdana" w:hAnsi="Verdana"/>
                <w:sz w:val="18"/>
                <w:szCs w:val="18"/>
                <w:lang w:val="en-GB"/>
              </w:rPr>
              <w:t>Dun &amp; Bradstreet Corporation</w:t>
            </w:r>
          </w:p>
        </w:tc>
      </w:tr>
      <w:tr w:rsidTr="0033431C">
        <w:tblPrEx>
          <w:tblW w:w="0" w:type="auto"/>
          <w:tblLayout w:type="fixed"/>
          <w:tblLook w:val="0000"/>
        </w:tblPrEx>
        <w:tc>
          <w:tcPr>
            <w:tcW w:w="4262"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Domain</w:t>
            </w:r>
          </w:p>
        </w:tc>
        <w:tc>
          <w:tcPr>
            <w:tcW w:w="4262" w:type="dxa"/>
          </w:tcPr>
          <w:p w:rsidR="00C60317" w:rsidRPr="00160697" w:rsidP="0033431C">
            <w:pPr>
              <w:tabs>
                <w:tab w:val="left" w:pos="6300"/>
              </w:tabs>
              <w:rPr>
                <w:rFonts w:ascii="Verdana" w:hAnsi="Verdana"/>
                <w:sz w:val="18"/>
                <w:szCs w:val="18"/>
                <w:lang w:val="en-GB"/>
              </w:rPr>
            </w:pPr>
            <w:r>
              <w:rPr>
                <w:rFonts w:ascii="Verdana" w:hAnsi="Verdana"/>
                <w:sz w:val="18"/>
                <w:szCs w:val="18"/>
                <w:lang w:val="en-GB"/>
              </w:rPr>
              <w:t>IME</w:t>
            </w:r>
          </w:p>
        </w:tc>
      </w:tr>
      <w:tr w:rsidTr="0033431C">
        <w:tblPrEx>
          <w:tblW w:w="0" w:type="auto"/>
          <w:tblLayout w:type="fixed"/>
          <w:tblLook w:val="0000"/>
        </w:tblPrEx>
        <w:tc>
          <w:tcPr>
            <w:tcW w:w="4262"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Location</w:t>
            </w:r>
          </w:p>
        </w:tc>
        <w:tc>
          <w:tcPr>
            <w:tcW w:w="4262" w:type="dxa"/>
          </w:tcPr>
          <w:p w:rsidR="00C60317" w:rsidRPr="00160697" w:rsidP="0033431C">
            <w:pPr>
              <w:tabs>
                <w:tab w:val="left" w:pos="6300"/>
              </w:tabs>
              <w:rPr>
                <w:rFonts w:ascii="Verdana" w:hAnsi="Verdana"/>
                <w:sz w:val="18"/>
                <w:szCs w:val="18"/>
              </w:rPr>
            </w:pPr>
            <w:r w:rsidRPr="00160697">
              <w:rPr>
                <w:rFonts w:ascii="Verdana" w:hAnsi="Verdana"/>
                <w:sz w:val="18"/>
                <w:szCs w:val="18"/>
              </w:rPr>
              <w:t xml:space="preserve">Chennai </w:t>
            </w:r>
          </w:p>
        </w:tc>
      </w:tr>
      <w:tr w:rsidTr="0033431C">
        <w:tblPrEx>
          <w:tblW w:w="0" w:type="auto"/>
          <w:tblLayout w:type="fixed"/>
          <w:tblLook w:val="0000"/>
        </w:tblPrEx>
        <w:tc>
          <w:tcPr>
            <w:tcW w:w="4262" w:type="dxa"/>
            <w:tcBorders>
              <w:top w:val="single" w:sz="4" w:space="0" w:color="auto"/>
              <w:left w:val="single" w:sz="4" w:space="0" w:color="auto"/>
              <w:bottom w:val="single" w:sz="4" w:space="0" w:color="auto"/>
              <w:right w:val="single" w:sz="4" w:space="0" w:color="auto"/>
            </w:tcBorders>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Duration</w:t>
            </w:r>
          </w:p>
        </w:tc>
        <w:tc>
          <w:tcPr>
            <w:tcW w:w="4262" w:type="dxa"/>
            <w:tcBorders>
              <w:top w:val="single" w:sz="4" w:space="0" w:color="auto"/>
              <w:left w:val="single" w:sz="4" w:space="0" w:color="auto"/>
              <w:bottom w:val="single" w:sz="4" w:space="0" w:color="auto"/>
              <w:right w:val="single" w:sz="4" w:space="0" w:color="auto"/>
            </w:tcBorders>
          </w:tcPr>
          <w:p w:rsidR="00C60317" w:rsidRPr="00160697" w:rsidP="0033431C">
            <w:pPr>
              <w:tabs>
                <w:tab w:val="left" w:pos="6300"/>
              </w:tabs>
              <w:rPr>
                <w:rFonts w:ascii="Verdana" w:hAnsi="Verdana"/>
                <w:sz w:val="18"/>
                <w:szCs w:val="18"/>
              </w:rPr>
            </w:pPr>
            <w:r>
              <w:rPr>
                <w:rFonts w:ascii="Verdana" w:hAnsi="Verdana"/>
                <w:sz w:val="18"/>
                <w:szCs w:val="18"/>
              </w:rPr>
              <w:t>JAN</w:t>
            </w:r>
            <w:r w:rsidRPr="00160697">
              <w:rPr>
                <w:rFonts w:ascii="Verdana" w:hAnsi="Verdana"/>
                <w:sz w:val="18"/>
                <w:szCs w:val="18"/>
              </w:rPr>
              <w:t xml:space="preserve"> 200</w:t>
            </w:r>
            <w:r>
              <w:rPr>
                <w:rFonts w:ascii="Verdana" w:hAnsi="Verdana"/>
                <w:sz w:val="18"/>
                <w:szCs w:val="18"/>
              </w:rPr>
              <w:t>9</w:t>
            </w:r>
            <w:r w:rsidRPr="00160697">
              <w:rPr>
                <w:rFonts w:ascii="Verdana" w:hAnsi="Verdana"/>
                <w:sz w:val="18"/>
                <w:szCs w:val="18"/>
              </w:rPr>
              <w:t xml:space="preserve"> –  </w:t>
            </w:r>
            <w:r>
              <w:rPr>
                <w:rFonts w:ascii="Verdana" w:hAnsi="Verdana"/>
                <w:sz w:val="18"/>
                <w:szCs w:val="18"/>
              </w:rPr>
              <w:t>OCT 2009</w:t>
            </w:r>
          </w:p>
        </w:tc>
      </w:tr>
    </w:tbl>
    <w:p w:rsidR="00C60317" w:rsidP="00C60317">
      <w:pPr>
        <w:tabs>
          <w:tab w:val="left" w:pos="6300"/>
        </w:tabs>
        <w:rPr>
          <w:rFonts w:ascii="Verdana" w:hAnsi="Verdana"/>
          <w:b/>
          <w:sz w:val="18"/>
          <w:szCs w:val="18"/>
          <w:u w:val="single"/>
        </w:rPr>
      </w:pPr>
    </w:p>
    <w:p w:rsidR="00C60317" w:rsidP="00C60317">
      <w:pPr>
        <w:tabs>
          <w:tab w:val="left" w:pos="6300"/>
        </w:tabs>
        <w:rPr>
          <w:rFonts w:ascii="Verdana" w:hAnsi="Verdana"/>
          <w:b/>
          <w:sz w:val="18"/>
          <w:szCs w:val="18"/>
          <w:u w:val="single"/>
        </w:rPr>
      </w:pPr>
      <w:r w:rsidRPr="00160697">
        <w:rPr>
          <w:rFonts w:ascii="Verdana" w:hAnsi="Verdana"/>
          <w:b/>
          <w:sz w:val="18"/>
          <w:szCs w:val="18"/>
          <w:u w:val="single"/>
        </w:rPr>
        <w:t xml:space="preserve">Client </w:t>
      </w:r>
      <w:r w:rsidR="00A70C73">
        <w:rPr>
          <w:rFonts w:ascii="Verdana" w:hAnsi="Verdana"/>
          <w:b/>
          <w:sz w:val="18"/>
          <w:szCs w:val="18"/>
          <w:u w:val="single"/>
        </w:rPr>
        <w:t xml:space="preserve">&amp; Project </w:t>
      </w:r>
      <w:r w:rsidRPr="00160697">
        <w:rPr>
          <w:rFonts w:ascii="Verdana" w:hAnsi="Verdana"/>
          <w:b/>
          <w:sz w:val="18"/>
          <w:szCs w:val="18"/>
          <w:u w:val="single"/>
        </w:rPr>
        <w:t>Description</w:t>
      </w:r>
    </w:p>
    <w:p w:rsidR="00C60317" w:rsidP="00C60317">
      <w:pPr>
        <w:tabs>
          <w:tab w:val="left" w:pos="6300"/>
        </w:tabs>
        <w:rPr>
          <w:rFonts w:ascii="Verdana" w:hAnsi="Verdana"/>
          <w:b/>
          <w:sz w:val="18"/>
          <w:szCs w:val="18"/>
          <w:u w:val="single"/>
        </w:rPr>
      </w:pPr>
    </w:p>
    <w:p w:rsidR="00C60317" w:rsidRPr="00E13ADB" w:rsidP="00A70C73">
      <w:pPr>
        <w:tabs>
          <w:tab w:val="left" w:pos="6300"/>
        </w:tabs>
        <w:rPr>
          <w:rFonts w:ascii="Verdana" w:hAnsi="Verdana" w:cs="Tahoma"/>
          <w:color w:val="000000"/>
          <w:sz w:val="18"/>
          <w:szCs w:val="18"/>
        </w:rPr>
      </w:pPr>
      <w:r w:rsidRPr="000A1F18">
        <w:rPr>
          <w:rFonts w:ascii="Verdana" w:hAnsi="Verdana"/>
          <w:bCs w:val="0"/>
          <w:sz w:val="18"/>
          <w:szCs w:val="18"/>
        </w:rPr>
        <w:t>The Dun &amp; Bradstreet Corporation</w:t>
      </w:r>
      <w:r w:rsidRPr="000A1F18">
        <w:rPr>
          <w:rFonts w:ascii="Verdana" w:hAnsi="Verdana"/>
          <w:sz w:val="18"/>
          <w:szCs w:val="18"/>
        </w:rPr>
        <w:t xml:space="preserve">, headquartered in </w:t>
      </w:r>
      <w:r>
        <w:rPr>
          <w:rFonts w:ascii="Verdana" w:hAnsi="Verdana"/>
          <w:sz w:val="18"/>
          <w:szCs w:val="18"/>
        </w:rPr>
        <w:t>New Jersey, USA</w:t>
      </w:r>
      <w:r w:rsidRPr="000A1F18">
        <w:rPr>
          <w:rFonts w:ascii="Verdana" w:hAnsi="Verdana"/>
          <w:sz w:val="18"/>
          <w:szCs w:val="18"/>
        </w:rPr>
        <w:t xml:space="preserve"> is a provider of credit information on businesses and corporations. Often referred to as just D&amp;B</w:t>
      </w:r>
      <w:r>
        <w:rPr>
          <w:rFonts w:ascii="Verdana" w:hAnsi="Verdana"/>
          <w:sz w:val="18"/>
          <w:szCs w:val="18"/>
        </w:rPr>
        <w:t xml:space="preserve">. </w:t>
      </w:r>
      <w:r w:rsidRPr="00E13ADB">
        <w:rPr>
          <w:rFonts w:ascii="Verdana" w:hAnsi="Verdana"/>
          <w:sz w:val="18"/>
          <w:szCs w:val="18"/>
        </w:rPr>
        <w:t xml:space="preserve">D&amp;B's </w:t>
      </w:r>
      <w:r w:rsidRPr="00E13ADB">
        <w:rPr>
          <w:rFonts w:ascii="Verdana" w:hAnsi="Verdana"/>
          <w:bCs w:val="0"/>
          <w:sz w:val="18"/>
          <w:szCs w:val="18"/>
        </w:rPr>
        <w:t>D-U-N-S</w:t>
      </w:r>
      <w:r w:rsidRPr="00E13ADB">
        <w:rPr>
          <w:rFonts w:ascii="Verdana" w:hAnsi="Verdana"/>
          <w:sz w:val="18"/>
          <w:szCs w:val="18"/>
        </w:rPr>
        <w:t xml:space="preserve"> Numbers are Business Information Reports. Numbers and reports go hand-in-hand. They may include the following: Extended credit terms, trade experiences, principal's history, financials (including net worth, cash on hand, AR/AP, etc..), UCC Filings, Public Records, Liens, Suits, volume sales, employee number, terms to liabilities, start date, and even type of building in which company is located. The DUN System is utilized by many major banks/lenders, insurance and finance companies as well as municipalities, Federal agencies and endorsed by the European Union as the primary identification system for International business assessment and v</w:t>
      </w:r>
      <w:r w:rsidR="00A70C73">
        <w:rPr>
          <w:rFonts w:ascii="Verdana" w:hAnsi="Verdana"/>
          <w:sz w:val="18"/>
          <w:szCs w:val="18"/>
        </w:rPr>
        <w:t>alidation throughout the world.</w:t>
      </w:r>
      <w:r w:rsidRPr="00E13ADB">
        <w:rPr>
          <w:rFonts w:ascii="Verdana" w:hAnsi="Verdana"/>
          <w:sz w:val="18"/>
          <w:szCs w:val="18"/>
        </w:rPr>
        <w:t>The System is frequently used corporate research</w:t>
      </w:r>
      <w:r>
        <w:t>.</w:t>
      </w:r>
      <w:r w:rsidRPr="00E13ADB">
        <w:rPr>
          <w:rFonts w:ascii="Verdana" w:hAnsi="Verdana"/>
          <w:iCs/>
          <w:color w:val="000000"/>
          <w:sz w:val="18"/>
          <w:szCs w:val="18"/>
        </w:rPr>
        <w:t xml:space="preserve">Product </w:t>
      </w:r>
      <w:r w:rsidRPr="00E13ADB">
        <w:rPr>
          <w:rFonts w:ascii="Verdana" w:hAnsi="Verdana" w:cs="Tahoma"/>
          <w:color w:val="000000"/>
          <w:sz w:val="18"/>
          <w:szCs w:val="18"/>
        </w:rPr>
        <w:t>Order service will accept request from DNBi to order ECF for particular case country. The ESB will return the ordered product to the user. The case countries included</w:t>
      </w:r>
      <w:r>
        <w:rPr>
          <w:rFonts w:ascii="Verdana" w:hAnsi="Verdana" w:cs="Tahoma"/>
          <w:color w:val="000000"/>
          <w:sz w:val="18"/>
          <w:szCs w:val="18"/>
        </w:rPr>
        <w:t>B</w:t>
      </w:r>
      <w:r w:rsidRPr="00E13ADB">
        <w:rPr>
          <w:rFonts w:ascii="Verdana" w:hAnsi="Verdana" w:cs="Tahoma"/>
          <w:color w:val="000000"/>
          <w:sz w:val="18"/>
          <w:szCs w:val="18"/>
        </w:rPr>
        <w:t>elgium,US,Canada,France,Monocco,Austria,Lichestein,Switzerland,Natherland,Ireland,San Marino, Portugal, Spain,Germany,Luxemborg.The scope of the testing is to see whether the ordered product is able to retrieve or not. The types of report available are BIR, CBIR, and COMPACT. These reports can be pulled by the end useProduct Order Service will order best available reports for the following countries when customer orders a report for non-11 EU countries or non-US or non CA case countries. Best available reports can also be returned as a result</w:t>
      </w:r>
      <w:r>
        <w:rPr>
          <w:rFonts w:ascii="Verdana" w:hAnsi="Verdana" w:cs="Tahoma"/>
          <w:color w:val="000000"/>
          <w:sz w:val="18"/>
          <w:szCs w:val="18"/>
        </w:rPr>
        <w:t>.</w:t>
      </w:r>
    </w:p>
    <w:p w:rsidR="00C60317" w:rsidRPr="00CB2131" w:rsidP="00C60317">
      <w:pPr>
        <w:autoSpaceDE w:val="0"/>
        <w:autoSpaceDN w:val="0"/>
        <w:adjustRightInd w:val="0"/>
        <w:rPr>
          <w:rFonts w:ascii="Tahoma" w:hAnsi="Tahoma" w:cs="Tahoma"/>
          <w:color w:val="000080"/>
        </w:rPr>
      </w:pPr>
    </w:p>
    <w:p w:rsidR="00C60317" w:rsidRPr="00160697" w:rsidP="00C60317">
      <w:pPr>
        <w:tabs>
          <w:tab w:val="left" w:pos="6300"/>
        </w:tabs>
        <w:rPr>
          <w:rFonts w:ascii="Verdana" w:hAnsi="Verdana"/>
          <w:b/>
          <w:sz w:val="18"/>
          <w:szCs w:val="18"/>
          <w:u w:val="single"/>
        </w:rPr>
      </w:pPr>
      <w:r w:rsidRPr="00160697">
        <w:rPr>
          <w:rFonts w:ascii="Verdana" w:hAnsi="Verdana"/>
          <w:b/>
          <w:sz w:val="18"/>
          <w:szCs w:val="18"/>
          <w:u w:val="single"/>
        </w:rPr>
        <w:t xml:space="preserve">Responsibilities: </w:t>
      </w:r>
    </w:p>
    <w:p w:rsidR="00C60317" w:rsidRPr="00160697" w:rsidP="00C60317">
      <w:pPr>
        <w:tabs>
          <w:tab w:val="left" w:pos="6300"/>
        </w:tabs>
        <w:rPr>
          <w:rFonts w:ascii="Verdana" w:hAnsi="Verdana"/>
          <w:bCs w:val="0"/>
          <w:sz w:val="18"/>
          <w:szCs w:val="18"/>
        </w:rPr>
      </w:pPr>
    </w:p>
    <w:p w:rsidR="00C60317" w:rsidP="00C60317">
      <w:pPr>
        <w:numPr>
          <w:ilvl w:val="0"/>
          <w:numId w:val="37"/>
        </w:numPr>
        <w:tabs>
          <w:tab w:val="left" w:pos="6300"/>
        </w:tabs>
        <w:spacing w:line="276" w:lineRule="auto"/>
        <w:rPr>
          <w:rFonts w:ascii="Verdana" w:hAnsi="Verdana" w:cs="Arial"/>
          <w:sz w:val="18"/>
          <w:szCs w:val="18"/>
        </w:rPr>
      </w:pPr>
      <w:r>
        <w:rPr>
          <w:rFonts w:ascii="Verdana" w:hAnsi="Verdana" w:cs="Arial"/>
          <w:sz w:val="18"/>
          <w:szCs w:val="18"/>
        </w:rPr>
        <w:t>Execution of test cases through SOAP UI PRO Automation tool.</w:t>
      </w:r>
    </w:p>
    <w:p w:rsidR="00C60317" w:rsidRPr="00160697" w:rsidP="00C60317">
      <w:pPr>
        <w:numPr>
          <w:ilvl w:val="0"/>
          <w:numId w:val="37"/>
        </w:numPr>
        <w:tabs>
          <w:tab w:val="left" w:pos="6300"/>
        </w:tabs>
        <w:spacing w:line="276" w:lineRule="auto"/>
        <w:rPr>
          <w:rFonts w:ascii="Verdana" w:hAnsi="Verdana" w:cs="Arial"/>
          <w:sz w:val="18"/>
          <w:szCs w:val="18"/>
        </w:rPr>
      </w:pPr>
      <w:r w:rsidRPr="00160697">
        <w:rPr>
          <w:rFonts w:ascii="Verdana" w:hAnsi="Verdana" w:cs="Arial"/>
          <w:sz w:val="18"/>
          <w:szCs w:val="18"/>
        </w:rPr>
        <w:t>Responsible for Task allocation, Training and Team management activity.</w:t>
      </w:r>
    </w:p>
    <w:p w:rsidR="00C60317" w:rsidRPr="00160697" w:rsidP="00C60317">
      <w:pPr>
        <w:numPr>
          <w:ilvl w:val="0"/>
          <w:numId w:val="37"/>
        </w:numPr>
        <w:tabs>
          <w:tab w:val="left" w:pos="6300"/>
        </w:tabs>
        <w:spacing w:line="276" w:lineRule="auto"/>
        <w:rPr>
          <w:rFonts w:ascii="Verdana" w:hAnsi="Verdana" w:cs="Arial"/>
          <w:sz w:val="18"/>
          <w:szCs w:val="18"/>
        </w:rPr>
      </w:pPr>
      <w:r w:rsidRPr="00160697">
        <w:rPr>
          <w:rFonts w:ascii="Verdana" w:hAnsi="Verdana" w:cs="Arial"/>
          <w:sz w:val="18"/>
          <w:szCs w:val="18"/>
        </w:rPr>
        <w:t>Responsible for handling internal audit.</w:t>
      </w:r>
    </w:p>
    <w:p w:rsidR="00C60317" w:rsidRPr="00160697" w:rsidP="00C60317">
      <w:pPr>
        <w:numPr>
          <w:ilvl w:val="0"/>
          <w:numId w:val="37"/>
        </w:numPr>
        <w:tabs>
          <w:tab w:val="left" w:pos="6300"/>
        </w:tabs>
        <w:spacing w:line="276" w:lineRule="auto"/>
        <w:rPr>
          <w:rFonts w:ascii="Verdana" w:hAnsi="Verdana" w:cs="Arial"/>
          <w:sz w:val="18"/>
          <w:szCs w:val="18"/>
        </w:rPr>
      </w:pPr>
      <w:r w:rsidRPr="00160697">
        <w:rPr>
          <w:rFonts w:ascii="Verdana" w:hAnsi="Verdana" w:cs="Arial"/>
          <w:sz w:val="18"/>
          <w:szCs w:val="18"/>
        </w:rPr>
        <w:t xml:space="preserve">Preparation of </w:t>
      </w:r>
      <w:r w:rsidRPr="00160697">
        <w:rPr>
          <w:rStyle w:val="pslongeditbox1"/>
          <w:rFonts w:ascii="Verdana" w:hAnsi="Verdana"/>
        </w:rPr>
        <w:t>Requirement Traceability Matrix (RTM)</w:t>
      </w:r>
      <w:r w:rsidRPr="00160697">
        <w:rPr>
          <w:rFonts w:ascii="Verdana" w:hAnsi="Verdana" w:cs="Arial"/>
          <w:sz w:val="18"/>
          <w:szCs w:val="18"/>
        </w:rPr>
        <w:t xml:space="preserve"> and Execution Report.</w:t>
      </w:r>
    </w:p>
    <w:p w:rsidR="00C60317" w:rsidRPr="00160697" w:rsidP="00C60317">
      <w:pPr>
        <w:numPr>
          <w:ilvl w:val="0"/>
          <w:numId w:val="37"/>
        </w:numPr>
        <w:tabs>
          <w:tab w:val="left" w:pos="6300"/>
        </w:tabs>
        <w:spacing w:line="276" w:lineRule="auto"/>
        <w:rPr>
          <w:rFonts w:ascii="Verdana" w:hAnsi="Verdana" w:cs="Arial"/>
          <w:sz w:val="18"/>
          <w:szCs w:val="18"/>
        </w:rPr>
      </w:pPr>
      <w:r w:rsidRPr="00160697">
        <w:rPr>
          <w:rFonts w:ascii="Verdana" w:hAnsi="Verdana" w:cs="Arial"/>
          <w:sz w:val="18"/>
          <w:szCs w:val="18"/>
        </w:rPr>
        <w:t>Responsible for client deliverables and artifacts.</w:t>
      </w:r>
    </w:p>
    <w:p w:rsidR="00C60317" w:rsidRPr="00160697" w:rsidP="00C60317">
      <w:pPr>
        <w:numPr>
          <w:ilvl w:val="0"/>
          <w:numId w:val="37"/>
        </w:numPr>
        <w:tabs>
          <w:tab w:val="left" w:pos="6300"/>
        </w:tabs>
        <w:spacing w:line="276" w:lineRule="auto"/>
        <w:rPr>
          <w:rFonts w:ascii="Verdana" w:hAnsi="Verdana" w:cs="Arial"/>
          <w:sz w:val="18"/>
          <w:szCs w:val="18"/>
        </w:rPr>
      </w:pPr>
      <w:r w:rsidRPr="00160697">
        <w:rPr>
          <w:rFonts w:ascii="Verdana" w:hAnsi="Verdana" w:cs="Arial"/>
          <w:sz w:val="18"/>
          <w:szCs w:val="18"/>
        </w:rPr>
        <w:t>Analyzing Design Documents.</w:t>
      </w:r>
    </w:p>
    <w:p w:rsidR="00C60317" w:rsidRPr="00160697" w:rsidP="00C60317">
      <w:pPr>
        <w:numPr>
          <w:ilvl w:val="0"/>
          <w:numId w:val="37"/>
        </w:numPr>
        <w:tabs>
          <w:tab w:val="left" w:pos="6300"/>
        </w:tabs>
        <w:spacing w:line="276" w:lineRule="auto"/>
        <w:rPr>
          <w:rFonts w:ascii="Verdana" w:hAnsi="Verdana" w:cs="Arial"/>
          <w:sz w:val="18"/>
          <w:szCs w:val="18"/>
        </w:rPr>
      </w:pPr>
      <w:r w:rsidRPr="00160697">
        <w:rPr>
          <w:rFonts w:ascii="Verdana" w:hAnsi="Verdana"/>
          <w:sz w:val="18"/>
          <w:szCs w:val="18"/>
        </w:rPr>
        <w:t xml:space="preserve">Creation of </w:t>
      </w:r>
      <w:r w:rsidRPr="00160697">
        <w:rPr>
          <w:rFonts w:ascii="Verdana" w:hAnsi="Verdana" w:cs="Arial"/>
          <w:sz w:val="18"/>
          <w:szCs w:val="18"/>
        </w:rPr>
        <w:t>Test scenarios, Test cases, and Test data</w:t>
      </w:r>
      <w:r w:rsidRPr="00160697">
        <w:rPr>
          <w:rFonts w:ascii="Verdana" w:hAnsi="Verdana"/>
          <w:sz w:val="18"/>
          <w:szCs w:val="18"/>
        </w:rPr>
        <w:t>, execution of Tes</w:t>
      </w:r>
      <w:r>
        <w:rPr>
          <w:rFonts w:ascii="Verdana" w:hAnsi="Verdana"/>
          <w:sz w:val="18"/>
          <w:szCs w:val="18"/>
        </w:rPr>
        <w:t>t cases and tracking of defects.</w:t>
      </w:r>
    </w:p>
    <w:p w:rsidR="00C60317" w:rsidP="00C60317">
      <w:pPr>
        <w:tabs>
          <w:tab w:val="left" w:pos="6300"/>
        </w:tabs>
        <w:rPr>
          <w:rFonts w:ascii="Verdana" w:hAnsi="Verdana"/>
          <w:b/>
          <w:sz w:val="18"/>
          <w:szCs w:val="18"/>
          <w:u w:val="single"/>
        </w:rPr>
      </w:pPr>
    </w:p>
    <w:p w:rsidR="00C60317" w:rsidRPr="00160697" w:rsidP="00C60317">
      <w:pPr>
        <w:tabs>
          <w:tab w:val="left" w:pos="6300"/>
        </w:tabs>
        <w:rPr>
          <w:rFonts w:ascii="Verdana" w:hAnsi="Verdana"/>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2"/>
        <w:gridCol w:w="4262"/>
      </w:tblGrid>
      <w:tr w:rsidTr="0033431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78"/>
        </w:trPr>
        <w:tc>
          <w:tcPr>
            <w:tcW w:w="4262"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Project Title</w:t>
            </w:r>
          </w:p>
        </w:tc>
        <w:tc>
          <w:tcPr>
            <w:tcW w:w="4262" w:type="dxa"/>
          </w:tcPr>
          <w:p w:rsidR="00C60317" w:rsidRPr="00160697" w:rsidP="0033431C">
            <w:pPr>
              <w:tabs>
                <w:tab w:val="left" w:pos="6300"/>
              </w:tabs>
              <w:rPr>
                <w:rFonts w:ascii="Verdana" w:hAnsi="Verdana"/>
                <w:sz w:val="18"/>
                <w:szCs w:val="18"/>
              </w:rPr>
            </w:pPr>
            <w:r w:rsidRPr="00160697">
              <w:rPr>
                <w:rFonts w:ascii="Verdana" w:hAnsi="Verdana" w:cs="Arial"/>
                <w:sz w:val="18"/>
                <w:szCs w:val="18"/>
              </w:rPr>
              <w:t>Chase Education Finance</w:t>
            </w:r>
          </w:p>
        </w:tc>
      </w:tr>
      <w:tr w:rsidTr="0033431C">
        <w:tblPrEx>
          <w:tblW w:w="0" w:type="auto"/>
          <w:tblLayout w:type="fixed"/>
          <w:tblLook w:val="0000"/>
        </w:tblPrEx>
        <w:tc>
          <w:tcPr>
            <w:tcW w:w="4262"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 xml:space="preserve">Client </w:t>
            </w:r>
          </w:p>
        </w:tc>
        <w:tc>
          <w:tcPr>
            <w:tcW w:w="4262" w:type="dxa"/>
          </w:tcPr>
          <w:p w:rsidR="00C60317" w:rsidRPr="00160697" w:rsidP="0033431C">
            <w:pPr>
              <w:tabs>
                <w:tab w:val="left" w:pos="6300"/>
              </w:tabs>
              <w:rPr>
                <w:rFonts w:ascii="Verdana" w:hAnsi="Verdana"/>
                <w:sz w:val="18"/>
                <w:szCs w:val="18"/>
              </w:rPr>
            </w:pPr>
            <w:r w:rsidRPr="00160697">
              <w:rPr>
                <w:rFonts w:ascii="Verdana" w:hAnsi="Verdana"/>
                <w:sz w:val="18"/>
                <w:szCs w:val="18"/>
                <w:lang w:val="en-GB"/>
              </w:rPr>
              <w:t>JPMorgan Chase</w:t>
            </w:r>
          </w:p>
        </w:tc>
      </w:tr>
      <w:tr w:rsidTr="0033431C">
        <w:tblPrEx>
          <w:tblW w:w="0" w:type="auto"/>
          <w:tblLayout w:type="fixed"/>
          <w:tblLook w:val="0000"/>
        </w:tblPrEx>
        <w:tc>
          <w:tcPr>
            <w:tcW w:w="4262"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Domain</w:t>
            </w:r>
          </w:p>
        </w:tc>
        <w:tc>
          <w:tcPr>
            <w:tcW w:w="4262" w:type="dxa"/>
          </w:tcPr>
          <w:p w:rsidR="00C60317" w:rsidRPr="00160697" w:rsidP="0033431C">
            <w:pPr>
              <w:tabs>
                <w:tab w:val="left" w:pos="6300"/>
              </w:tabs>
              <w:rPr>
                <w:rFonts w:ascii="Verdana" w:hAnsi="Verdana"/>
                <w:sz w:val="18"/>
                <w:szCs w:val="18"/>
                <w:lang w:val="en-GB"/>
              </w:rPr>
            </w:pPr>
            <w:r w:rsidRPr="00160697">
              <w:rPr>
                <w:rFonts w:ascii="Verdana" w:hAnsi="Verdana"/>
                <w:sz w:val="18"/>
                <w:szCs w:val="18"/>
                <w:lang w:val="en-GB"/>
              </w:rPr>
              <w:t>Banking &amp; Financial services</w:t>
            </w:r>
          </w:p>
        </w:tc>
      </w:tr>
      <w:tr w:rsidTr="0033431C">
        <w:tblPrEx>
          <w:tblW w:w="0" w:type="auto"/>
          <w:tblLayout w:type="fixed"/>
          <w:tblLook w:val="0000"/>
        </w:tblPrEx>
        <w:tc>
          <w:tcPr>
            <w:tcW w:w="4262" w:type="dxa"/>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Location</w:t>
            </w:r>
          </w:p>
        </w:tc>
        <w:tc>
          <w:tcPr>
            <w:tcW w:w="4262" w:type="dxa"/>
          </w:tcPr>
          <w:p w:rsidR="00C60317" w:rsidRPr="00160697" w:rsidP="0033431C">
            <w:pPr>
              <w:tabs>
                <w:tab w:val="left" w:pos="6300"/>
              </w:tabs>
              <w:rPr>
                <w:rFonts w:ascii="Verdana" w:hAnsi="Verdana"/>
                <w:sz w:val="18"/>
                <w:szCs w:val="18"/>
              </w:rPr>
            </w:pPr>
            <w:r w:rsidRPr="00160697">
              <w:rPr>
                <w:rFonts w:ascii="Verdana" w:hAnsi="Verdana"/>
                <w:sz w:val="18"/>
                <w:szCs w:val="18"/>
              </w:rPr>
              <w:t xml:space="preserve">Chennai </w:t>
            </w:r>
          </w:p>
        </w:tc>
      </w:tr>
      <w:tr w:rsidTr="0033431C">
        <w:tblPrEx>
          <w:tblW w:w="0" w:type="auto"/>
          <w:tblLayout w:type="fixed"/>
          <w:tblLook w:val="0000"/>
        </w:tblPrEx>
        <w:tc>
          <w:tcPr>
            <w:tcW w:w="4262" w:type="dxa"/>
            <w:tcBorders>
              <w:top w:val="single" w:sz="4" w:space="0" w:color="auto"/>
              <w:left w:val="single" w:sz="4" w:space="0" w:color="auto"/>
              <w:bottom w:val="single" w:sz="4" w:space="0" w:color="auto"/>
              <w:right w:val="single" w:sz="4" w:space="0" w:color="auto"/>
            </w:tcBorders>
          </w:tcPr>
          <w:p w:rsidR="00C60317" w:rsidRPr="00160697" w:rsidP="0033431C">
            <w:pPr>
              <w:tabs>
                <w:tab w:val="left" w:pos="6300"/>
              </w:tabs>
              <w:rPr>
                <w:rFonts w:ascii="Verdana" w:hAnsi="Verdana"/>
                <w:b/>
                <w:bCs w:val="0"/>
                <w:sz w:val="18"/>
                <w:szCs w:val="18"/>
              </w:rPr>
            </w:pPr>
            <w:r w:rsidRPr="00160697">
              <w:rPr>
                <w:rFonts w:ascii="Verdana" w:hAnsi="Verdana"/>
                <w:b/>
                <w:bCs w:val="0"/>
                <w:sz w:val="18"/>
                <w:szCs w:val="18"/>
              </w:rPr>
              <w:t>Duration</w:t>
            </w:r>
          </w:p>
        </w:tc>
        <w:tc>
          <w:tcPr>
            <w:tcW w:w="4262" w:type="dxa"/>
            <w:tcBorders>
              <w:top w:val="single" w:sz="4" w:space="0" w:color="auto"/>
              <w:left w:val="single" w:sz="4" w:space="0" w:color="auto"/>
              <w:bottom w:val="single" w:sz="4" w:space="0" w:color="auto"/>
              <w:right w:val="single" w:sz="4" w:space="0" w:color="auto"/>
            </w:tcBorders>
          </w:tcPr>
          <w:p w:rsidR="00C60317" w:rsidRPr="00160697" w:rsidP="0033431C">
            <w:pPr>
              <w:tabs>
                <w:tab w:val="left" w:pos="6300"/>
              </w:tabs>
              <w:rPr>
                <w:rFonts w:ascii="Verdana" w:hAnsi="Verdana"/>
                <w:sz w:val="18"/>
                <w:szCs w:val="18"/>
              </w:rPr>
            </w:pPr>
            <w:r>
              <w:rPr>
                <w:rFonts w:ascii="Verdana" w:hAnsi="Verdana"/>
                <w:sz w:val="18"/>
                <w:szCs w:val="18"/>
              </w:rPr>
              <w:t>Dec</w:t>
            </w:r>
            <w:r w:rsidRPr="00160697">
              <w:rPr>
                <w:rFonts w:ascii="Verdana" w:hAnsi="Verdana"/>
                <w:sz w:val="18"/>
                <w:szCs w:val="18"/>
              </w:rPr>
              <w:t xml:space="preserve"> 200</w:t>
            </w:r>
            <w:r>
              <w:rPr>
                <w:rFonts w:ascii="Verdana" w:hAnsi="Verdana"/>
                <w:sz w:val="18"/>
                <w:szCs w:val="18"/>
              </w:rPr>
              <w:t>7</w:t>
            </w:r>
            <w:r w:rsidRPr="00160697">
              <w:rPr>
                <w:rFonts w:ascii="Verdana" w:hAnsi="Verdana"/>
                <w:sz w:val="18"/>
                <w:szCs w:val="18"/>
              </w:rPr>
              <w:t xml:space="preserve"> –  </w:t>
            </w:r>
            <w:r>
              <w:rPr>
                <w:rFonts w:ascii="Verdana" w:hAnsi="Verdana"/>
                <w:sz w:val="18"/>
                <w:szCs w:val="18"/>
              </w:rPr>
              <w:t>Dec 2008</w:t>
            </w:r>
          </w:p>
        </w:tc>
      </w:tr>
    </w:tbl>
    <w:p w:rsidR="00C60317" w:rsidRPr="00160697" w:rsidP="00C60317">
      <w:pPr>
        <w:tabs>
          <w:tab w:val="left" w:pos="6300"/>
        </w:tabs>
        <w:rPr>
          <w:rFonts w:ascii="Verdana" w:hAnsi="Verdana"/>
          <w:b/>
          <w:sz w:val="18"/>
          <w:szCs w:val="18"/>
          <w:u w:val="single"/>
        </w:rPr>
      </w:pPr>
    </w:p>
    <w:p w:rsidR="00C60317" w:rsidRPr="00160697" w:rsidP="00C60317">
      <w:pPr>
        <w:tabs>
          <w:tab w:val="left" w:pos="6300"/>
        </w:tabs>
        <w:rPr>
          <w:rFonts w:ascii="Verdana" w:hAnsi="Verdana"/>
          <w:b/>
          <w:sz w:val="18"/>
          <w:szCs w:val="18"/>
          <w:u w:val="single"/>
        </w:rPr>
      </w:pPr>
      <w:r w:rsidRPr="00160697">
        <w:rPr>
          <w:rFonts w:ascii="Verdana" w:hAnsi="Verdana"/>
          <w:b/>
          <w:sz w:val="18"/>
          <w:szCs w:val="18"/>
          <w:u w:val="single"/>
        </w:rPr>
        <w:t xml:space="preserve">Client </w:t>
      </w:r>
      <w:r w:rsidR="00A70C73">
        <w:rPr>
          <w:rFonts w:ascii="Verdana" w:hAnsi="Verdana"/>
          <w:b/>
          <w:sz w:val="18"/>
          <w:szCs w:val="18"/>
          <w:u w:val="single"/>
        </w:rPr>
        <w:t xml:space="preserve">&amp; Project </w:t>
      </w:r>
      <w:r w:rsidRPr="00160697">
        <w:rPr>
          <w:rFonts w:ascii="Verdana" w:hAnsi="Verdana"/>
          <w:b/>
          <w:sz w:val="18"/>
          <w:szCs w:val="18"/>
          <w:u w:val="single"/>
        </w:rPr>
        <w:t>Description</w:t>
      </w:r>
    </w:p>
    <w:p w:rsidR="00A70C73" w:rsidP="00A70C73">
      <w:pPr>
        <w:pStyle w:val="NormalWeb"/>
        <w:rPr>
          <w:rFonts w:ascii="Verdana" w:hAnsi="Verdana"/>
          <w:sz w:val="18"/>
          <w:szCs w:val="18"/>
        </w:rPr>
      </w:pPr>
      <w:r>
        <w:rPr>
          <w:rFonts w:ascii="Verdana" w:hAnsi="Verdana"/>
          <w:sz w:val="18"/>
          <w:szCs w:val="18"/>
        </w:rPr>
        <w:t xml:space="preserve">          JPMorgan Chase &amp; Co. </w:t>
      </w:r>
      <w:r w:rsidRPr="00160697">
        <w:rPr>
          <w:rFonts w:ascii="Verdana" w:hAnsi="Verdana"/>
          <w:sz w:val="18"/>
          <w:szCs w:val="18"/>
        </w:rPr>
        <w:t>is a leading global financial services firm with assets of $1.6 trillion and operations in more than 60 countries. The firm is a leader in investment banking, financial services for consumers, small business and commercial banking, financial transaction processing, asset management, and private equity. A component of the Dow Jones Industrial Average, JPMorgan Chase has its corporate headquarters in New York and its U.S. retail financial services and commercial banking headquarters in Chicago. Under its JPMorgan and Chase brands, the firm serves millions of consumers in the United States and many of the worlds most prominent corporate, institutional and government clients. Chase Education Finance is a Client-server application for processing Education loans for aspiring candidates, who needs finance for their Education purpose. It provides various types of loans programs with respect to the academic program the borrower is involved in.</w:t>
      </w:r>
    </w:p>
    <w:p w:rsidR="00C60317" w:rsidRPr="00160697" w:rsidP="00A70C73">
      <w:pPr>
        <w:pStyle w:val="NormalWeb"/>
        <w:rPr>
          <w:rFonts w:ascii="Verdana" w:hAnsi="Verdana"/>
          <w:b/>
          <w:sz w:val="18"/>
          <w:szCs w:val="18"/>
          <w:u w:val="single"/>
        </w:rPr>
      </w:pPr>
      <w:r w:rsidRPr="00160697">
        <w:rPr>
          <w:rFonts w:ascii="Verdana" w:hAnsi="Verdana"/>
          <w:b/>
          <w:sz w:val="18"/>
          <w:szCs w:val="18"/>
          <w:u w:val="single"/>
        </w:rPr>
        <w:t xml:space="preserve">Responsibilities: </w:t>
      </w:r>
    </w:p>
    <w:p w:rsidR="00C60317" w:rsidRPr="00160697" w:rsidP="00C60317">
      <w:pPr>
        <w:tabs>
          <w:tab w:val="left" w:pos="6300"/>
        </w:tabs>
        <w:rPr>
          <w:rFonts w:ascii="Verdana" w:hAnsi="Verdana"/>
          <w:bCs w:val="0"/>
          <w:sz w:val="18"/>
          <w:szCs w:val="18"/>
        </w:rPr>
      </w:pPr>
    </w:p>
    <w:p w:rsidR="00C60317" w:rsidRPr="00160697" w:rsidP="00C60317">
      <w:pPr>
        <w:numPr>
          <w:ilvl w:val="0"/>
          <w:numId w:val="37"/>
        </w:numPr>
        <w:tabs>
          <w:tab w:val="left" w:pos="6300"/>
        </w:tabs>
        <w:spacing w:line="276" w:lineRule="auto"/>
        <w:rPr>
          <w:rFonts w:ascii="Verdana" w:hAnsi="Verdana" w:cs="Arial"/>
          <w:sz w:val="18"/>
          <w:szCs w:val="18"/>
        </w:rPr>
      </w:pPr>
      <w:r w:rsidRPr="00160697">
        <w:rPr>
          <w:rFonts w:ascii="Verdana" w:hAnsi="Verdana"/>
          <w:sz w:val="18"/>
          <w:szCs w:val="18"/>
        </w:rPr>
        <w:t xml:space="preserve">Creation of </w:t>
      </w:r>
      <w:r w:rsidRPr="00160697">
        <w:rPr>
          <w:rFonts w:ascii="Verdana" w:hAnsi="Verdana" w:cs="Arial"/>
          <w:sz w:val="18"/>
          <w:szCs w:val="18"/>
        </w:rPr>
        <w:t>Test scenarios, Test cases, and Test data</w:t>
      </w:r>
      <w:r w:rsidRPr="00160697">
        <w:rPr>
          <w:rFonts w:ascii="Verdana" w:hAnsi="Verdana"/>
          <w:sz w:val="18"/>
          <w:szCs w:val="18"/>
        </w:rPr>
        <w:t>, execution of Tes</w:t>
      </w:r>
      <w:r>
        <w:rPr>
          <w:rFonts w:ascii="Verdana" w:hAnsi="Verdana"/>
          <w:sz w:val="18"/>
          <w:szCs w:val="18"/>
        </w:rPr>
        <w:t>t cases and tracking of defects.</w:t>
      </w:r>
    </w:p>
    <w:p w:rsidR="00C60317" w:rsidRPr="00160697" w:rsidP="00C60317">
      <w:pPr>
        <w:numPr>
          <w:ilvl w:val="0"/>
          <w:numId w:val="37"/>
        </w:numPr>
        <w:tabs>
          <w:tab w:val="left" w:pos="6300"/>
        </w:tabs>
        <w:spacing w:line="276" w:lineRule="auto"/>
        <w:rPr>
          <w:rFonts w:ascii="Verdana" w:hAnsi="Verdana" w:cs="Arial"/>
          <w:sz w:val="18"/>
          <w:szCs w:val="18"/>
        </w:rPr>
      </w:pPr>
      <w:r w:rsidRPr="00160697">
        <w:rPr>
          <w:rFonts w:ascii="Verdana" w:hAnsi="Verdana" w:cs="Arial"/>
          <w:sz w:val="18"/>
          <w:szCs w:val="18"/>
        </w:rPr>
        <w:t>Responsible for Task allocation, Training and Team management activity.</w:t>
      </w:r>
    </w:p>
    <w:p w:rsidR="00C60317" w:rsidRPr="00160697" w:rsidP="00C60317">
      <w:pPr>
        <w:numPr>
          <w:ilvl w:val="0"/>
          <w:numId w:val="37"/>
        </w:numPr>
        <w:tabs>
          <w:tab w:val="left" w:pos="6300"/>
        </w:tabs>
        <w:spacing w:line="276" w:lineRule="auto"/>
        <w:rPr>
          <w:rFonts w:ascii="Verdana" w:hAnsi="Verdana" w:cs="Arial"/>
          <w:sz w:val="18"/>
          <w:szCs w:val="18"/>
        </w:rPr>
      </w:pPr>
      <w:r w:rsidRPr="00160697">
        <w:rPr>
          <w:rFonts w:ascii="Verdana" w:hAnsi="Verdana" w:cs="Arial"/>
          <w:sz w:val="18"/>
          <w:szCs w:val="18"/>
        </w:rPr>
        <w:t xml:space="preserve">Preparation of </w:t>
      </w:r>
      <w:r w:rsidRPr="00160697">
        <w:rPr>
          <w:rStyle w:val="pslongeditbox1"/>
          <w:rFonts w:ascii="Verdana" w:hAnsi="Verdana"/>
        </w:rPr>
        <w:t>Requirement Traceability Matrix (RTM)</w:t>
      </w:r>
      <w:r w:rsidRPr="00160697">
        <w:rPr>
          <w:rFonts w:ascii="Verdana" w:hAnsi="Verdana" w:cs="Arial"/>
          <w:sz w:val="18"/>
          <w:szCs w:val="18"/>
        </w:rPr>
        <w:t xml:space="preserve"> and Execution Report.</w:t>
      </w:r>
    </w:p>
    <w:p w:rsidR="00C60317" w:rsidRPr="00160697" w:rsidP="00C60317">
      <w:pPr>
        <w:numPr>
          <w:ilvl w:val="0"/>
          <w:numId w:val="37"/>
        </w:numPr>
        <w:tabs>
          <w:tab w:val="left" w:pos="6300"/>
        </w:tabs>
        <w:spacing w:line="276" w:lineRule="auto"/>
        <w:rPr>
          <w:rFonts w:ascii="Verdana" w:hAnsi="Verdana" w:cs="Arial"/>
          <w:sz w:val="18"/>
          <w:szCs w:val="18"/>
        </w:rPr>
      </w:pPr>
      <w:r w:rsidRPr="00160697">
        <w:rPr>
          <w:rFonts w:ascii="Verdana" w:hAnsi="Verdana" w:cs="Arial"/>
          <w:sz w:val="18"/>
          <w:szCs w:val="18"/>
        </w:rPr>
        <w:t>Responsible for client deliverables and artifacts.</w:t>
      </w:r>
    </w:p>
    <w:p w:rsidR="00C60317" w:rsidRPr="00160697" w:rsidP="00C60317">
      <w:pPr>
        <w:numPr>
          <w:ilvl w:val="0"/>
          <w:numId w:val="37"/>
        </w:numPr>
        <w:tabs>
          <w:tab w:val="left" w:pos="6300"/>
        </w:tabs>
        <w:spacing w:line="276" w:lineRule="auto"/>
        <w:rPr>
          <w:rFonts w:ascii="Verdana" w:hAnsi="Verdana" w:cs="Arial"/>
          <w:sz w:val="18"/>
          <w:szCs w:val="18"/>
        </w:rPr>
      </w:pPr>
      <w:r w:rsidRPr="00160697">
        <w:rPr>
          <w:rFonts w:ascii="Verdana" w:hAnsi="Verdana" w:cs="Arial"/>
          <w:sz w:val="18"/>
          <w:szCs w:val="18"/>
        </w:rPr>
        <w:t>Analyzing Design Documents.</w:t>
      </w:r>
    </w:p>
    <w:p w:rsidR="00C60317" w:rsidP="00C60317">
      <w:pPr>
        <w:spacing w:before="80"/>
        <w:rPr>
          <w:rFonts w:ascii="Verdana" w:hAnsi="Verdana"/>
          <w:sz w:val="18"/>
          <w:szCs w:val="18"/>
          <w:u w:val="single"/>
        </w:rPr>
      </w:pPr>
    </w:p>
    <w:p w:rsidR="006B03C8" w:rsidRPr="006B03C8" w:rsidP="006B03C8">
      <w:pPr>
        <w:spacing w:before="80"/>
        <w:jc w:val="both"/>
        <w:rPr>
          <w:rFonts w:ascii="Verdana" w:hAnsi="Verdana"/>
          <w:sz w:val="18"/>
          <w:szCs w:val="18"/>
        </w:rPr>
      </w:pPr>
    </w:p>
    <w:p w:rsidR="006B03C8" w:rsidP="006B03C8">
      <w:pPr>
        <w:spacing w:before="80"/>
        <w:jc w:val="both"/>
        <w:rPr>
          <w:rFonts w:ascii="Verdana" w:hAnsi="Verdana"/>
          <w:sz w:val="18"/>
          <w:szCs w:val="18"/>
        </w:rPr>
      </w:pPr>
    </w:p>
    <w:p w:rsidR="006B03C8" w:rsidP="006B03C8">
      <w:pPr>
        <w:spacing w:before="80"/>
        <w:jc w:val="both"/>
        <w:rPr>
          <w:rFonts w:ascii="Verdana" w:hAnsi="Verdana"/>
          <w:sz w:val="18"/>
          <w:szCs w:val="18"/>
        </w:rPr>
      </w:pPr>
    </w:p>
    <w:p w:rsidR="006B03C8" w:rsidP="006B03C8">
      <w:pPr>
        <w:spacing w:before="80"/>
        <w:jc w:val="both"/>
        <w:rPr>
          <w:rFonts w:ascii="Verdana" w:hAnsi="Verdana"/>
          <w:sz w:val="18"/>
          <w:szCs w:val="18"/>
        </w:rPr>
      </w:pPr>
    </w:p>
    <w:p w:rsidR="006B03C8" w:rsidP="006B03C8">
      <w:pPr>
        <w:spacing w:before="80"/>
        <w:jc w:val="both"/>
        <w:rPr>
          <w:rFonts w:ascii="Verdana" w:hAnsi="Verdana"/>
          <w:sz w:val="18"/>
          <w:szCs w:val="18"/>
        </w:rPr>
      </w:pPr>
    </w:p>
    <w:p w:rsidR="006B03C8" w:rsidRPr="00965A2B" w:rsidP="006B03C8">
      <w:pPr>
        <w:spacing w:before="80"/>
        <w:jc w:val="both"/>
        <w:rPr>
          <w:rFonts w:ascii="Verdana" w:hAnsi="Verdana"/>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5"/>
          </v:shape>
        </w:pict>
      </w:r>
    </w:p>
    <w:sectPr w:rsidSect="00E35EB6">
      <w:type w:val="continuous"/>
      <w:pgSz w:w="11909" w:h="16834" w:code="9"/>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zando-fon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A866D76E"/>
    <w:lvl w:ilvl="0">
      <w:start w:val="0"/>
      <w:numFmt w:val="decimal"/>
      <w:pStyle w:val="Achievement"/>
      <w:lvlText w:val="*"/>
      <w:lvlJc w:val="left"/>
    </w:lvl>
  </w:abstractNum>
  <w:abstractNum w:abstractNumId="1">
    <w:nsid w:val="01AF4410"/>
    <w:multiLevelType w:val="hybridMultilevel"/>
    <w:tmpl w:val="7756B15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
    <w:nsid w:val="188B3210"/>
    <w:multiLevelType w:val="hybridMultilevel"/>
    <w:tmpl w:val="8FE4C13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19825271"/>
    <w:multiLevelType w:val="hybridMultilevel"/>
    <w:tmpl w:val="066C9F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9A74B5D"/>
    <w:multiLevelType w:val="hybridMultilevel"/>
    <w:tmpl w:val="D83E5388"/>
    <w:lvl w:ilvl="0">
      <w:start w:val="1"/>
      <w:numFmt w:val="bullet"/>
      <w:lvlText w:val=""/>
      <w:lvlJc w:val="left"/>
      <w:pPr>
        <w:ind w:left="3830" w:hanging="360"/>
      </w:pPr>
      <w:rPr>
        <w:rFonts w:ascii="Wingdings" w:hAnsi="Wingdings" w:hint="default"/>
      </w:rPr>
    </w:lvl>
    <w:lvl w:ilvl="1" w:tentative="1">
      <w:start w:val="1"/>
      <w:numFmt w:val="bullet"/>
      <w:lvlText w:val="o"/>
      <w:lvlJc w:val="left"/>
      <w:pPr>
        <w:ind w:left="4550" w:hanging="360"/>
      </w:pPr>
      <w:rPr>
        <w:rFonts w:ascii="Courier New" w:hAnsi="Courier New" w:cs="Courier New" w:hint="default"/>
      </w:rPr>
    </w:lvl>
    <w:lvl w:ilvl="2" w:tentative="1">
      <w:start w:val="1"/>
      <w:numFmt w:val="bullet"/>
      <w:lvlText w:val=""/>
      <w:lvlJc w:val="left"/>
      <w:pPr>
        <w:ind w:left="5270" w:hanging="360"/>
      </w:pPr>
      <w:rPr>
        <w:rFonts w:ascii="Wingdings" w:hAnsi="Wingdings" w:hint="default"/>
      </w:rPr>
    </w:lvl>
    <w:lvl w:ilvl="3" w:tentative="1">
      <w:start w:val="1"/>
      <w:numFmt w:val="bullet"/>
      <w:lvlText w:val=""/>
      <w:lvlJc w:val="left"/>
      <w:pPr>
        <w:ind w:left="5990" w:hanging="360"/>
      </w:pPr>
      <w:rPr>
        <w:rFonts w:ascii="Symbol" w:hAnsi="Symbol" w:hint="default"/>
      </w:rPr>
    </w:lvl>
    <w:lvl w:ilvl="4" w:tentative="1">
      <w:start w:val="1"/>
      <w:numFmt w:val="bullet"/>
      <w:lvlText w:val="o"/>
      <w:lvlJc w:val="left"/>
      <w:pPr>
        <w:ind w:left="6710" w:hanging="360"/>
      </w:pPr>
      <w:rPr>
        <w:rFonts w:ascii="Courier New" w:hAnsi="Courier New" w:cs="Courier New" w:hint="default"/>
      </w:rPr>
    </w:lvl>
    <w:lvl w:ilvl="5" w:tentative="1">
      <w:start w:val="1"/>
      <w:numFmt w:val="bullet"/>
      <w:lvlText w:val=""/>
      <w:lvlJc w:val="left"/>
      <w:pPr>
        <w:ind w:left="7430" w:hanging="360"/>
      </w:pPr>
      <w:rPr>
        <w:rFonts w:ascii="Wingdings" w:hAnsi="Wingdings" w:hint="default"/>
      </w:rPr>
    </w:lvl>
    <w:lvl w:ilvl="6" w:tentative="1">
      <w:start w:val="1"/>
      <w:numFmt w:val="bullet"/>
      <w:lvlText w:val=""/>
      <w:lvlJc w:val="left"/>
      <w:pPr>
        <w:ind w:left="8150" w:hanging="360"/>
      </w:pPr>
      <w:rPr>
        <w:rFonts w:ascii="Symbol" w:hAnsi="Symbol" w:hint="default"/>
      </w:rPr>
    </w:lvl>
    <w:lvl w:ilvl="7" w:tentative="1">
      <w:start w:val="1"/>
      <w:numFmt w:val="bullet"/>
      <w:lvlText w:val="o"/>
      <w:lvlJc w:val="left"/>
      <w:pPr>
        <w:ind w:left="8870" w:hanging="360"/>
      </w:pPr>
      <w:rPr>
        <w:rFonts w:ascii="Courier New" w:hAnsi="Courier New" w:cs="Courier New" w:hint="default"/>
      </w:rPr>
    </w:lvl>
    <w:lvl w:ilvl="8" w:tentative="1">
      <w:start w:val="1"/>
      <w:numFmt w:val="bullet"/>
      <w:lvlText w:val=""/>
      <w:lvlJc w:val="left"/>
      <w:pPr>
        <w:ind w:left="9590" w:hanging="360"/>
      </w:pPr>
      <w:rPr>
        <w:rFonts w:ascii="Wingdings" w:hAnsi="Wingdings" w:hint="default"/>
      </w:rPr>
    </w:lvl>
  </w:abstractNum>
  <w:abstractNum w:abstractNumId="5">
    <w:nsid w:val="1CCD214A"/>
    <w:multiLevelType w:val="singleLevel"/>
    <w:tmpl w:val="3BD02D40"/>
    <w:lvl w:ilvl="0">
      <w:start w:val="2"/>
      <w:numFmt w:val="bullet"/>
      <w:lvlText w:val=""/>
      <w:lvlJc w:val="left"/>
      <w:pPr>
        <w:tabs>
          <w:tab w:val="num" w:pos="1080"/>
        </w:tabs>
        <w:ind w:left="1080" w:hanging="360"/>
      </w:pPr>
      <w:rPr>
        <w:rFonts w:ascii="Symbol" w:hAnsi="Symbol" w:hint="default"/>
      </w:rPr>
    </w:lvl>
  </w:abstractNum>
  <w:abstractNum w:abstractNumId="6">
    <w:nsid w:val="1FE707C9"/>
    <w:multiLevelType w:val="hybridMultilevel"/>
    <w:tmpl w:val="D6E2156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276343B"/>
    <w:multiLevelType w:val="hybridMultilevel"/>
    <w:tmpl w:val="CFAC6EEE"/>
    <w:lvl w:ilvl="0">
      <w:start w:val="1"/>
      <w:numFmt w:val="bullet"/>
      <w:lvlText w:val=""/>
      <w:lvlJc w:val="left"/>
      <w:pPr>
        <w:ind w:left="1008" w:hanging="360"/>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8">
    <w:nsid w:val="2539431B"/>
    <w:multiLevelType w:val="hybridMultilevel"/>
    <w:tmpl w:val="3B2C905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9">
    <w:nsid w:val="26774D12"/>
    <w:multiLevelType w:val="hybridMultilevel"/>
    <w:tmpl w:val="85A6D8BC"/>
    <w:lvl w:ilvl="0">
      <w:start w:val="1"/>
      <w:numFmt w:val="bullet"/>
      <w:lvlText w:val=""/>
      <w:lvlJc w:val="left"/>
      <w:pPr>
        <w:tabs>
          <w:tab w:val="num" w:pos="288"/>
        </w:tabs>
        <w:ind w:left="288" w:hanging="288"/>
      </w:pPr>
      <w:rPr>
        <w:rFonts w:ascii="Wingdings" w:hAnsi="Wingdings" w:hint="default"/>
        <w:color w:val="000000"/>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6E72FF7"/>
    <w:multiLevelType w:val="hybridMultilevel"/>
    <w:tmpl w:val="6B724C5C"/>
    <w:lvl w:ilvl="0">
      <w:start w:val="1"/>
      <w:numFmt w:val="bullet"/>
      <w:lvlText w:val=""/>
      <w:lvlJc w:val="left"/>
      <w:pPr>
        <w:tabs>
          <w:tab w:val="num" w:pos="288"/>
        </w:tabs>
        <w:ind w:left="288" w:hanging="288"/>
      </w:pPr>
      <w:rPr>
        <w:rFonts w:ascii="Wingdings" w:hAnsi="Wingdings" w:hint="default"/>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96F50C6"/>
    <w:multiLevelType w:val="hybridMultilevel"/>
    <w:tmpl w:val="22AEE5A6"/>
    <w:lvl w:ilvl="0">
      <w:start w:val="2"/>
      <w:numFmt w:val="bullet"/>
      <w:lvlText w:val=""/>
      <w:lvlJc w:val="left"/>
      <w:pPr>
        <w:tabs>
          <w:tab w:val="num" w:pos="360"/>
        </w:tabs>
        <w:ind w:left="360" w:hanging="360"/>
      </w:pPr>
      <w:rPr>
        <w:rFonts w:ascii="Wingdings" w:eastAsia="Microsoft Sans Serif" w:hAnsi="Wingdings" w:hint="default"/>
        <w:color w:val="auto"/>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B4E0D7B"/>
    <w:multiLevelType w:val="hybridMultilevel"/>
    <w:tmpl w:val="CE842A9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C527C9B"/>
    <w:multiLevelType w:val="multilevel"/>
    <w:tmpl w:val="2910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C459B7"/>
    <w:multiLevelType w:val="hybridMultilevel"/>
    <w:tmpl w:val="3A32076E"/>
    <w:lvl w:ilvl="0">
      <w:start w:val="1"/>
      <w:numFmt w:val="bullet"/>
      <w:lvlText w:val=""/>
      <w:lvlJc w:val="left"/>
      <w:pPr>
        <w:tabs>
          <w:tab w:val="num" w:pos="360"/>
        </w:tabs>
        <w:ind w:left="36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sz w:val="20"/>
        <w:szCs w:val="2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F60342F"/>
    <w:multiLevelType w:val="multilevel"/>
    <w:tmpl w:val="6DD8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35269C"/>
    <w:multiLevelType w:val="hybridMultilevel"/>
    <w:tmpl w:val="D374B4F0"/>
    <w:lvl w:ilvl="0">
      <w:start w:val="2"/>
      <w:numFmt w:val="bullet"/>
      <w:lvlText w:val=""/>
      <w:lvlJc w:val="left"/>
      <w:pPr>
        <w:tabs>
          <w:tab w:val="num" w:pos="360"/>
        </w:tabs>
        <w:ind w:left="360" w:hanging="360"/>
      </w:pPr>
      <w:rPr>
        <w:rFonts w:ascii="Wingdings" w:eastAsia="Microsoft Sans Serif" w:hAnsi="Wingdings" w:hint="default"/>
        <w:color w:val="auto"/>
        <w:sz w:val="20"/>
        <w:szCs w:val="20"/>
      </w:rPr>
    </w:lvl>
    <w:lvl w:ilvl="1">
      <w:start w:val="1"/>
      <w:numFmt w:val="bullet"/>
      <w:lvlText w:val="-"/>
      <w:lvlJc w:val="left"/>
      <w:pPr>
        <w:tabs>
          <w:tab w:val="num" w:pos="1368"/>
        </w:tabs>
        <w:ind w:left="1368" w:hanging="288"/>
      </w:pPr>
      <w:rPr>
        <w:rFonts w:ascii="Arial" w:hAnsi="Arial" w:hint="default"/>
        <w:color w:val="000000"/>
        <w:sz w:val="18"/>
        <w:szCs w:val="18"/>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17E7CA2"/>
    <w:multiLevelType w:val="hybridMultilevel"/>
    <w:tmpl w:val="50D8DAF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20C3FA0"/>
    <w:multiLevelType w:val="hybridMultilevel"/>
    <w:tmpl w:val="30F472E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418428E"/>
    <w:multiLevelType w:val="multilevel"/>
    <w:tmpl w:val="13C6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9A17ED"/>
    <w:multiLevelType w:val="hybridMultilevel"/>
    <w:tmpl w:val="449C9B4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3A10421B"/>
    <w:multiLevelType w:val="multilevel"/>
    <w:tmpl w:val="62FAADEA"/>
    <w:lvl w:ilvl="0">
      <w:start w:val="1"/>
      <w:numFmt w:val="bullet"/>
      <w:lvlText w:val=""/>
      <w:lvlJc w:val="left"/>
      <w:pPr>
        <w:ind w:left="360" w:hanging="360"/>
      </w:pPr>
      <w:rPr>
        <w:rFonts w:ascii="Wingdings" w:hAnsi="Wingdings" w:hint="default"/>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3357D95"/>
    <w:multiLevelType w:val="hybridMultilevel"/>
    <w:tmpl w:val="068C911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46446D2F"/>
    <w:multiLevelType w:val="hybridMultilevel"/>
    <w:tmpl w:val="F8569D68"/>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BF00A57"/>
    <w:multiLevelType w:val="hybridMultilevel"/>
    <w:tmpl w:val="BB9AB38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4D1E2D5E"/>
    <w:multiLevelType w:val="hybridMultilevel"/>
    <w:tmpl w:val="AA32CE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519634B8"/>
    <w:multiLevelType w:val="hybridMultilevel"/>
    <w:tmpl w:val="5484E0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66A69C1"/>
    <w:multiLevelType w:val="hybridMultilevel"/>
    <w:tmpl w:val="9FBC5F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A4E292C"/>
    <w:multiLevelType w:val="hybridMultilevel"/>
    <w:tmpl w:val="889EA6B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5EB05722"/>
    <w:multiLevelType w:val="multilevel"/>
    <w:tmpl w:val="9A3A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0F0D6A"/>
    <w:multiLevelType w:val="multilevel"/>
    <w:tmpl w:val="75CC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4C7C19"/>
    <w:multiLevelType w:val="hybridMultilevel"/>
    <w:tmpl w:val="552017F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BEB6E2C"/>
    <w:multiLevelType w:val="multilevel"/>
    <w:tmpl w:val="CAD02AB2"/>
    <w:lvl w:ilvl="0">
      <w:start w:val="1"/>
      <w:numFmt w:val="bullet"/>
      <w:lvlText w:val=""/>
      <w:lvlJc w:val="left"/>
      <w:pPr>
        <w:ind w:left="360" w:hanging="360"/>
      </w:pPr>
      <w:rPr>
        <w:rFonts w:ascii="Wingdings" w:hAnsi="Wingdings" w:hint="default"/>
        <w:sz w:val="18"/>
        <w:szCs w:val="18"/>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DDE2A4A"/>
    <w:multiLevelType w:val="multilevel"/>
    <w:tmpl w:val="33D2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75532C"/>
    <w:multiLevelType w:val="multilevel"/>
    <w:tmpl w:val="0600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9A3FF2"/>
    <w:multiLevelType w:val="multilevel"/>
    <w:tmpl w:val="E80211F8"/>
    <w:lvl w:ilvl="0">
      <w:start w:val="1"/>
      <w:numFmt w:val="bullet"/>
      <w:lvlText w:val=""/>
      <w:lvlJc w:val="left"/>
      <w:pPr>
        <w:ind w:left="360" w:hanging="360"/>
      </w:pPr>
      <w:rPr>
        <w:rFonts w:ascii="Wingdings" w:hAnsi="Wingdings" w:hint="default"/>
        <w:sz w:val="18"/>
        <w:szCs w:val="18"/>
      </w:r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B455E7F"/>
    <w:multiLevelType w:val="hybridMultilevel"/>
    <w:tmpl w:val="AF141D04"/>
    <w:lvl w:ilvl="0">
      <w:start w:val="1"/>
      <w:numFmt w:val="bullet"/>
      <w:lvlText w:val=""/>
      <w:legacy w:legacy="1" w:legacySpace="120" w:legacyIndent="360"/>
      <w:lvlJc w:val="left"/>
      <w:pPr>
        <w:ind w:left="36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D533F24"/>
    <w:multiLevelType w:val="hybridMultilevel"/>
    <w:tmpl w:val="902ECE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E317152"/>
    <w:multiLevelType w:val="hybridMultilevel"/>
    <w:tmpl w:val="66EA88B6"/>
    <w:lvl w:ilvl="0">
      <w:start w:val="1"/>
      <w:numFmt w:val="bullet"/>
      <w:lvlText w:val=""/>
      <w:lvlJc w:val="left"/>
      <w:pPr>
        <w:tabs>
          <w:tab w:val="num" w:pos="360"/>
        </w:tabs>
        <w:ind w:left="360" w:hanging="360"/>
      </w:pPr>
      <w:rPr>
        <w:rFonts w:ascii="Wingdings" w:hAnsi="Wingdings" w:hint="default"/>
        <w:color w:val="auto"/>
        <w:sz w:val="18"/>
        <w:szCs w:val="18"/>
      </w:rPr>
    </w:lvl>
    <w:lvl w:ilvl="1">
      <w:start w:val="1"/>
      <w:numFmt w:val="bullet"/>
      <w:lvlText w:val="-"/>
      <w:lvlJc w:val="left"/>
      <w:pPr>
        <w:tabs>
          <w:tab w:val="num" w:pos="1368"/>
        </w:tabs>
        <w:ind w:left="1368" w:hanging="288"/>
      </w:pPr>
      <w:rPr>
        <w:rFonts w:ascii="Arial" w:hAnsi="Arial" w:hint="default"/>
        <w:color w:val="000000"/>
        <w:sz w:val="18"/>
        <w:szCs w:val="18"/>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F6B7797"/>
    <w:multiLevelType w:val="hybridMultilevel"/>
    <w:tmpl w:val="6758FD6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1"/>
  </w:num>
  <w:num w:numId="2">
    <w:abstractNumId w:val="32"/>
  </w:num>
  <w:num w:numId="3">
    <w:abstractNumId w:val="35"/>
  </w:num>
  <w:num w:numId="4">
    <w:abstractNumId w:val="10"/>
  </w:num>
  <w:num w:numId="5">
    <w:abstractNumId w:val="11"/>
  </w:num>
  <w:num w:numId="6">
    <w:abstractNumId w:val="16"/>
  </w:num>
  <w:num w:numId="7">
    <w:abstractNumId w:val="38"/>
  </w:num>
  <w:num w:numId="8">
    <w:abstractNumId w:val="9"/>
  </w:num>
  <w:num w:numId="9">
    <w:abstractNumId w:val="36"/>
  </w:num>
  <w:num w:numId="10">
    <w:abstractNumId w:val="14"/>
  </w:num>
  <w:num w:numId="11">
    <w:abstractNumId w:val="39"/>
  </w:num>
  <w:num w:numId="12">
    <w:abstractNumId w:val="12"/>
  </w:num>
  <w:num w:numId="13">
    <w:abstractNumId w:val="24"/>
  </w:num>
  <w:num w:numId="14">
    <w:abstractNumId w:val="6"/>
  </w:num>
  <w:num w:numId="15">
    <w:abstractNumId w:val="18"/>
  </w:num>
  <w:num w:numId="16">
    <w:abstractNumId w:val="19"/>
  </w:num>
  <w:num w:numId="17">
    <w:abstractNumId w:val="26"/>
  </w:num>
  <w:num w:numId="18">
    <w:abstractNumId w:val="37"/>
  </w:num>
  <w:num w:numId="19">
    <w:abstractNumId w:val="1"/>
  </w:num>
  <w:num w:numId="20">
    <w:abstractNumId w:val="31"/>
  </w:num>
  <w:num w:numId="21">
    <w:abstractNumId w:val="23"/>
  </w:num>
  <w:num w:numId="22">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3">
    <w:abstractNumId w:val="3"/>
  </w:num>
  <w:num w:numId="24">
    <w:abstractNumId w:val="8"/>
  </w:num>
  <w:num w:numId="25">
    <w:abstractNumId w:val="27"/>
  </w:num>
  <w:num w:numId="26">
    <w:abstractNumId w:val="25"/>
  </w:num>
  <w:num w:numId="27">
    <w:abstractNumId w:val="7"/>
  </w:num>
  <w:num w:numId="28">
    <w:abstractNumId w:val="28"/>
  </w:num>
  <w:num w:numId="29">
    <w:abstractNumId w:val="17"/>
  </w:num>
  <w:num w:numId="30">
    <w:abstractNumId w:val="22"/>
  </w:num>
  <w:num w:numId="31">
    <w:abstractNumId w:val="4"/>
  </w:num>
  <w:num w:numId="32">
    <w:abstractNumId w:val="29"/>
  </w:num>
  <w:num w:numId="33">
    <w:abstractNumId w:val="13"/>
  </w:num>
  <w:num w:numId="34">
    <w:abstractNumId w:val="30"/>
  </w:num>
  <w:num w:numId="35">
    <w:abstractNumId w:val="34"/>
  </w:num>
  <w:num w:numId="36">
    <w:abstractNumId w:val="20"/>
  </w:num>
  <w:num w:numId="37">
    <w:abstractNumId w:val="2"/>
  </w:num>
  <w:num w:numId="38">
    <w:abstractNumId w:val="5"/>
  </w:num>
  <w:num w:numId="39">
    <w:abstractNumId w:val="15"/>
    <w:lvlOverride w:ilvl="0">
      <w:lvl w:ilvl="0">
        <w:start w:val="0"/>
        <w:numFmt w:val="bullet"/>
        <w:lvlText w:val=""/>
        <w:lvlJc w:val="left"/>
        <w:pPr>
          <w:tabs>
            <w:tab w:val="num" w:pos="720"/>
          </w:tabs>
          <w:ind w:left="720" w:hanging="360"/>
        </w:pPr>
        <w:rPr>
          <w:rFonts w:ascii="Wingdings" w:hAnsi="Wingdings" w:hint="default"/>
          <w:sz w:val="20"/>
        </w:rPr>
      </w:lvl>
    </w:lvlOverride>
  </w:num>
  <w:num w:numId="40">
    <w:abstractNumId w:val="33"/>
    <w:lvlOverride w:ilvl="0">
      <w:lvl w:ilvl="0">
        <w:start w:val="0"/>
        <w:numFmt w:val="bullet"/>
        <w:lvlText w:val=""/>
        <w:lvlJc w:val="left"/>
        <w:pPr>
          <w:tabs>
            <w:tab w:val="num" w:pos="720"/>
          </w:tabs>
          <w:ind w:left="720" w:hanging="360"/>
        </w:pPr>
        <w:rPr>
          <w:rFonts w:ascii="Wingdings" w:hAnsi="Wingdings" w:hint="default"/>
          <w:sz w:val="20"/>
        </w:rPr>
      </w:lvl>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B6"/>
    <w:rPr>
      <w:rFonts w:ascii="Bookman Old Style" w:eastAsia="Times New Roman" w:hAnsi="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6B58"/>
    <w:pPr>
      <w:autoSpaceDE w:val="0"/>
      <w:autoSpaceDN w:val="0"/>
      <w:adjustRightInd w:val="0"/>
    </w:pPr>
    <w:rPr>
      <w:rFonts w:ascii="Trebuchet MS" w:hAnsi="Trebuchet MS" w:cs="Trebuchet MS"/>
      <w:color w:val="000000"/>
      <w:sz w:val="24"/>
      <w:szCs w:val="24"/>
    </w:rPr>
  </w:style>
  <w:style w:type="paragraph" w:styleId="ListParagraph">
    <w:name w:val="List Paragraph"/>
    <w:basedOn w:val="Normal"/>
    <w:uiPriority w:val="34"/>
    <w:qFormat/>
    <w:rsid w:val="00E35EB6"/>
    <w:pPr>
      <w:ind w:left="720"/>
      <w:contextualSpacing/>
    </w:pPr>
  </w:style>
  <w:style w:type="character" w:customStyle="1" w:styleId="apple-converted-space">
    <w:name w:val="apple-converted-space"/>
    <w:basedOn w:val="DefaultParagraphFont"/>
    <w:rsid w:val="00587774"/>
  </w:style>
  <w:style w:type="character" w:styleId="Hyperlink">
    <w:name w:val="Hyperlink"/>
    <w:basedOn w:val="DefaultParagraphFont"/>
    <w:uiPriority w:val="99"/>
    <w:unhideWhenUsed/>
    <w:rsid w:val="00B25A33"/>
    <w:rPr>
      <w:color w:val="0000FF"/>
      <w:u w:val="single"/>
    </w:rPr>
  </w:style>
  <w:style w:type="paragraph" w:styleId="PlainText">
    <w:name w:val="Plain Text"/>
    <w:basedOn w:val="Normal"/>
    <w:link w:val="PlainTextChar"/>
    <w:rsid w:val="00962351"/>
    <w:rPr>
      <w:rFonts w:ascii="Courier" w:eastAsia="Times" w:hAnsi="Courier"/>
      <w:bCs w:val="0"/>
      <w:szCs w:val="20"/>
    </w:rPr>
  </w:style>
  <w:style w:type="character" w:customStyle="1" w:styleId="PlainTextChar">
    <w:name w:val="Plain Text Char"/>
    <w:basedOn w:val="DefaultParagraphFont"/>
    <w:link w:val="PlainText"/>
    <w:rsid w:val="00962351"/>
    <w:rPr>
      <w:rFonts w:ascii="Courier" w:eastAsia="Times" w:hAnsi="Courier" w:cs="Times New Roman"/>
      <w:sz w:val="24"/>
      <w:szCs w:val="20"/>
    </w:rPr>
  </w:style>
  <w:style w:type="paragraph" w:styleId="Header">
    <w:name w:val="header"/>
    <w:basedOn w:val="Normal"/>
    <w:link w:val="HeaderChar"/>
    <w:uiPriority w:val="99"/>
    <w:unhideWhenUsed/>
    <w:rsid w:val="00125E88"/>
    <w:pPr>
      <w:tabs>
        <w:tab w:val="center" w:pos="4680"/>
        <w:tab w:val="right" w:pos="9360"/>
      </w:tabs>
    </w:pPr>
  </w:style>
  <w:style w:type="character" w:customStyle="1" w:styleId="HeaderChar">
    <w:name w:val="Header Char"/>
    <w:basedOn w:val="DefaultParagraphFont"/>
    <w:link w:val="Header"/>
    <w:uiPriority w:val="99"/>
    <w:rsid w:val="00125E88"/>
    <w:rPr>
      <w:rFonts w:ascii="Bookman Old Style" w:eastAsia="Times New Roman" w:hAnsi="Bookman Old Style" w:cs="Times New Roman"/>
      <w:bCs/>
      <w:sz w:val="24"/>
      <w:szCs w:val="24"/>
    </w:rPr>
  </w:style>
  <w:style w:type="paragraph" w:styleId="Footer">
    <w:name w:val="footer"/>
    <w:basedOn w:val="Normal"/>
    <w:link w:val="FooterChar"/>
    <w:uiPriority w:val="99"/>
    <w:unhideWhenUsed/>
    <w:rsid w:val="00125E88"/>
    <w:pPr>
      <w:tabs>
        <w:tab w:val="center" w:pos="4680"/>
        <w:tab w:val="right" w:pos="9360"/>
      </w:tabs>
    </w:pPr>
  </w:style>
  <w:style w:type="character" w:customStyle="1" w:styleId="FooterChar">
    <w:name w:val="Footer Char"/>
    <w:basedOn w:val="DefaultParagraphFont"/>
    <w:link w:val="Footer"/>
    <w:uiPriority w:val="99"/>
    <w:rsid w:val="00125E88"/>
    <w:rPr>
      <w:rFonts w:ascii="Bookman Old Style" w:eastAsia="Times New Roman" w:hAnsi="Bookman Old Style" w:cs="Times New Roman"/>
      <w:bCs/>
      <w:sz w:val="24"/>
      <w:szCs w:val="24"/>
    </w:rPr>
  </w:style>
  <w:style w:type="character" w:styleId="Emphasis">
    <w:name w:val="Emphasis"/>
    <w:basedOn w:val="DefaultParagraphFont"/>
    <w:qFormat/>
    <w:rsid w:val="00C74282"/>
    <w:rPr>
      <w:i/>
      <w:iCs/>
    </w:rPr>
  </w:style>
  <w:style w:type="paragraph" w:customStyle="1" w:styleId="Char3">
    <w:name w:val="Char3"/>
    <w:basedOn w:val="Normal"/>
    <w:rsid w:val="00C74282"/>
    <w:pPr>
      <w:spacing w:after="160" w:line="240" w:lineRule="exact"/>
    </w:pPr>
    <w:rPr>
      <w:rFonts w:ascii="Verdana" w:hAnsi="Verdana" w:cs="Arial"/>
      <w:bCs w:val="0"/>
      <w:sz w:val="22"/>
      <w:szCs w:val="20"/>
    </w:rPr>
  </w:style>
  <w:style w:type="character" w:customStyle="1" w:styleId="apple-style-span">
    <w:name w:val="apple-style-span"/>
    <w:basedOn w:val="DefaultParagraphFont"/>
    <w:rsid w:val="009E1AEE"/>
  </w:style>
  <w:style w:type="paragraph" w:customStyle="1" w:styleId="CharCharCharChar">
    <w:name w:val="Char Char Char Char"/>
    <w:basedOn w:val="Normal"/>
    <w:rsid w:val="009E1AEE"/>
    <w:pPr>
      <w:spacing w:after="160" w:line="240" w:lineRule="exact"/>
    </w:pPr>
    <w:rPr>
      <w:rFonts w:ascii="Verdana" w:hAnsi="Verdana" w:cs="Arial"/>
      <w:bCs w:val="0"/>
      <w:sz w:val="22"/>
      <w:szCs w:val="20"/>
    </w:rPr>
  </w:style>
  <w:style w:type="paragraph" w:customStyle="1" w:styleId="Achievement">
    <w:name w:val="Achievement"/>
    <w:basedOn w:val="BodyText"/>
    <w:rsid w:val="00F958AB"/>
    <w:pPr>
      <w:numPr>
        <w:numId w:val="22"/>
      </w:numPr>
      <w:spacing w:after="60" w:line="240" w:lineRule="atLeast"/>
      <w:jc w:val="both"/>
    </w:pPr>
    <w:rPr>
      <w:rFonts w:ascii="Garamond" w:hAnsi="Garamond"/>
      <w:bCs w:val="0"/>
      <w:sz w:val="22"/>
      <w:szCs w:val="20"/>
    </w:rPr>
  </w:style>
  <w:style w:type="paragraph" w:styleId="BodyText">
    <w:name w:val="Body Text"/>
    <w:basedOn w:val="Normal"/>
    <w:link w:val="BodyTextChar"/>
    <w:uiPriority w:val="99"/>
    <w:semiHidden/>
    <w:unhideWhenUsed/>
    <w:rsid w:val="00F958AB"/>
    <w:pPr>
      <w:spacing w:after="120"/>
    </w:pPr>
  </w:style>
  <w:style w:type="character" w:customStyle="1" w:styleId="BodyTextChar">
    <w:name w:val="Body Text Char"/>
    <w:basedOn w:val="DefaultParagraphFont"/>
    <w:link w:val="BodyText"/>
    <w:uiPriority w:val="99"/>
    <w:semiHidden/>
    <w:rsid w:val="00F958AB"/>
    <w:rPr>
      <w:rFonts w:ascii="Bookman Old Style" w:eastAsia="Times New Roman" w:hAnsi="Bookman Old Style" w:cs="Times New Roman"/>
      <w:bCs/>
      <w:sz w:val="24"/>
      <w:szCs w:val="24"/>
    </w:rPr>
  </w:style>
  <w:style w:type="paragraph" w:customStyle="1" w:styleId="CharCharCharCharCharChar1Char">
    <w:name w:val="Char Char Char Char Char Char1 Char"/>
    <w:basedOn w:val="Normal"/>
    <w:rsid w:val="00C74CD2"/>
    <w:pPr>
      <w:spacing w:after="160" w:line="240" w:lineRule="exact"/>
    </w:pPr>
    <w:rPr>
      <w:rFonts w:ascii="Verdana" w:hAnsi="Verdana" w:cs="Arial"/>
      <w:bCs w:val="0"/>
      <w:sz w:val="22"/>
      <w:szCs w:val="20"/>
    </w:rPr>
  </w:style>
  <w:style w:type="table" w:styleId="TableGrid">
    <w:name w:val="Table Grid"/>
    <w:basedOn w:val="TableNormal"/>
    <w:uiPriority w:val="59"/>
    <w:rsid w:val="008420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C60317"/>
    <w:pPr>
      <w:spacing w:before="100" w:beforeAutospacing="1" w:after="100" w:afterAutospacing="1"/>
    </w:pPr>
    <w:rPr>
      <w:rFonts w:ascii="Times New Roman" w:hAnsi="Times New Roman"/>
      <w:bCs w:val="0"/>
    </w:rPr>
  </w:style>
  <w:style w:type="character" w:customStyle="1" w:styleId="pslongeditbox1">
    <w:name w:val="pslongeditbox1"/>
    <w:rsid w:val="00C60317"/>
    <w:rPr>
      <w:rFonts w:ascii="Arial" w:hAnsi="Arial" w:cs="Arial" w:hint="default"/>
      <w:b w:val="0"/>
      <w:bCs w:val="0"/>
      <w:i w:val="0"/>
      <w:iCs w:val="0"/>
      <w:color w:val="000000"/>
      <w:sz w:val="18"/>
      <w:szCs w:val="18"/>
    </w:rPr>
  </w:style>
  <w:style w:type="character" w:customStyle="1" w:styleId="z3988">
    <w:name w:val="z3988"/>
    <w:basedOn w:val="DefaultParagraphFont"/>
    <w:rsid w:val="00C60317"/>
  </w:style>
  <w:style w:type="paragraph" w:styleId="NoSpacing">
    <w:name w:val="No Spacing"/>
    <w:link w:val="NoSpacingChar"/>
    <w:uiPriority w:val="1"/>
    <w:qFormat/>
    <w:rsid w:val="00C60317"/>
    <w:rPr>
      <w:rFonts w:eastAsia="Times New Roman"/>
      <w:sz w:val="22"/>
      <w:szCs w:val="22"/>
    </w:rPr>
  </w:style>
  <w:style w:type="character" w:customStyle="1" w:styleId="NoSpacingChar">
    <w:name w:val="No Spacing Char"/>
    <w:link w:val="NoSpacing"/>
    <w:uiPriority w:val="1"/>
    <w:rsid w:val="00C60317"/>
    <w:rPr>
      <w:rFonts w:eastAsia="Times New Roman"/>
      <w:sz w:val="22"/>
      <w:szCs w:val="22"/>
      <w:lang w:bidi="ar-SA"/>
    </w:rPr>
  </w:style>
  <w:style w:type="paragraph" w:customStyle="1" w:styleId="BodyText1">
    <w:name w:val="Body Text1"/>
    <w:aliases w:val="Body text,b"/>
    <w:basedOn w:val="Normal"/>
    <w:rsid w:val="00C60317"/>
    <w:pPr>
      <w:tabs>
        <w:tab w:val="left" w:pos="216"/>
      </w:tabs>
      <w:suppressAutoHyphens/>
      <w:spacing w:after="200" w:line="264" w:lineRule="exact"/>
    </w:pPr>
    <w:rPr>
      <w:rFonts w:ascii="Arial" w:hAnsi="Arial"/>
      <w:bCs w:val="0"/>
      <w:color w:val="000080"/>
      <w:sz w:val="20"/>
      <w:szCs w:val="20"/>
    </w:rPr>
  </w:style>
  <w:style w:type="character" w:styleId="Strong">
    <w:name w:val="Strong"/>
    <w:basedOn w:val="DefaultParagraphFont"/>
    <w:uiPriority w:val="22"/>
    <w:qFormat/>
    <w:rsid w:val="007A22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42de7f1cc767a7506a74ebd7f85f7619134f530e18705c4458440321091b5b58120815071747595a00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0366E-A11C-405D-BFDD-D738959BE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9</Pages>
  <Words>3898</Words>
  <Characters>22224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f1444g</dc:creator>
  <cp:lastModifiedBy>NANDA</cp:lastModifiedBy>
  <cp:revision>204</cp:revision>
  <dcterms:created xsi:type="dcterms:W3CDTF">2017-05-04T09:03:00Z</dcterms:created>
  <dcterms:modified xsi:type="dcterms:W3CDTF">2018-12-02T11:09:00Z</dcterms:modified>
</cp:coreProperties>
</file>