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17159" w:type="dxa"/>
        <w:tblInd w:w="-33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28"/>
        <w:gridCol w:w="572"/>
        <w:gridCol w:w="356"/>
        <w:gridCol w:w="1759"/>
        <w:gridCol w:w="139"/>
        <w:gridCol w:w="446"/>
        <w:gridCol w:w="3143"/>
        <w:gridCol w:w="1177"/>
        <w:gridCol w:w="967"/>
        <w:gridCol w:w="728"/>
        <w:gridCol w:w="2872"/>
        <w:gridCol w:w="2872"/>
      </w:tblGrid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270"/>
        </w:trPr>
        <w:tc>
          <w:tcPr>
            <w:tcW w:w="11415" w:type="dxa"/>
            <w:gridSpan w:val="10"/>
            <w:tcBorders>
              <w:bottom w:val="single" w:sz="4" w:space="0" w:color="auto"/>
            </w:tcBorders>
            <w:shd w:val="clear" w:color="auto" w:fill="C6D9F0" w:themeFill="text2" w:themeFillTint="33"/>
            <w:vAlign w:val="center"/>
          </w:tcPr>
          <w:p w:rsidR="003A0652" w:rsidRPr="00142D5B" w:rsidP="009E1342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332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751780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B.Tech</w:t>
            </w:r>
            <w:r w:rsidRPr="00142D5B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432583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Noida Institute of Engineering &amp; Technology, Gr. Noida, UPTU Lucknow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891881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6</w:t>
            </w:r>
            <w:r w:rsidRPr="00142D5B" w:rsidR="00891881">
              <w:rPr>
                <w:rFonts w:ascii="Arial" w:hAnsi="Arial" w:cs="Arial"/>
                <w:sz w:val="18"/>
                <w:szCs w:val="18"/>
              </w:rPr>
              <w:t>8</w:t>
            </w:r>
            <w:r w:rsidRPr="00142D5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0652" w:rsidRPr="00142D5B" w:rsidP="00E15EC7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D5B">
              <w:rPr>
                <w:rFonts w:ascii="Arial" w:hAnsi="Arial" w:cs="Arial"/>
                <w:sz w:val="18"/>
                <w:szCs w:val="18"/>
              </w:rPr>
              <w:t>201</w:t>
            </w:r>
            <w:r w:rsidRPr="00142D5B" w:rsidR="00E15E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294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432583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Class XII – CBSE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432583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Kendriya</w:t>
            </w:r>
            <w:r w:rsidRPr="00142D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D5B">
              <w:rPr>
                <w:rFonts w:ascii="Arial" w:hAnsi="Arial" w:cs="Arial"/>
                <w:sz w:val="18"/>
                <w:szCs w:val="18"/>
              </w:rPr>
              <w:t>Vidyalaya</w:t>
            </w:r>
            <w:r w:rsidRPr="00142D5B">
              <w:rPr>
                <w:rFonts w:ascii="Arial" w:hAnsi="Arial" w:cs="Arial"/>
                <w:sz w:val="18"/>
                <w:szCs w:val="18"/>
              </w:rPr>
              <w:t>, Noida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751780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7</w:t>
            </w:r>
            <w:r w:rsidRPr="00142D5B" w:rsidR="00891881">
              <w:rPr>
                <w:rFonts w:ascii="Arial" w:hAnsi="Arial" w:cs="Arial"/>
                <w:sz w:val="18"/>
                <w:szCs w:val="18"/>
              </w:rPr>
              <w:t>2.</w:t>
            </w:r>
            <w:r w:rsidRPr="00142D5B">
              <w:rPr>
                <w:rFonts w:ascii="Arial" w:hAnsi="Arial" w:cs="Arial"/>
                <w:sz w:val="18"/>
                <w:szCs w:val="18"/>
              </w:rPr>
              <w:t>4</w:t>
            </w:r>
            <w:r w:rsidRPr="00142D5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0652" w:rsidRPr="00142D5B" w:rsidP="00432583">
            <w:pPr>
              <w:tabs>
                <w:tab w:val="left" w:pos="382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422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432583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X – CBSE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432583">
            <w:pPr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Kendriya</w:t>
            </w:r>
            <w:r w:rsidRPr="00142D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D5B">
              <w:rPr>
                <w:rFonts w:ascii="Arial" w:hAnsi="Arial" w:cs="Arial"/>
                <w:sz w:val="18"/>
                <w:szCs w:val="18"/>
              </w:rPr>
              <w:t>Vidyalaya</w:t>
            </w:r>
            <w:r w:rsidRPr="00142D5B">
              <w:rPr>
                <w:rFonts w:ascii="Arial" w:hAnsi="Arial" w:cs="Arial"/>
                <w:sz w:val="18"/>
                <w:szCs w:val="18"/>
              </w:rPr>
              <w:t>, Noida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0652" w:rsidRPr="00142D5B" w:rsidP="00751780">
            <w:pPr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>8</w:t>
            </w:r>
            <w:r w:rsidRPr="00142D5B" w:rsidR="00891881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>0</w:t>
            </w: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>.</w:t>
            </w: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>6</w:t>
            </w: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0652" w:rsidRPr="00142D5B" w:rsidP="00432583">
            <w:pPr>
              <w:tabs>
                <w:tab w:val="left" w:pos="382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350"/>
        </w:trPr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8C1EF6" w:rsidRPr="00142D5B" w:rsidP="00432583">
            <w:pPr>
              <w:tabs>
                <w:tab w:val="left" w:pos="38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PROFESSIONAL EXPERIENCE</w:t>
            </w:r>
            <w:r w:rsidR="00146A7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="00F73A2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5</w:t>
            </w:r>
            <w:r w:rsidR="00146A7F">
              <w:rPr>
                <w:rFonts w:ascii="Arial" w:hAnsi="Arial" w:cs="Arial"/>
                <w:b/>
                <w:sz w:val="18"/>
                <w:szCs w:val="18"/>
              </w:rPr>
              <w:t xml:space="preserve"> Years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50"/>
        </w:trPr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487E97" w:rsidP="00487E97">
            <w:pPr>
              <w:tabs>
                <w:tab w:val="left" w:pos="3822"/>
              </w:tabs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  <w:t xml:space="preserve">HCL Technologies                                                                                      </w:t>
            </w:r>
            <w:r w:rsidR="00C552F9"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  <w:t xml:space="preserve"> Data Scientist</w:t>
            </w:r>
            <w:r w:rsidR="00EA2BF1"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  <w:t xml:space="preserve"> </w:t>
            </w:r>
            <w:r w:rsidR="0098316C"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  <w:t xml:space="preserve">             </w:t>
            </w:r>
            <w:r w:rsidR="00766A68"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  <w:t xml:space="preserve">                          July 2016 – Till Present</w:t>
            </w:r>
          </w:p>
        </w:tc>
        <w:tc>
          <w:tcPr>
            <w:tcW w:w="2872" w:type="dxa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Systems Engineer</w:t>
            </w:r>
          </w:p>
        </w:tc>
        <w:tc>
          <w:tcPr>
            <w:tcW w:w="2872" w:type="dxa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Jan 2013 –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July 2016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C552F9" w:rsidP="00487E97">
            <w:pPr>
              <w:tabs>
                <w:tab w:val="left" w:pos="3822"/>
              </w:tabs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t>HCL</w:t>
            </w: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br/>
              <w:t>Centre of Excellence Team</w:t>
            </w:r>
            <w:r w:rsidR="00716E35">
              <w:rPr>
                <w:rFonts w:ascii="Arial" w:hAnsi="Arial" w:eastAsiaTheme="minorEastAsia" w:cs="Arial"/>
                <w:b/>
                <w:sz w:val="18"/>
                <w:szCs w:val="18"/>
              </w:rPr>
              <w:br/>
            </w:r>
            <w:r w:rsidR="00716E35">
              <w:rPr>
                <w:rFonts w:ascii="Arial" w:hAnsi="Arial" w:eastAsiaTheme="minorEastAsia" w:cs="Arial"/>
                <w:b/>
                <w:sz w:val="18"/>
                <w:szCs w:val="18"/>
              </w:rPr>
              <w:t>(January</w:t>
            </w:r>
            <w:r w:rsidR="00716E35">
              <w:rPr>
                <w:rFonts w:ascii="Arial" w:hAnsi="Arial" w:eastAsiaTheme="minorEastAsia" w:cs="Arial"/>
                <w:b/>
                <w:sz w:val="18"/>
                <w:szCs w:val="18"/>
              </w:rPr>
              <w:t xml:space="preserve"> 2017</w:t>
            </w:r>
            <w:r w:rsidR="00716E35">
              <w:rPr>
                <w:rFonts w:ascii="Arial" w:hAnsi="Arial" w:eastAsiaTheme="minorEastAsia" w:cs="Arial"/>
                <w:b/>
                <w:sz w:val="18"/>
                <w:szCs w:val="18"/>
              </w:rPr>
              <w:t xml:space="preserve"> – </w:t>
            </w:r>
            <w:r w:rsidR="00716E35">
              <w:rPr>
                <w:rFonts w:ascii="Arial" w:hAnsi="Arial" w:eastAsiaTheme="minorEastAsia" w:cs="Arial"/>
                <w:b/>
                <w:sz w:val="18"/>
                <w:szCs w:val="18"/>
              </w:rPr>
              <w:t>P</w:t>
            </w:r>
            <w:bookmarkStart w:id="0" w:name="_GoBack"/>
            <w:bookmarkEnd w:id="0"/>
            <w:r w:rsidR="00716E35">
              <w:rPr>
                <w:rFonts w:ascii="Arial" w:hAnsi="Arial" w:eastAsiaTheme="minorEastAsia" w:cs="Arial"/>
                <w:b/>
                <w:sz w:val="18"/>
                <w:szCs w:val="18"/>
              </w:rPr>
              <w:t>resent</w:t>
            </w:r>
            <w:r w:rsidRPr="00142D5B" w:rsidR="00716E35">
              <w:rPr>
                <w:rFonts w:ascii="Arial" w:hAnsi="Arial" w:eastAsiaTheme="minorEastAsia" w:cs="Arial"/>
                <w:b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2F9" w:rsidRPr="001D5922" w:rsidP="00C552F9">
            <w:pPr>
              <w:widowControl w:val="0"/>
              <w:tabs>
                <w:tab w:val="num" w:pos="604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 w:rsidRPr="001D5922">
              <w:rPr>
                <w:rFonts w:ascii="Arial" w:hAnsi="Arial" w:eastAsiaTheme="minorEastAsia" w:cs="Arial"/>
                <w:b/>
                <w:sz w:val="18"/>
                <w:szCs w:val="18"/>
              </w:rPr>
              <w:t>Achievements</w:t>
            </w:r>
          </w:p>
          <w:p w:rsidR="00C552F9" w:rsidRPr="00C552F9" w:rsidP="00487E97">
            <w:pPr>
              <w:widowControl w:val="0"/>
              <w:tabs>
                <w:tab w:val="num" w:pos="604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Theme="minorEastAsia" w:cs="Arial"/>
                <w:sz w:val="18"/>
                <w:szCs w:val="18"/>
              </w:rPr>
            </w:pPr>
            <w:r w:rsidRPr="00C552F9">
              <w:rPr>
                <w:rFonts w:ascii="Arial" w:hAnsi="Arial" w:eastAsiaTheme="minorEastAsia" w:cs="Arial"/>
                <w:sz w:val="18"/>
                <w:szCs w:val="18"/>
              </w:rPr>
              <w:t>(Preparing POCs for prospective clients</w:t>
            </w:r>
            <w:r>
              <w:rPr>
                <w:rFonts w:ascii="Arial" w:hAnsi="Arial" w:eastAsiaTheme="minorEastAsia" w:cs="Arial"/>
                <w:sz w:val="18"/>
                <w:szCs w:val="18"/>
              </w:rPr>
              <w:t xml:space="preserve"> as a Data Scientist</w:t>
            </w:r>
            <w:r w:rsidRPr="00C552F9">
              <w:rPr>
                <w:rFonts w:ascii="Arial" w:hAnsi="Arial" w:eastAsiaTheme="minorEastAsia" w:cs="Arial"/>
                <w:sz w:val="18"/>
                <w:szCs w:val="18"/>
              </w:rPr>
              <w:t>)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2F9" w:rsidRPr="0013150E" w:rsidP="00487E97">
            <w:pPr>
              <w:numPr>
                <w:ilvl w:val="0"/>
                <w:numId w:val="6"/>
              </w:numPr>
              <w:rPr>
                <w:rFonts w:ascii="Arial" w:hAnsi="Arial" w:eastAsiaTheme="minorEastAsia" w:cs="Arial"/>
                <w:sz w:val="18"/>
                <w:szCs w:val="18"/>
              </w:rPr>
            </w:pPr>
            <w:r w:rsidRPr="0013150E">
              <w:rPr>
                <w:rFonts w:ascii="Arial" w:hAnsi="Arial" w:eastAsiaTheme="minorEastAsia" w:cs="Arial"/>
                <w:sz w:val="18"/>
                <w:szCs w:val="18"/>
              </w:rPr>
              <w:t xml:space="preserve">Prepared POC for a real estate client for House Price Prediction using </w:t>
            </w:r>
            <w:r w:rsidRPr="0013150E">
              <w:rPr>
                <w:rFonts w:ascii="Arial" w:hAnsi="Arial" w:eastAsiaTheme="minorEastAsia" w:cs="Arial"/>
                <w:b/>
                <w:sz w:val="18"/>
                <w:szCs w:val="18"/>
              </w:rPr>
              <w:t>XGBoost</w:t>
            </w:r>
            <w:r w:rsidRPr="0013150E">
              <w:rPr>
                <w:rFonts w:ascii="Arial" w:hAnsi="Arial" w:eastAsiaTheme="minorEastAsia" w:cs="Arial"/>
                <w:sz w:val="18"/>
                <w:szCs w:val="18"/>
              </w:rPr>
              <w:t xml:space="preserve"> and </w:t>
            </w:r>
            <w:r w:rsidRPr="0013150E">
              <w:rPr>
                <w:rFonts w:ascii="Arial" w:hAnsi="Arial" w:eastAsiaTheme="minorEastAsia" w:cs="Arial"/>
                <w:b/>
                <w:sz w:val="18"/>
                <w:szCs w:val="18"/>
              </w:rPr>
              <w:t>Lasso</w:t>
            </w:r>
            <w:r w:rsidRPr="0013150E">
              <w:rPr>
                <w:rFonts w:ascii="Arial" w:hAnsi="Arial" w:eastAsiaTheme="minorEastAsia" w:cs="Arial"/>
                <w:sz w:val="18"/>
                <w:szCs w:val="18"/>
              </w:rPr>
              <w:t xml:space="preserve"> via </w:t>
            </w:r>
            <w:r w:rsidRPr="0013150E">
              <w:rPr>
                <w:rFonts w:ascii="Arial" w:hAnsi="Arial" w:eastAsiaTheme="minorEastAsia" w:cs="Arial"/>
                <w:b/>
                <w:sz w:val="18"/>
                <w:szCs w:val="18"/>
              </w:rPr>
              <w:t>Python</w:t>
            </w:r>
            <w:r w:rsidRPr="0013150E">
              <w:rPr>
                <w:rFonts w:ascii="Arial" w:hAnsi="Arial" w:eastAsiaTheme="minorEastAsia" w:cs="Arial"/>
                <w:sz w:val="18"/>
                <w:szCs w:val="18"/>
              </w:rPr>
              <w:t>.</w:t>
            </w:r>
          </w:p>
        </w:tc>
        <w:tc>
          <w:tcPr>
            <w:tcW w:w="2872" w:type="dxa"/>
            <w:vAlign w:val="center"/>
          </w:tcPr>
          <w:p w:rsidR="00C552F9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C552F9" w:rsidRPr="00142D5B" w:rsidP="00487E97">
            <w:pPr>
              <w:tabs>
                <w:tab w:val="left" w:pos="3822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t xml:space="preserve">Project of </w:t>
            </w: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t>Obscura</w:t>
            </w:r>
            <w:r w:rsidRPr="00142D5B">
              <w:rPr>
                <w:rFonts w:ascii="Arial" w:hAnsi="Arial" w:eastAsiaTheme="minorEastAsia" w:cs="Arial"/>
                <w:b/>
                <w:sz w:val="18"/>
                <w:szCs w:val="18"/>
              </w:rPr>
              <w:t xml:space="preserve"> under </w:t>
            </w: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t>HCL Camera Domain</w:t>
            </w:r>
          </w:p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t>(July 2016 – December 2016</w:t>
            </w:r>
            <w:r w:rsidRPr="00142D5B">
              <w:rPr>
                <w:rFonts w:ascii="Arial" w:hAnsi="Arial" w:eastAsiaTheme="minorEastAsia" w:cs="Arial"/>
                <w:b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97" w:rsidRPr="001D5922" w:rsidP="00487E97">
            <w:pPr>
              <w:widowControl w:val="0"/>
              <w:tabs>
                <w:tab w:val="num" w:pos="604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 w:rsidRPr="001D5922">
              <w:rPr>
                <w:rFonts w:ascii="Arial" w:hAnsi="Arial" w:eastAsiaTheme="minorEastAsia" w:cs="Arial"/>
                <w:b/>
                <w:sz w:val="18"/>
                <w:szCs w:val="18"/>
              </w:rPr>
              <w:t>Achievements</w:t>
            </w:r>
          </w:p>
          <w:p w:rsidR="00487E97" w:rsidRPr="00487E97" w:rsidP="00487E97">
            <w:pPr>
              <w:tabs>
                <w:tab w:val="left" w:pos="3822"/>
              </w:tabs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(Development of Application of upcoming Camera Models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)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97" w:rsidRPr="008B5F7D" w:rsidP="00487E97">
            <w:pPr>
              <w:numPr>
                <w:ilvl w:val="0"/>
                <w:numId w:val="6"/>
              </w:numPr>
              <w:rPr>
                <w:rFonts w:ascii="Arial" w:hAnsi="Arial" w:eastAsiaTheme="minorEastAsia" w:cs="Arial"/>
                <w:sz w:val="18"/>
                <w:szCs w:val="18"/>
              </w:rPr>
            </w:pPr>
            <w:r w:rsidRPr="00C84438">
              <w:rPr>
                <w:rFonts w:ascii="Arial" w:hAnsi="Arial" w:eastAsiaTheme="minorEastAsia" w:cs="Arial"/>
                <w:b/>
                <w:sz w:val="18"/>
                <w:szCs w:val="18"/>
              </w:rPr>
              <w:t>Designer: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 xml:space="preserve"> </w:t>
            </w:r>
            <w:r w:rsidRPr="008B5F7D" w:rsidR="00B920FD">
              <w:rPr>
                <w:rFonts w:ascii="Arial" w:hAnsi="Arial" w:eastAsiaTheme="minorEastAsia" w:cs="Arial"/>
                <w:sz w:val="18"/>
                <w:szCs w:val="18"/>
              </w:rPr>
              <w:t>Creating Requirement List (RL), High Level Design (HLD), Low Level Design (LLD) for new features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.</w:t>
            </w:r>
          </w:p>
          <w:p w:rsidR="00487E97" w:rsidRPr="008B5F7D" w:rsidP="00487E97">
            <w:pPr>
              <w:numPr>
                <w:ilvl w:val="0"/>
                <w:numId w:val="6"/>
              </w:numPr>
              <w:rPr>
                <w:rFonts w:ascii="Arial" w:hAnsi="Arial" w:eastAsiaTheme="minorEastAsia" w:cs="Arial"/>
                <w:sz w:val="18"/>
                <w:szCs w:val="18"/>
              </w:rPr>
            </w:pPr>
            <w:r w:rsidRPr="00C84438">
              <w:rPr>
                <w:rFonts w:ascii="Arial" w:hAnsi="Arial" w:eastAsiaTheme="minorEastAsia" w:cs="Arial"/>
                <w:b/>
                <w:sz w:val="18"/>
                <w:szCs w:val="18"/>
              </w:rPr>
              <w:t>Debugging: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 xml:space="preserve"> Defec</w:t>
            </w:r>
            <w:r w:rsidR="0065261C">
              <w:rPr>
                <w:rFonts w:ascii="Arial" w:hAnsi="Arial" w:eastAsiaTheme="minorEastAsia" w:cs="Arial"/>
                <w:sz w:val="18"/>
                <w:szCs w:val="18"/>
              </w:rPr>
              <w:t>t tracking if there are any deviations from the desired result on</w:t>
            </w:r>
            <w:r w:rsidR="003F7867">
              <w:rPr>
                <w:rFonts w:ascii="Arial" w:hAnsi="Arial" w:eastAsiaTheme="minorEastAsia" w:cs="Arial"/>
                <w:sz w:val="18"/>
                <w:szCs w:val="18"/>
              </w:rPr>
              <w:t xml:space="preserve"> the camera &amp; resolving it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. (</w:t>
            </w:r>
            <w:r w:rsidR="003F7867">
              <w:rPr>
                <w:rFonts w:ascii="Arial" w:hAnsi="Arial" w:eastAsiaTheme="minorEastAsia" w:cs="Arial"/>
                <w:sz w:val="18"/>
                <w:szCs w:val="18"/>
              </w:rPr>
              <w:t xml:space="preserve">Code in 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C++)</w:t>
            </w:r>
          </w:p>
          <w:p w:rsidR="00487E97" w:rsidRPr="008B5F7D" w:rsidP="00487E97">
            <w:pPr>
              <w:numPr>
                <w:ilvl w:val="0"/>
                <w:numId w:val="6"/>
              </w:numPr>
              <w:rPr>
                <w:rFonts w:ascii="Arial" w:hAnsi="Arial" w:eastAsiaTheme="minorEastAsia" w:cs="Arial"/>
                <w:sz w:val="18"/>
                <w:szCs w:val="18"/>
              </w:rPr>
            </w:pPr>
            <w:r w:rsidRPr="00C84438">
              <w:rPr>
                <w:rFonts w:ascii="Arial" w:hAnsi="Arial" w:eastAsiaTheme="minorEastAsia" w:cs="Arial"/>
                <w:b/>
                <w:sz w:val="18"/>
                <w:szCs w:val="18"/>
              </w:rPr>
              <w:t>Coding: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 xml:space="preserve"> </w:t>
            </w:r>
            <w:r w:rsidRPr="008B5F7D" w:rsidR="00B920FD">
              <w:rPr>
                <w:rFonts w:ascii="Arial" w:hAnsi="Arial" w:eastAsiaTheme="minorEastAsia" w:cs="Arial"/>
                <w:sz w:val="18"/>
                <w:szCs w:val="18"/>
              </w:rPr>
              <w:t>Adding new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 xml:space="preserve"> code to </w:t>
            </w:r>
            <w:r w:rsidR="008066A6">
              <w:rPr>
                <w:rFonts w:ascii="Arial" w:hAnsi="Arial" w:eastAsiaTheme="minorEastAsia" w:cs="Arial"/>
                <w:sz w:val="18"/>
                <w:szCs w:val="18"/>
              </w:rPr>
              <w:t>implement</w:t>
            </w:r>
            <w:r w:rsidRPr="008B5F7D" w:rsidR="00B920FD">
              <w:rPr>
                <w:rFonts w:ascii="Arial" w:hAnsi="Arial" w:eastAsiaTheme="minorEastAsia" w:cs="Arial"/>
                <w:sz w:val="18"/>
                <w:szCs w:val="18"/>
              </w:rPr>
              <w:t xml:space="preserve"> the </w:t>
            </w:r>
            <w:r w:rsidR="008066A6">
              <w:rPr>
                <w:rFonts w:ascii="Arial" w:hAnsi="Arial" w:eastAsiaTheme="minorEastAsia" w:cs="Arial"/>
                <w:sz w:val="18"/>
                <w:szCs w:val="18"/>
              </w:rPr>
              <w:t>design of the new feature on</w:t>
            </w:r>
            <w:r w:rsidRPr="008B5F7D" w:rsidR="00B920FD">
              <w:rPr>
                <w:rFonts w:ascii="Arial" w:hAnsi="Arial" w:eastAsiaTheme="minorEastAsia" w:cs="Arial"/>
                <w:sz w:val="18"/>
                <w:szCs w:val="18"/>
              </w:rPr>
              <w:t xml:space="preserve"> camera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.</w:t>
            </w:r>
          </w:p>
          <w:p w:rsidR="00487E97" w:rsidRPr="008B5F7D" w:rsidP="00487E97">
            <w:pPr>
              <w:numPr>
                <w:ilvl w:val="0"/>
                <w:numId w:val="6"/>
              </w:numPr>
              <w:rPr>
                <w:rFonts w:ascii="Arial" w:hAnsi="Arial" w:eastAsiaTheme="minorEastAsia" w:cs="Arial"/>
                <w:sz w:val="18"/>
                <w:szCs w:val="18"/>
              </w:rPr>
            </w:pPr>
            <w:r w:rsidRPr="00C84438">
              <w:rPr>
                <w:rFonts w:ascii="Arial" w:hAnsi="Arial" w:eastAsiaTheme="minorEastAsia" w:cs="Arial"/>
                <w:b/>
                <w:sz w:val="18"/>
                <w:szCs w:val="18"/>
              </w:rPr>
              <w:t>Unit Testing: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 xml:space="preserve"> Creating unit test plan and executing the same</w:t>
            </w:r>
            <w:r w:rsidRPr="008B5F7D" w:rsidR="00B920FD">
              <w:rPr>
                <w:rFonts w:ascii="Arial" w:hAnsi="Arial" w:eastAsiaTheme="minorEastAsia" w:cs="Arial"/>
                <w:sz w:val="18"/>
                <w:szCs w:val="18"/>
              </w:rPr>
              <w:t xml:space="preserve"> for the assigned feature</w:t>
            </w: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.</w:t>
            </w:r>
          </w:p>
          <w:p w:rsidR="00487E97" w:rsidRPr="00487E97" w:rsidP="00487E97">
            <w:pPr>
              <w:tabs>
                <w:tab w:val="left" w:pos="3822"/>
              </w:tabs>
              <w:rPr>
                <w:rFonts w:ascii="Arial" w:hAnsi="Arial" w:eastAsiaTheme="minorEastAsia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336"/>
        </w:trPr>
        <w:tc>
          <w:tcPr>
            <w:tcW w:w="49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/>
                <w:bCs/>
                <w:i/>
                <w:sz w:val="18"/>
                <w:szCs w:val="18"/>
              </w:rPr>
              <w:t>Tata Consultancy Services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Systems Engineer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Jan 2013 –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July 2016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hRule="exact" w:val="1558"/>
        </w:trPr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/>
                <w:sz w:val="18"/>
                <w:szCs w:val="18"/>
              </w:rPr>
              <w:t>Project of Hewlett-Packard under TCS Hi-Tech clients</w:t>
            </w:r>
          </w:p>
          <w:p w:rsidR="00487E97" w:rsidRPr="00142D5B" w:rsidP="0013150E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t>(April 2013- June</w:t>
            </w:r>
            <w:r>
              <w:rPr>
                <w:rFonts w:ascii="Arial" w:hAnsi="Arial" w:eastAsiaTheme="minorEastAsia" w:cs="Arial"/>
                <w:b/>
                <w:sz w:val="18"/>
                <w:szCs w:val="18"/>
              </w:rPr>
              <w:t xml:space="preserve"> 2016</w:t>
            </w:r>
            <w:r w:rsidRPr="00142D5B">
              <w:rPr>
                <w:rFonts w:ascii="Arial" w:hAnsi="Arial" w:eastAsiaTheme="minorEastAsia" w:cs="Arial"/>
                <w:b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E97" w:rsidP="00487E97">
            <w:pPr>
              <w:widowControl w:val="0"/>
              <w:tabs>
                <w:tab w:val="num" w:pos="604"/>
              </w:tabs>
              <w:autoSpaceDE w:val="0"/>
              <w:autoSpaceDN w:val="0"/>
              <w:adjustRightInd w:val="0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</w:p>
          <w:p w:rsidR="00487E97" w:rsidRPr="001D5922" w:rsidP="00487E97">
            <w:pPr>
              <w:widowControl w:val="0"/>
              <w:tabs>
                <w:tab w:val="num" w:pos="604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 w:rsidRPr="001D5922">
              <w:rPr>
                <w:rFonts w:ascii="Arial" w:hAnsi="Arial" w:eastAsiaTheme="minorEastAsia" w:cs="Arial"/>
                <w:b/>
                <w:sz w:val="18"/>
                <w:szCs w:val="18"/>
              </w:rPr>
              <w:t>Achievements</w:t>
            </w:r>
          </w:p>
          <w:p w:rsidR="00487E97" w:rsidRPr="00142D5B" w:rsidP="00487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 w:rsidRPr="008B5F7D">
              <w:rPr>
                <w:rFonts w:ascii="Arial" w:hAnsi="Arial" w:eastAsiaTheme="minorEastAsia" w:cs="Arial"/>
                <w:sz w:val="18"/>
                <w:szCs w:val="18"/>
              </w:rPr>
              <w:t>(Development and Enhancement of HP Non-stop products)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7E97" w:rsidRPr="008B5F7D" w:rsidP="00487E9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Designer:</w:t>
            </w:r>
            <w:r w:rsidRPr="008B5F7D">
              <w:rPr>
                <w:rFonts w:ascii="Arial" w:hAnsi="Arial" w:cs="Arial"/>
                <w:color w:val="000000"/>
                <w:sz w:val="18"/>
                <w:szCs w:val="18"/>
              </w:rPr>
              <w:t xml:space="preserve"> Creating external and internal design specifications for new functionality.</w:t>
            </w:r>
          </w:p>
          <w:p w:rsidR="00487E97" w:rsidRPr="008B5F7D" w:rsidP="00487E9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Debugging:</w:t>
            </w:r>
            <w:r w:rsidRPr="008B5F7D">
              <w:rPr>
                <w:rFonts w:ascii="Arial" w:hAnsi="Arial" w:cs="Arial"/>
                <w:color w:val="000000"/>
                <w:sz w:val="18"/>
                <w:szCs w:val="18"/>
              </w:rPr>
              <w:t xml:space="preserve"> Defect tracking in existing code base. (Code written in C/C++)</w:t>
            </w:r>
          </w:p>
          <w:p w:rsidR="00487E97" w:rsidRPr="008B5F7D" w:rsidP="00487E9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Coding:</w:t>
            </w:r>
            <w:r w:rsidRPr="008B5F7D">
              <w:rPr>
                <w:rFonts w:ascii="Arial" w:hAnsi="Arial" w:cs="Arial"/>
                <w:color w:val="000000"/>
                <w:sz w:val="18"/>
                <w:szCs w:val="18"/>
              </w:rPr>
              <w:t xml:space="preserve"> Modifying existing code to resolve defects.</w:t>
            </w:r>
          </w:p>
          <w:p w:rsidR="00487E97" w:rsidRPr="008B5F7D" w:rsidP="00487E9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 Testing:</w:t>
            </w:r>
            <w:r w:rsidRPr="008B5F7D">
              <w:rPr>
                <w:rFonts w:ascii="Arial" w:hAnsi="Arial" w:cs="Arial"/>
                <w:color w:val="000000"/>
                <w:sz w:val="18"/>
                <w:szCs w:val="18"/>
              </w:rPr>
              <w:t xml:space="preserve"> Creating unit test plan and executing the same.</w:t>
            </w:r>
          </w:p>
          <w:p w:rsidR="00487E97" w:rsidRPr="00142D5B" w:rsidP="00487E97">
            <w:pPr>
              <w:ind w:left="720"/>
              <w:jc w:val="both"/>
              <w:rPr>
                <w:rFonts w:ascii="Arial" w:hAnsi="Arial" w:eastAsiaTheme="minorEastAsia" w:cs="Arial"/>
                <w:sz w:val="18"/>
                <w:szCs w:val="18"/>
              </w:rPr>
            </w:pP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hRule="exact" w:val="703"/>
        </w:trPr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Training Period(Jan-2013 till March-2013)</w:t>
            </w:r>
          </w:p>
        </w:tc>
        <w:tc>
          <w:tcPr>
            <w:tcW w:w="8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7E97" w:rsidRPr="00142D5B" w:rsidP="00487E97">
            <w:pPr>
              <w:numPr>
                <w:ilvl w:val="0"/>
                <w:numId w:val="2"/>
              </w:numPr>
              <w:jc w:val="both"/>
              <w:rPr>
                <w:rFonts w:ascii="Arial" w:hAnsi="Arial" w:eastAsiaTheme="minorEastAsia" w:cs="Arial"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sz w:val="18"/>
                <w:szCs w:val="18"/>
              </w:rPr>
              <w:t xml:space="preserve">Developed Hotel Booking Management system </w:t>
            </w:r>
            <w:r w:rsidRPr="004948E3">
              <w:rPr>
                <w:rFonts w:ascii="Arial" w:hAnsi="Arial" w:eastAsiaTheme="minorEastAsia" w:cs="Arial"/>
                <w:b/>
                <w:sz w:val="18"/>
                <w:szCs w:val="18"/>
              </w:rPr>
              <w:t>on UNIX platform</w:t>
            </w:r>
            <w:r w:rsidRPr="00142D5B">
              <w:rPr>
                <w:rFonts w:ascii="Arial" w:hAnsi="Arial" w:eastAsiaTheme="minorEastAsia" w:cs="Arial"/>
                <w:sz w:val="18"/>
                <w:szCs w:val="18"/>
              </w:rPr>
              <w:t xml:space="preserve"> </w:t>
            </w:r>
            <w:r w:rsidRPr="004948E3">
              <w:rPr>
                <w:rFonts w:ascii="Arial" w:hAnsi="Arial" w:eastAsiaTheme="minorEastAsia" w:cs="Arial"/>
                <w:b/>
                <w:sz w:val="18"/>
                <w:szCs w:val="18"/>
              </w:rPr>
              <w:t>using C++</w:t>
            </w:r>
            <w:r w:rsidRPr="00142D5B">
              <w:rPr>
                <w:rFonts w:ascii="Arial" w:hAnsi="Arial" w:eastAsiaTheme="minorEastAsia" w:cs="Arial"/>
                <w:sz w:val="18"/>
                <w:szCs w:val="18"/>
              </w:rPr>
              <w:t xml:space="preserve"> and Pro*C .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hRule="exact" w:val="757"/>
        </w:trPr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MAJOR PROJECTS,NIET</w:t>
            </w:r>
          </w:p>
        </w:tc>
        <w:tc>
          <w:tcPr>
            <w:tcW w:w="8715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E97" w:rsidRPr="00142D5B" w:rsidP="00487E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rPr>
                <w:rFonts w:ascii="Arial" w:hAnsi="Arial" w:eastAsiaTheme="minorEastAsia" w:cs="Arial"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Cs/>
                <w:sz w:val="18"/>
                <w:szCs w:val="18"/>
              </w:rPr>
              <w:t>Implemented Automatic Street Light Controller using light sensing diodes which toggles street light based on intensity of sunlight.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458"/>
        </w:trPr>
        <w:tc>
          <w:tcPr>
            <w:tcW w:w="11415" w:type="dxa"/>
            <w:gridSpan w:val="10"/>
            <w:tcBorders>
              <w:bottom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Theme="minorEastAsia" w:cs="Arial"/>
                <w:bCs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>TECHNICAL SKILLS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1520"/>
        </w:trPr>
        <w:tc>
          <w:tcPr>
            <w:tcW w:w="11415" w:type="dxa"/>
            <w:gridSpan w:val="10"/>
            <w:shd w:val="clear" w:color="auto" w:fill="F2F2F2" w:themeFill="background1" w:themeFillShade="F2"/>
            <w:vAlign w:val="center"/>
          </w:tcPr>
          <w:p w:rsidR="00487E97" w:rsidRPr="00142D5B" w:rsidP="00487E97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Theme="minorEastAsia" w:cs="Arial"/>
                <w:b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/>
                <w:sz w:val="18"/>
                <w:szCs w:val="18"/>
              </w:rPr>
              <w:t>Object Oriented Programming Concepts</w:t>
            </w:r>
          </w:p>
          <w:p w:rsidR="00487E97" w:rsidRPr="00142D5B" w:rsidP="00487E97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Theme="minorEastAsia" w:cs="Arial"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 xml:space="preserve">Programming </w:t>
            </w:r>
            <w:r w:rsidRPr="00142D5B" w:rsidR="00826928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>Languages:</w:t>
            </w: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 xml:space="preserve"> </w:t>
            </w:r>
            <w:r w:rsidR="00826928">
              <w:rPr>
                <w:rFonts w:ascii="Arial" w:hAnsi="Arial" w:eastAsiaTheme="minorEastAsia" w:cs="Arial"/>
                <w:b/>
                <w:sz w:val="18"/>
                <w:szCs w:val="18"/>
              </w:rPr>
              <w:t>C, C++</w:t>
            </w:r>
            <w:r w:rsidRPr="00142D5B">
              <w:rPr>
                <w:rFonts w:ascii="Arial" w:hAnsi="Arial" w:eastAsiaTheme="minorEastAsia" w:cs="Arial"/>
                <w:sz w:val="18"/>
                <w:szCs w:val="18"/>
              </w:rPr>
              <w:t xml:space="preserve">, </w:t>
            </w:r>
            <w:r w:rsidR="00BC40E4">
              <w:rPr>
                <w:rFonts w:ascii="Arial" w:hAnsi="Arial" w:eastAsiaTheme="minorEastAsia" w:cs="Arial"/>
                <w:sz w:val="18"/>
                <w:szCs w:val="18"/>
              </w:rPr>
              <w:t xml:space="preserve">Python, </w:t>
            </w:r>
            <w:r w:rsidRPr="00142D5B" w:rsidR="00826928">
              <w:rPr>
                <w:rFonts w:ascii="Arial" w:hAnsi="Arial" w:eastAsiaTheme="minorEastAsia" w:cs="Arial"/>
                <w:sz w:val="18"/>
                <w:szCs w:val="18"/>
              </w:rPr>
              <w:t>TACL, TAL</w:t>
            </w:r>
          </w:p>
          <w:p w:rsidR="00487E97" w:rsidRPr="00142D5B" w:rsidP="00487E97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Theme="minorEastAsia" w:cs="Arial"/>
                <w:sz w:val="18"/>
                <w:szCs w:val="18"/>
              </w:rPr>
            </w:pPr>
            <w:r w:rsidRPr="00142D5B"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  <w:t xml:space="preserve">Database: </w:t>
            </w:r>
            <w:r w:rsidRPr="00142D5B">
              <w:rPr>
                <w:rFonts w:ascii="Arial" w:hAnsi="Arial" w:cs="Arial"/>
                <w:sz w:val="18"/>
                <w:szCs w:val="18"/>
              </w:rPr>
              <w:t xml:space="preserve">SQL/MP, </w:t>
            </w:r>
            <w:r w:rsidRPr="004948E3">
              <w:rPr>
                <w:rFonts w:ascii="Arial" w:hAnsi="Arial" w:cs="Arial"/>
                <w:b/>
                <w:sz w:val="18"/>
                <w:szCs w:val="18"/>
              </w:rPr>
              <w:t>Enscribe</w:t>
            </w:r>
          </w:p>
          <w:p w:rsidR="00487E97" w:rsidRPr="00142D5B" w:rsidP="00487E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Tools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A2FEA">
              <w:rPr>
                <w:rFonts w:ascii="Arial" w:hAnsi="Arial" w:cs="Arial"/>
                <w:b/>
                <w:sz w:val="18"/>
                <w:szCs w:val="18"/>
              </w:rPr>
              <w:t>Microsoft Visual Studio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2D5B">
              <w:rPr>
                <w:rFonts w:ascii="Arial" w:hAnsi="Arial" w:cs="Arial"/>
                <w:sz w:val="18"/>
                <w:szCs w:val="18"/>
              </w:rPr>
              <w:t>Visual Inspect, PAK/UNPAK, IPSETUP, FUP, SAFECOM</w:t>
            </w:r>
          </w:p>
          <w:p w:rsidR="00487E97" w:rsidRPr="00142D5B" w:rsidP="00487E97">
            <w:pPr>
              <w:tabs>
                <w:tab w:val="left" w:pos="360"/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Operating System</w:t>
            </w:r>
            <w:r w:rsidRPr="00142D5B">
              <w:rPr>
                <w:rFonts w:ascii="Arial" w:hAnsi="Arial" w:cs="Arial"/>
                <w:sz w:val="18"/>
                <w:szCs w:val="18"/>
              </w:rPr>
              <w:t>: Non-Stop Server(</w:t>
            </w:r>
            <w:r w:rsidRPr="004948E3">
              <w:rPr>
                <w:rFonts w:ascii="Arial" w:hAnsi="Arial" w:cs="Arial"/>
                <w:b/>
                <w:sz w:val="18"/>
                <w:szCs w:val="18"/>
              </w:rPr>
              <w:t>TANDEM</w:t>
            </w:r>
            <w:r w:rsidRPr="00142D5B">
              <w:rPr>
                <w:rFonts w:ascii="Arial" w:hAnsi="Arial" w:cs="Arial"/>
                <w:sz w:val="18"/>
                <w:szCs w:val="18"/>
              </w:rPr>
              <w:t>), UNIX</w:t>
            </w:r>
            <w:r w:rsidR="00BC40E4">
              <w:rPr>
                <w:rFonts w:ascii="Arial" w:hAnsi="Arial" w:cs="Arial"/>
                <w:sz w:val="18"/>
                <w:szCs w:val="18"/>
              </w:rPr>
              <w:t>, Windows</w:t>
            </w:r>
          </w:p>
          <w:p w:rsidR="00487E97" w:rsidRPr="00142D5B" w:rsidP="00487E97">
            <w:pPr>
              <w:tabs>
                <w:tab w:val="left" w:pos="360"/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 xml:space="preserve">Version </w:t>
            </w:r>
            <w:r w:rsidRPr="00142D5B" w:rsidR="00FD7C24">
              <w:rPr>
                <w:rFonts w:ascii="Arial" w:hAnsi="Arial" w:cs="Arial"/>
                <w:b/>
                <w:sz w:val="18"/>
                <w:szCs w:val="18"/>
              </w:rPr>
              <w:t>Tracking</w:t>
            </w:r>
            <w:r w:rsidRPr="00142D5B" w:rsidR="00FD7C24">
              <w:rPr>
                <w:rFonts w:ascii="Arial" w:hAnsi="Arial" w:cs="Arial"/>
                <w:sz w:val="18"/>
                <w:szCs w:val="18"/>
              </w:rPr>
              <w:t>:</w:t>
            </w:r>
            <w:r w:rsidRPr="00142D5B">
              <w:rPr>
                <w:rFonts w:ascii="Arial" w:hAnsi="Arial" w:cs="Arial"/>
                <w:sz w:val="18"/>
                <w:szCs w:val="18"/>
              </w:rPr>
              <w:t xml:space="preserve"> Microsoft Visual Source Safe, VCSCOM, CRIS, TFS</w:t>
            </w:r>
            <w:r w:rsidR="00A57B6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7B64">
              <w:rPr>
                <w:rFonts w:ascii="Arial" w:hAnsi="Arial" w:cs="Arial"/>
                <w:sz w:val="18"/>
                <w:szCs w:val="18"/>
              </w:rPr>
              <w:t>Git</w:t>
            </w:r>
            <w:r w:rsidR="00F369D7">
              <w:rPr>
                <w:rFonts w:ascii="Arial" w:hAnsi="Arial" w:cs="Arial"/>
                <w:sz w:val="18"/>
                <w:szCs w:val="18"/>
              </w:rPr>
              <w:t>-Gerrit</w:t>
            </w:r>
          </w:p>
          <w:p w:rsidR="00487E97" w:rsidRPr="00142D5B" w:rsidP="00487E97">
            <w:pPr>
              <w:tabs>
                <w:tab w:val="left" w:pos="3822"/>
              </w:tabs>
              <w:rPr>
                <w:rFonts w:ascii="Arial" w:hAnsi="Arial" w:eastAsiaTheme="minorEastAsia" w:cs="Arial"/>
                <w:b/>
                <w:bCs/>
                <w:sz w:val="18"/>
                <w:szCs w:val="18"/>
              </w:rPr>
            </w:pP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hRule="exact" w:val="1270"/>
        </w:trPr>
        <w:tc>
          <w:tcPr>
            <w:tcW w:w="3056" w:type="dxa"/>
            <w:gridSpan w:val="3"/>
            <w:tcBorders>
              <w:top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CERTIFICATIONS AND PROFESSIONAL LEVEL ACHIEVEMENTS</w:t>
            </w:r>
          </w:p>
          <w:p w:rsidR="00487E97" w:rsidRPr="00142D5B" w:rsidP="00487E97">
            <w:pPr>
              <w:tabs>
                <w:tab w:val="left" w:pos="38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7E97" w:rsidRPr="004948E3" w:rsidP="00487E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48E3">
              <w:rPr>
                <w:rFonts w:ascii="Arial" w:hAnsi="Arial" w:cs="Arial"/>
                <w:b/>
                <w:sz w:val="18"/>
                <w:szCs w:val="18"/>
              </w:rPr>
              <w:t>Green Belt Certification in Six Sigma.</w:t>
            </w:r>
          </w:p>
          <w:p w:rsidR="00487E97" w:rsidRPr="00142D5B" w:rsidP="00487E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 xml:space="preserve">Successfully completed a </w:t>
            </w:r>
            <w:r w:rsidRPr="004948E3">
              <w:rPr>
                <w:rFonts w:ascii="Arial" w:hAnsi="Arial" w:cs="Arial"/>
                <w:b/>
                <w:sz w:val="18"/>
                <w:szCs w:val="18"/>
              </w:rPr>
              <w:t>Process Improvement Project to save 44800 USD annually.</w:t>
            </w:r>
          </w:p>
          <w:p w:rsidR="00487E97" w:rsidRPr="00142D5B" w:rsidP="00487E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Two times winner of ‘</w:t>
            </w:r>
            <w:r w:rsidRPr="00142D5B">
              <w:rPr>
                <w:rFonts w:ascii="Arial" w:hAnsi="Arial" w:cs="Arial"/>
                <w:b/>
                <w:sz w:val="18"/>
                <w:szCs w:val="18"/>
              </w:rPr>
              <w:t>On The Spot Award’</w:t>
            </w:r>
            <w:r w:rsidRPr="00142D5B">
              <w:rPr>
                <w:rFonts w:ascii="Arial" w:hAnsi="Arial" w:cs="Arial"/>
                <w:sz w:val="18"/>
                <w:szCs w:val="18"/>
              </w:rPr>
              <w:t xml:space="preserve"> and rewarded TCS GEMS for successfully delivery complex enhancements.</w:t>
            </w:r>
          </w:p>
          <w:p w:rsidR="00487E97" w:rsidRPr="00142D5B" w:rsidP="00487E9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hRule="exact" w:val="973"/>
        </w:trPr>
        <w:tc>
          <w:tcPr>
            <w:tcW w:w="3056" w:type="dxa"/>
            <w:gridSpan w:val="3"/>
            <w:tcBorders>
              <w:top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TOOLS DEVELOPED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7E97" w:rsidRPr="00142D5B" w:rsidP="00487E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948E3">
              <w:rPr>
                <w:rFonts w:ascii="Arial" w:hAnsi="Arial" w:cs="Arial"/>
                <w:b/>
                <w:sz w:val="18"/>
                <w:szCs w:val="18"/>
              </w:rPr>
              <w:t>VPROC TOOL</w:t>
            </w:r>
            <w:r w:rsidRPr="00142D5B">
              <w:rPr>
                <w:rFonts w:ascii="Arial" w:hAnsi="Arial" w:cs="Arial"/>
                <w:sz w:val="18"/>
                <w:szCs w:val="18"/>
              </w:rPr>
              <w:t>: - Based on UNI</w:t>
            </w:r>
            <w:r w:rsidRPr="004948E3">
              <w:rPr>
                <w:rFonts w:ascii="Arial" w:hAnsi="Arial" w:cs="Arial"/>
                <w:b/>
                <w:sz w:val="18"/>
                <w:szCs w:val="18"/>
              </w:rPr>
              <w:t>X Shell Scripting.</w:t>
            </w:r>
          </w:p>
          <w:p w:rsidR="00487E97" w:rsidRPr="00142D5B" w:rsidP="00487E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948E3">
              <w:rPr>
                <w:rFonts w:ascii="Arial" w:hAnsi="Arial" w:cs="Arial"/>
                <w:b/>
                <w:sz w:val="18"/>
                <w:szCs w:val="18"/>
              </w:rPr>
              <w:t>ACTIVITY SCHEDULER</w:t>
            </w:r>
            <w:r w:rsidRPr="00142D5B">
              <w:rPr>
                <w:rFonts w:ascii="Arial" w:hAnsi="Arial" w:cs="Arial"/>
                <w:sz w:val="18"/>
                <w:szCs w:val="18"/>
              </w:rPr>
              <w:t xml:space="preserve">: - </w:t>
            </w:r>
            <w:r w:rsidRPr="004948E3">
              <w:rPr>
                <w:rFonts w:ascii="Arial" w:hAnsi="Arial" w:cs="Arial"/>
                <w:b/>
                <w:sz w:val="18"/>
                <w:szCs w:val="18"/>
              </w:rPr>
              <w:t>Based on C</w:t>
            </w:r>
            <w:r>
              <w:rPr>
                <w:rFonts w:ascii="Arial" w:hAnsi="Arial" w:cs="Arial"/>
                <w:b/>
                <w:sz w:val="18"/>
                <w:szCs w:val="18"/>
              </w:rPr>
              <w:t>++</w:t>
            </w:r>
            <w:r w:rsidRPr="004948E3">
              <w:rPr>
                <w:rFonts w:ascii="Arial" w:hAnsi="Arial" w:cs="Arial"/>
                <w:b/>
                <w:sz w:val="18"/>
                <w:szCs w:val="18"/>
              </w:rPr>
              <w:t xml:space="preserve"> and Tandem API’s</w:t>
            </w:r>
            <w:r w:rsidRPr="00142D5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7E97" w:rsidRPr="00142D5B" w:rsidP="00487E97">
            <w:pPr>
              <w:tabs>
                <w:tab w:val="left" w:pos="38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hRule="exact" w:val="1090"/>
        </w:trPr>
        <w:tc>
          <w:tcPr>
            <w:tcW w:w="3056" w:type="dxa"/>
            <w:gridSpan w:val="3"/>
            <w:tcBorders>
              <w:top w:val="single" w:sz="4" w:space="0" w:color="auto"/>
            </w:tcBorders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ACADEMIC ACHIEVEMENTS</w:t>
            </w:r>
          </w:p>
        </w:tc>
        <w:tc>
          <w:tcPr>
            <w:tcW w:w="8359" w:type="dxa"/>
            <w:gridSpan w:val="7"/>
            <w:shd w:val="clear" w:color="auto" w:fill="F2F2F2" w:themeFill="background1" w:themeFillShade="F2"/>
          </w:tcPr>
          <w:p w:rsidR="00487E97" w:rsidRPr="007C3012" w:rsidP="00487E97">
            <w:pPr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  <w:p w:rsidR="00487E97" w:rsidP="00487E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District level player of Lawn Tennis and Badminton.</w:t>
            </w:r>
          </w:p>
          <w:p w:rsidR="00487E97" w:rsidRPr="004948E3" w:rsidP="00487E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7C3012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Co-ordinated various activities at school level </w:t>
            </w:r>
            <w:r w:rsidRPr="004948E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being the House Captain.</w:t>
            </w:r>
          </w:p>
          <w:p w:rsidR="00487E97" w:rsidRPr="00142D5B" w:rsidP="00487E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 School Debate Competition.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737"/>
        </w:trPr>
        <w:tc>
          <w:tcPr>
            <w:tcW w:w="11415" w:type="dxa"/>
            <w:gridSpan w:val="10"/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EXTRACURRICULARS &amp; INTERESTS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294"/>
        </w:trPr>
        <w:tc>
          <w:tcPr>
            <w:tcW w:w="2128" w:type="dxa"/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Volunteering</w:t>
            </w:r>
          </w:p>
        </w:tc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:rsidR="00487E97" w:rsidRPr="00142D5B" w:rsidP="00487E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4948E3">
              <w:rPr>
                <w:rFonts w:ascii="Arial" w:hAnsi="Arial" w:cs="Arial"/>
                <w:b/>
                <w:sz w:val="18"/>
                <w:szCs w:val="18"/>
                <w:lang w:eastAsia="en-IN"/>
              </w:rPr>
              <w:t>Twice Donated blood</w:t>
            </w:r>
            <w:r w:rsidRPr="00142D5B">
              <w:rPr>
                <w:rFonts w:ascii="Arial" w:hAnsi="Arial" w:cs="Arial"/>
                <w:sz w:val="18"/>
                <w:szCs w:val="18"/>
                <w:lang w:eastAsia="en-IN"/>
              </w:rPr>
              <w:t xml:space="preserve"> in </w:t>
            </w:r>
            <w:r w:rsidRPr="00142D5B">
              <w:rPr>
                <w:rFonts w:ascii="Arial" w:hAnsi="Arial" w:cs="Arial"/>
                <w:sz w:val="18"/>
                <w:szCs w:val="18"/>
                <w:lang w:eastAsia="en-IN"/>
              </w:rPr>
              <w:t>Maitree</w:t>
            </w:r>
            <w:r w:rsidRPr="00142D5B">
              <w:rPr>
                <w:rFonts w:ascii="Arial" w:hAnsi="Arial" w:cs="Arial"/>
                <w:sz w:val="18"/>
                <w:szCs w:val="18"/>
                <w:lang w:eastAsia="en-IN"/>
              </w:rPr>
              <w:t xml:space="preserve"> event at </w:t>
            </w:r>
            <w:r w:rsidRPr="00142D5B">
              <w:rPr>
                <w:rFonts w:ascii="Arial" w:hAnsi="Arial" w:cs="Arial"/>
                <w:sz w:val="18"/>
                <w:szCs w:val="18"/>
                <w:lang w:eastAsia="en-IN"/>
              </w:rPr>
              <w:t>TCS</w:t>
            </w:r>
            <w:r w:rsidRPr="00142D5B">
              <w:rPr>
                <w:rFonts w:ascii="Arial" w:hAnsi="Arial" w:cs="Arial"/>
                <w:sz w:val="18"/>
                <w:szCs w:val="18"/>
                <w:lang w:eastAsia="en-IN"/>
              </w:rPr>
              <w:t>,Mumbai</w:t>
            </w:r>
            <w:r w:rsidRPr="00142D5B">
              <w:rPr>
                <w:rFonts w:ascii="Arial" w:hAnsi="Arial" w:cs="Arial"/>
                <w:sz w:val="18"/>
                <w:szCs w:val="18"/>
                <w:lang w:eastAsia="en-IN"/>
              </w:rPr>
              <w:t xml:space="preserve">. 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294"/>
        </w:trPr>
        <w:tc>
          <w:tcPr>
            <w:tcW w:w="2128" w:type="dxa"/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D5B">
              <w:rPr>
                <w:rFonts w:ascii="Arial" w:hAnsi="Arial" w:cs="Arial"/>
                <w:b/>
                <w:sz w:val="18"/>
                <w:szCs w:val="18"/>
              </w:rPr>
              <w:t>Interests</w:t>
            </w:r>
          </w:p>
        </w:tc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:rsidR="00487E97" w:rsidRPr="00142D5B" w:rsidP="00487E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Remain</w:t>
            </w:r>
            <w:r w:rsidRPr="00142D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updated with Motoring World News.</w:t>
            </w:r>
          </w:p>
          <w:p w:rsidR="00487E97" w:rsidP="00487E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142D5B">
              <w:rPr>
                <w:rFonts w:ascii="Arial" w:hAnsi="Arial" w:cs="Arial"/>
                <w:sz w:val="18"/>
                <w:szCs w:val="18"/>
              </w:rPr>
              <w:t>Travelling to new places.</w:t>
            </w:r>
          </w:p>
          <w:p w:rsidR="00487E97" w:rsidRPr="00142D5B" w:rsidP="00487E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Listening to music and </w:t>
            </w:r>
            <w:r>
              <w:rPr>
                <w:rFonts w:ascii="Arial" w:hAnsi="Arial" w:cs="Arial"/>
                <w:sz w:val="18"/>
                <w:szCs w:val="18"/>
              </w:rPr>
              <w:t>gyming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Tr="00487E97">
        <w:tblPrEx>
          <w:tblW w:w="17159" w:type="dxa"/>
          <w:tblInd w:w="-33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5744" w:type="dxa"/>
          <w:trHeight w:val="294"/>
        </w:trPr>
        <w:tc>
          <w:tcPr>
            <w:tcW w:w="2128" w:type="dxa"/>
            <w:shd w:val="clear" w:color="auto" w:fill="C6D9F0" w:themeFill="text2" w:themeFillTint="33"/>
            <w:vAlign w:val="center"/>
          </w:tcPr>
          <w:p w:rsidR="00487E97" w:rsidRPr="00142D5B" w:rsidP="00487E97">
            <w:pPr>
              <w:tabs>
                <w:tab w:val="left" w:pos="382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Pr="00142D5B">
              <w:rPr>
                <w:rFonts w:ascii="Arial" w:hAnsi="Arial" w:cs="Arial"/>
                <w:b/>
                <w:bCs/>
                <w:sz w:val="18"/>
                <w:szCs w:val="18"/>
              </w:rPr>
              <w:t>Events</w:t>
            </w:r>
          </w:p>
          <w:p w:rsidR="00487E97" w:rsidRPr="00142D5B" w:rsidP="00487E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:rsidR="00BC40E4" w:rsidP="00487E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142D5B">
              <w:rPr>
                <w:rFonts w:ascii="Arial" w:hAnsi="Arial" w:cs="Arial"/>
                <w:b/>
                <w:bCs/>
                <w:sz w:val="18"/>
                <w:szCs w:val="18"/>
              </w:rPr>
              <w:t>Coordinated various events in Ebullience 2012</w:t>
            </w:r>
            <w:r w:rsidRPr="00142D5B">
              <w:rPr>
                <w:rFonts w:ascii="Arial" w:hAnsi="Arial" w:cs="Arial"/>
                <w:sz w:val="18"/>
                <w:szCs w:val="18"/>
              </w:rPr>
              <w:t>, Annual Tech fest of NIET, Greater Noida</w:t>
            </w:r>
          </w:p>
          <w:p w:rsidR="00487E97" w:rsidRPr="00BC40E4" w:rsidP="00BC40E4">
            <w:pPr>
              <w:rPr>
                <w:lang w:eastAsia="en-IN"/>
              </w:rPr>
            </w:pPr>
          </w:p>
        </w:tc>
      </w:tr>
    </w:tbl>
    <w:p w:rsidR="009F27E1" w:rsidRPr="00142D5B" w:rsidP="005D5B75">
      <w:pPr>
        <w:tabs>
          <w:tab w:val="left" w:pos="3822"/>
        </w:tabs>
        <w:rPr>
          <w:rFonts w:ascii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24391">
      <w:headerReference w:type="default" r:id="rId6"/>
      <w:footerReference w:type="default" r:id="rId7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8D" w:rsidRPr="00CF6626" w:rsidP="005955E5">
    <w:pPr>
      <w:widowControl w:val="0"/>
      <w:autoSpaceDE w:val="0"/>
      <w:autoSpaceDN w:val="0"/>
      <w:adjustRightInd w:val="0"/>
      <w:rPr>
        <w:rFonts w:ascii="Times New Roman" w:hAnsi="Times New Roman"/>
        <w:sz w:val="24"/>
        <w:szCs w:val="24"/>
      </w:rPr>
    </w:pPr>
    <w:r w:rsidRPr="00BE57CB">
      <w:rPr>
        <w:rFonts w:asciiTheme="majorHAnsi" w:hAnsiTheme="majorHAnsi"/>
        <w:b/>
        <w:bCs/>
        <w:sz w:val="18"/>
        <w:szCs w:val="18"/>
      </w:rPr>
      <w:t>CONTACT:</w:t>
    </w:r>
    <w:r w:rsidRPr="00BE57CB">
      <w:rPr>
        <w:rFonts w:asciiTheme="majorHAnsi" w:hAnsiTheme="majorHAnsi"/>
        <w:bCs/>
        <w:sz w:val="18"/>
        <w:szCs w:val="18"/>
      </w:rPr>
      <w:t xml:space="preserve"> +91- </w:t>
    </w:r>
    <w:r w:rsidR="00B8741F">
      <w:rPr>
        <w:rFonts w:ascii="Cambria" w:hAnsi="Cambria" w:cs="Cambria"/>
        <w:sz w:val="18"/>
        <w:szCs w:val="18"/>
      </w:rPr>
      <w:t>9953218247</w:t>
    </w:r>
    <w:r w:rsidRPr="00BE57CB">
      <w:rPr>
        <w:rFonts w:asciiTheme="majorHAnsi" w:hAnsiTheme="majorHAnsi"/>
        <w:bCs/>
        <w:sz w:val="18"/>
        <w:szCs w:val="18"/>
      </w:rPr>
      <w:t xml:space="preserve"> </w:t>
    </w:r>
    <w:r>
      <w:rPr>
        <w:rFonts w:asciiTheme="majorHAnsi" w:hAnsiTheme="majorHAnsi"/>
        <w:bCs/>
        <w:sz w:val="18"/>
        <w:szCs w:val="18"/>
      </w:rPr>
      <w:t xml:space="preserve">             </w:t>
    </w:r>
    <w:r>
      <w:fldChar w:fldCharType="begin"/>
    </w:r>
    <w:r>
      <w:instrText xml:space="preserve"> HYPERLINK "mailto:mittal_p@hcl.com" </w:instrText>
    </w:r>
    <w:r>
      <w:fldChar w:fldCharType="separate"/>
    </w:r>
    <w:r w:rsidRPr="00EF3CE5" w:rsidR="00BC40E4">
      <w:rPr>
        <w:rStyle w:val="Hyperlink"/>
        <w:rFonts w:ascii="Cambria" w:hAnsi="Cambria" w:cs="Cambria"/>
        <w:sz w:val="18"/>
        <w:szCs w:val="18"/>
      </w:rPr>
      <w:t>mittal_p@hcl.com</w:t>
    </w:r>
    <w:r>
      <w:fldChar w:fldCharType="end"/>
    </w:r>
    <w:r>
      <w:rPr>
        <w:rFonts w:ascii="Cambria" w:hAnsi="Cambria" w:cs="Cambria"/>
        <w:sz w:val="18"/>
        <w:szCs w:val="18"/>
      </w:rPr>
      <w:t xml:space="preserve">                     </w:t>
    </w:r>
    <w:r>
      <w:rPr>
        <w:rFonts w:ascii="Cambria" w:hAnsi="Cambria" w:cs="Cambria"/>
        <w:sz w:val="18"/>
        <w:szCs w:val="18"/>
      </w:rPr>
      <w:tab/>
      <w:t xml:space="preserve">   </w:t>
    </w:r>
    <w:r w:rsidR="00BC40E4">
      <w:rPr>
        <w:rFonts w:ascii="Cambria" w:hAnsi="Cambria" w:cs="Cambria"/>
        <w:sz w:val="18"/>
        <w:szCs w:val="18"/>
      </w:rPr>
      <w:t>A9/303, Tulip White Apartment, Sector-69, Gurgaon</w:t>
    </w:r>
    <w:r w:rsidRPr="00CF6626">
      <w:rPr>
        <w:rFonts w:ascii="Cambria" w:hAnsi="Cambria" w:cs="Cambria"/>
        <w:sz w:val="18"/>
        <w:szCs w:val="18"/>
      </w:rPr>
      <w:t xml:space="preserve">      </w:t>
    </w:r>
  </w:p>
  <w:p w:rsidR="007C4A8D" w:rsidRPr="00BE57CB" w:rsidP="00C81250">
    <w:pPr>
      <w:pStyle w:val="Footer"/>
      <w:rPr>
        <w:rFonts w:asciiTheme="majorHAnsi" w:hAnsiTheme="majorHAns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8D" w:rsidP="008232F0">
    <w:pPr>
      <w:pStyle w:val="Header"/>
      <w:rPr>
        <w:rFonts w:cs="Constantia"/>
        <w:sz w:val="24"/>
        <w:szCs w:val="24"/>
      </w:rPr>
    </w:pPr>
    <w:r>
      <w:rPr>
        <w:sz w:val="40"/>
      </w:rPr>
      <w:t>Prashant Mittal</w:t>
    </w:r>
    <w:r w:rsidR="00BF1BFC">
      <w:rPr>
        <w:sz w:val="40"/>
      </w:rPr>
      <w:t xml:space="preserve">    </w:t>
    </w:r>
    <w:r w:rsidR="00487E97">
      <w:rPr>
        <w:rFonts w:cs="Constantia"/>
        <w:sz w:val="24"/>
        <w:szCs w:val="24"/>
      </w:rPr>
      <w:t xml:space="preserve"> 27</w:t>
    </w:r>
    <w:r w:rsidRPr="005903B6">
      <w:rPr>
        <w:rFonts w:cs="Constantia"/>
        <w:sz w:val="24"/>
        <w:szCs w:val="24"/>
      </w:rPr>
      <w:t xml:space="preserve"> years</w:t>
    </w:r>
    <w:r w:rsidR="00256383">
      <w:rPr>
        <w:rFonts w:cs="Constantia"/>
        <w:sz w:val="24"/>
        <w:szCs w:val="24"/>
      </w:rPr>
      <w:tab/>
    </w:r>
    <w:r w:rsidR="00256383">
      <w:rPr>
        <w:rFonts w:cs="Constantia"/>
        <w:sz w:val="24"/>
        <w:szCs w:val="24"/>
      </w:rPr>
      <w:tab/>
      <w:t xml:space="preserve">SAP ID: </w:t>
    </w:r>
    <w:r w:rsidRPr="00256383" w:rsidR="00256383">
      <w:rPr>
        <w:rFonts w:eastAsiaTheme="majorEastAsia" w:cs="Constantia"/>
        <w:b/>
        <w:sz w:val="24"/>
        <w:szCs w:val="24"/>
      </w:rPr>
      <w:t>51619864</w:t>
    </w:r>
  </w:p>
  <w:p w:rsidR="007C4A8D" w:rsidRPr="008232F0" w:rsidP="008232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216A4"/>
    <w:multiLevelType w:val="hybridMultilevel"/>
    <w:tmpl w:val="8E2A6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73AF7"/>
    <w:multiLevelType w:val="hybridMultilevel"/>
    <w:tmpl w:val="8FA42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31E39"/>
    <w:multiLevelType w:val="hybridMultilevel"/>
    <w:tmpl w:val="32AC4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7709B"/>
    <w:multiLevelType w:val="hybridMultilevel"/>
    <w:tmpl w:val="7318E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33BDA"/>
    <w:multiLevelType w:val="hybridMultilevel"/>
    <w:tmpl w:val="BB34674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B7282"/>
    <w:multiLevelType w:val="hybridMultilevel"/>
    <w:tmpl w:val="50D21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275E3"/>
    <w:multiLevelType w:val="hybridMultilevel"/>
    <w:tmpl w:val="9E9A1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D1E03"/>
    <w:multiLevelType w:val="hybridMultilevel"/>
    <w:tmpl w:val="2E501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2E"/>
    <w:pPr>
      <w:spacing w:after="0" w:line="240" w:lineRule="auto"/>
    </w:pPr>
    <w:rPr>
      <w:rFonts w:ascii="Constantia" w:eastAsia="Times New Roman" w:hAnsi="Constantia" w:cs="Times New Roman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34F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834F6"/>
    <w:pPr>
      <w:ind w:left="720"/>
      <w:contextualSpacing/>
    </w:pPr>
  </w:style>
  <w:style w:type="paragraph" w:styleId="NoSpacing">
    <w:name w:val="No Spacing"/>
    <w:uiPriority w:val="1"/>
    <w:qFormat/>
    <w:rsid w:val="00E834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6E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E28"/>
  </w:style>
  <w:style w:type="paragraph" w:styleId="Footer">
    <w:name w:val="footer"/>
    <w:basedOn w:val="Normal"/>
    <w:link w:val="FooterChar"/>
    <w:uiPriority w:val="99"/>
    <w:unhideWhenUsed/>
    <w:rsid w:val="009A6E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28"/>
  </w:style>
  <w:style w:type="paragraph" w:styleId="BalloonText">
    <w:name w:val="Balloon Text"/>
    <w:basedOn w:val="Normal"/>
    <w:link w:val="BalloonTextChar"/>
    <w:uiPriority w:val="99"/>
    <w:semiHidden/>
    <w:unhideWhenUsed/>
    <w:rsid w:val="009A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2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1312E"/>
    <w:rPr>
      <w:rFonts w:ascii="Consolas" w:eastAsia="Calibri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1312E"/>
    <w:rPr>
      <w:rFonts w:ascii="Consolas" w:eastAsia="Calibri" w:hAnsi="Consolas" w:cs="Consolas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6C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3080C"/>
  </w:style>
  <w:style w:type="character" w:customStyle="1" w:styleId="il">
    <w:name w:val="il"/>
    <w:basedOn w:val="DefaultParagraphFont"/>
    <w:rsid w:val="0023080C"/>
  </w:style>
  <w:style w:type="character" w:styleId="Hyperlink">
    <w:name w:val="Hyperlink"/>
    <w:basedOn w:val="DefaultParagraphFont"/>
    <w:uiPriority w:val="99"/>
    <w:unhideWhenUsed/>
    <w:rsid w:val="002308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080C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CBA"/>
    <w:rPr>
      <w:rFonts w:ascii="Constantia" w:eastAsia="Times New Roman" w:hAnsi="Constantia" w:cs="Times New Roman"/>
      <w:sz w:val="20"/>
      <w:lang w:val="en-US" w:bidi="en-US"/>
    </w:rPr>
  </w:style>
  <w:style w:type="paragraph" w:customStyle="1" w:styleId="texthead">
    <w:name w:val="texthead"/>
    <w:basedOn w:val="Normal"/>
    <w:rsid w:val="002A7DA2"/>
    <w:pPr>
      <w:spacing w:before="100" w:beforeAutospacing="1" w:after="100" w:afterAutospacing="1"/>
    </w:pPr>
    <w:rPr>
      <w:rFonts w:ascii="Arial" w:hAnsi="Arial" w:cs="Arial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067b8a74ae8ed4176ed8f2ca10d5a19134f530e18705c4458440321091b5b581100190413485054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ublic\Documents\StationEry\Variant_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55C3-58AE-4ED1-876D-E48BF31B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Variant_Template</Template>
  <TotalTime>60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Surmayi shree</dc:creator>
  <cp:keywords>CV</cp:keywords>
  <cp:lastModifiedBy>Others</cp:lastModifiedBy>
  <cp:revision>31</cp:revision>
  <cp:lastPrinted>2015-08-06T14:21:00Z</cp:lastPrinted>
  <dcterms:created xsi:type="dcterms:W3CDTF">2016-05-25T18:53:00Z</dcterms:created>
  <dcterms:modified xsi:type="dcterms:W3CDTF">2018-03-13T07:24:00Z</dcterms:modified>
</cp:coreProperties>
</file>