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spacing w:line="240" w:lineRule="auto"/>
        <w:ind w:left="3320" w:firstLine="0"/>
        <w:contextualSpacing w:val="0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rFonts w:ascii="Times New Roman" w:eastAsia="Times New Roman" w:hAnsi="Times New Roman" w:cs="Times New Roman"/>
          <w:sz w:val="32"/>
          <w:szCs w:val="32"/>
          <w:rtl w:val="0"/>
        </w:rPr>
        <w:t>PRAFULLA P. DALVI</w:t>
      </w:r>
    </w:p>
    <w:p w:rsidR="00000000" w:rsidRPr="00000000" w:rsidP="00000000">
      <w:pPr>
        <w:spacing w:line="242" w:lineRule="auto"/>
        <w:contextualSpacing w:val="0"/>
        <w:rPr>
          <w:rFonts w:ascii="Times New Roman" w:eastAsia="Times New Roman" w:hAnsi="Times New Roman" w:cs="Times New Roman"/>
          <w:sz w:val="32"/>
          <w:szCs w:val="32"/>
        </w:rPr>
      </w:pPr>
    </w:p>
    <w:p w:rsidR="00000000" w:rsidRPr="00000000" w:rsidP="00000000">
      <w:pPr>
        <w:spacing w:line="240" w:lineRule="auto"/>
        <w:ind w:left="2040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37/3, Durga mata society, Wagle estate, Thane (W)-400604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pacing w:line="240" w:lineRule="auto"/>
        <w:ind w:left="4260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8655784854</w:t>
      </w:r>
    </w:p>
    <w:p w:rsidR="00000000" w:rsidRPr="00000000" w:rsidP="00000000">
      <w:pPr>
        <w:spacing w:line="240" w:lineRule="auto"/>
        <w:ind w:left="3620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"mailto:prafulla1994@gmail.com" </w:instrText>
      </w:r>
      <w:r>
        <w:fldChar w:fldCharType="separate"/>
      </w:r>
      <w:r w:rsidRPr="0000000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rtl w:val="0"/>
        </w:rPr>
        <w:t>prafulla1994@gmail.com</w:t>
      </w:r>
      <w:r>
        <w:fldChar w:fldCharType="end"/>
      </w:r>
    </w:p>
    <w:p w:rsidR="00000000" w:rsidRPr="00000000" w:rsidP="00000000">
      <w:pPr>
        <w:spacing w:line="240" w:lineRule="auto"/>
        <w:ind w:left="3620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OBJECTIVE:</w:t>
      </w: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ind w:right="11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Roboto" w:eastAsia="Roboto" w:hAnsi="Roboto" w:cs="Roboto"/>
          <w:sz w:val="21"/>
          <w:szCs w:val="21"/>
          <w:highlight w:val="white"/>
          <w:rtl w:val="0"/>
        </w:rPr>
        <w:t>To be an innovative and creative engineer by applying all techniques of engineering and also mastering it</w:t>
      </w:r>
    </w:p>
    <w:p w:rsidR="00000000" w:rsidRPr="00000000" w:rsidP="00000000">
      <w:pPr>
        <w:spacing w:line="240" w:lineRule="auto"/>
        <w:ind w:right="11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Work History:</w:t>
      </w:r>
    </w:p>
    <w:p w:rsidR="00000000" w:rsidRPr="00000000" w:rsidP="00000000">
      <w:pPr>
        <w:spacing w:line="240" w:lineRule="auto"/>
        <w:ind w:right="11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1"/>
        <w:tblW w:w="936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55"/>
        <w:gridCol w:w="7005"/>
      </w:tblGrid>
      <w:tr>
        <w:tblPrEx>
          <w:tblW w:w="9360" w:type="dxa"/>
          <w:jc w:val="left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Company Name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0" w:firstLine="0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Reliance Jio Infocomm Ltd.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Designation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0" w:firstLine="0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Assistant Manager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Job Title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Senior Data Analyst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Job 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Extract and analyse data from Apache Hive.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Designing and deploying data visualizations using Tableau, R and Python. 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Creating workbooks by importing the data from multiple data sources by SQL query.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Created Dual Axis / Multiple Measures, Combo Charts with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different mark types, Geographic Map, Heat Map, Pie Charts and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Bar Charts, Sorting &amp; Grouping and Drilling and Drill Through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reports in Tableau.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Creating Parameters to reports be more User-friendly to End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Users.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Adding Baselines, Trend Lines, Quick Table Calculations, and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Annotations.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Providing the Security while Publishing to the Tableau Server.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right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:rsidR="00000000" w:rsidRPr="00000000" w:rsidP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720" w:right="0" w:hanging="360"/>
              <w:contextualSpacing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Data mining by various data mining techniques such as linear regression in R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Duration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right="0"/>
              <w:contextualSpacing w:val="0"/>
              <w:jc w:val="left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2 December 2015 to currently working</w:t>
            </w:r>
          </w:p>
        </w:tc>
      </w:tr>
    </w:tbl>
    <w:p w:rsidR="00000000" w:rsidRPr="00000000" w:rsidP="00000000">
      <w:pPr>
        <w:spacing w:line="240" w:lineRule="auto"/>
        <w:ind w:right="11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2"/>
        <w:tblW w:w="936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55"/>
        <w:gridCol w:w="7005"/>
      </w:tblGrid>
      <w:tr>
        <w:tblPrEx>
          <w:tblW w:w="9360" w:type="dxa"/>
          <w:jc w:val="left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Company Name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Reliance Jio Infocomm Ltd.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Designation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Assistant Manager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Job Title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widowControl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Service Validation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Job 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Ensuring the zero defect policy before the launch of Jio was the primary objective by detecting and liquefying existing and new issues.</w:t>
            </w:r>
          </w:p>
          <w:p w:rsidR="00000000" w:rsidRPr="00000000" w:rsidP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Service Validation Engineer in testing and validation of products &amp; services offered by Jio to its customers, both pre-launch &amp; post-launch of Jio in the market.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220" w:firstLine="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Duration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widowControl w:val="0"/>
              <w:spacing w:line="240" w:lineRule="auto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 xml:space="preserve">    1 September 2015 to 1 December 2015</w:t>
            </w:r>
          </w:p>
        </w:tc>
      </w:tr>
    </w:tbl>
    <w:p w:rsidR="00000000" w:rsidRPr="00000000" w:rsidP="00000000">
      <w:pPr>
        <w:spacing w:line="240" w:lineRule="auto"/>
        <w:ind w:right="118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>
      <w:pPr>
        <w:spacing w:line="3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TECHNICAL SKILLS:</w:t>
      </w:r>
    </w:p>
    <w:tbl>
      <w:tblPr>
        <w:tblStyle w:val="Table3"/>
        <w:tblW w:w="936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80"/>
        <w:gridCol w:w="6480"/>
      </w:tblGrid>
      <w:tr>
        <w:tblPrEx>
          <w:tblW w:w="9360" w:type="dxa"/>
          <w:jc w:val="left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50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98" w:lineRule="auto"/>
              <w:ind w:left="0" w:firstLine="0"/>
              <w:contextualSpacing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 xml:space="preserve">  Programing languages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left="180" w:firstLine="0"/>
              <w:contextualSpacing w:val="0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Python, R, SQL, C, C++, Core Java,  HTML 5, CSS 3</w:t>
            </w:r>
          </w:p>
        </w:tc>
      </w:tr>
      <w:tr>
        <w:tblPrEx>
          <w:tblW w:w="9360" w:type="dxa"/>
          <w:jc w:val="left"/>
          <w:tblInd w:w="10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 xml:space="preserve">  Software/ </w:t>
            </w:r>
          </w:p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Tools worked 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lef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Tableau 10, R Studio, Apache Hive, Zeppelin, Iris,  Network Engineer, Gis, Xcap-Vuze, Actix One, Map Info, Truecall, JCP, LSMR, Mycom Protima, XCAP, Site forge, FMS, Google Earth, MS Excel, Wordpress, Rational.</w:t>
            </w:r>
          </w:p>
        </w:tc>
      </w:tr>
    </w:tbl>
    <w:p w:rsidR="00000000" w:rsidRPr="00000000" w:rsidP="00000000">
      <w:pPr>
        <w:spacing w:line="3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EDUCATIONAL QUALIFICATION:</w:t>
      </w: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4"/>
        <w:tblW w:w="9270" w:type="dxa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40"/>
        <w:gridCol w:w="2550"/>
        <w:gridCol w:w="2070"/>
        <w:gridCol w:w="1950"/>
        <w:gridCol w:w="1560"/>
      </w:tblGrid>
      <w:tr>
        <w:tblPrEx>
          <w:tblW w:w="9270" w:type="dxa"/>
          <w:jc w:val="left"/>
          <w:tblInd w:w="1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Exams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Subjects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Board/University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Year of passing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right="98"/>
              <w:contextualSpacing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000">
              <w:rPr>
                <w:rFonts w:ascii="Times New Roman" w:eastAsia="Times New Roman" w:hAnsi="Times New Roman" w:cs="Times New Roman"/>
                <w:sz w:val="26"/>
                <w:szCs w:val="26"/>
                <w:rtl w:val="0"/>
              </w:rPr>
              <w:t>Percentage</w:t>
            </w:r>
          </w:p>
        </w:tc>
      </w:tr>
      <w:tr>
        <w:tblPrEx>
          <w:tblW w:w="9270" w:type="dxa"/>
          <w:jc w:val="left"/>
          <w:tblInd w:w="13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B.E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Electronics &amp; Telecom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Mumbai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2015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right="418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70.42%</w:t>
            </w:r>
          </w:p>
        </w:tc>
      </w:tr>
      <w:tr>
        <w:tblPrEx>
          <w:tblW w:w="9270" w:type="dxa"/>
          <w:jc w:val="left"/>
          <w:tblInd w:w="13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H.S.C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PCMB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Mumbai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2011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right="418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62.41%</w:t>
            </w:r>
          </w:p>
        </w:tc>
      </w:tr>
      <w:tr>
        <w:tblPrEx>
          <w:tblW w:w="9270" w:type="dxa"/>
          <w:jc w:val="left"/>
          <w:tblInd w:w="130" w:type="dxa"/>
          <w:tblLayout w:type="fixed"/>
          <w:tblLook w:val="0600"/>
        </w:tblPrEx>
        <w:trPr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S.S.C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Regular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Maharashtra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2009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>
            <w:pPr>
              <w:spacing w:line="240" w:lineRule="auto"/>
              <w:ind w:right="418"/>
              <w:contextualSpacing w:val="0"/>
              <w:jc w:val="center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00000">
              <w:rPr>
                <w:rFonts w:ascii="Roboto" w:eastAsia="Roboto" w:hAnsi="Roboto" w:cs="Roboto"/>
                <w:sz w:val="21"/>
                <w:szCs w:val="21"/>
                <w:highlight w:val="white"/>
                <w:rtl w:val="0"/>
              </w:rPr>
              <w:t>79.23%</w:t>
            </w:r>
          </w:p>
        </w:tc>
      </w:tr>
    </w:tbl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CERTIFICATION</w:t>
      </w: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: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.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</w:p>
    <w:p w:rsidR="00000000" w:rsidRPr="00000000" w:rsidP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C++ from NIIT</w:t>
      </w:r>
    </w:p>
    <w:p w:rsidR="00000000" w:rsidRPr="00000000" w:rsidP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CCNA from RST FORUM</w:t>
      </w:r>
    </w:p>
    <w:p w:rsidR="00000000" w:rsidRPr="00000000" w:rsidP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none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Tableau 10</w:t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from Lynda.com</w:t>
      </w:r>
    </w:p>
    <w:p w:rsidR="00000000" w:rsidRPr="00000000" w:rsidP="00000000">
      <w:pPr>
        <w:widowControl w:val="0"/>
        <w:numPr>
          <w:ilvl w:val="0"/>
          <w:numId w:val="3"/>
        </w:numPr>
        <w:spacing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none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Python 3 from Lynda.com and Sololearn.</w:t>
      </w:r>
    </w:p>
    <w:p w:rsidR="00000000" w:rsidRPr="00000000" w:rsidP="00000000">
      <w:pPr>
        <w:spacing w:line="337" w:lineRule="auto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</w:p>
    <w:p w:rsidR="00000000" w:rsidRPr="00000000" w:rsidP="00000000">
      <w:pPr>
        <w:spacing w:line="240" w:lineRule="auto"/>
        <w:contextualSpacing w:val="0"/>
        <w:rPr>
          <w:rFonts w:ascii="Verdana" w:eastAsia="Verdana" w:hAnsi="Verdana" w:cs="Verdana"/>
          <w:b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Seminars/Workshop Participate</w:t>
      </w:r>
      <w:r w:rsidRPr="00000000">
        <w:rPr>
          <w:rFonts w:ascii="Verdana" w:eastAsia="Verdana" w:hAnsi="Verdana" w:cs="Verdana"/>
          <w:b/>
          <w:rtl w:val="0"/>
        </w:rPr>
        <w:t>:</w:t>
      </w:r>
    </w:p>
    <w:p w:rsidR="00000000" w:rsidRPr="00000000" w:rsidP="00000000">
      <w:pPr>
        <w:widowControl w:val="0"/>
        <w:spacing w:line="240" w:lineRule="auto"/>
        <w:ind w:right="26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0000" w:rsidRPr="00000000" w:rsidP="00000000">
      <w:pPr>
        <w:widowControl w:val="0"/>
        <w:numPr>
          <w:ilvl w:val="0"/>
          <w:numId w:val="1"/>
        </w:numPr>
        <w:spacing w:line="240" w:lineRule="auto"/>
        <w:ind w:left="720" w:right="260" w:hanging="360"/>
        <w:contextualSpacing/>
        <w:jc w:val="both"/>
        <w:rPr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One day Seminar on Latest Technologies and Innovation gave by Industry Experts organized by Milestone Jobs</w:t>
      </w:r>
    </w:p>
    <w:p w:rsidR="00000000" w:rsidRPr="00000000" w:rsidP="00000000">
      <w:pPr>
        <w:widowControl w:val="0"/>
        <w:numPr>
          <w:ilvl w:val="0"/>
          <w:numId w:val="1"/>
        </w:numPr>
        <w:spacing w:line="240" w:lineRule="auto"/>
        <w:ind w:left="720" w:right="2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none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 xml:space="preserve">Workshop of Academy of Automation &amp; Control Technology, Andheri, Mumbai 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Pr="00000000" w:rsidP="00000000">
      <w:pPr>
        <w:spacing w:line="240" w:lineRule="auto"/>
        <w:ind w:left="8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ACHIEVEMENTS:</w:t>
      </w:r>
    </w:p>
    <w:p w:rsidR="00000000" w:rsidRPr="00000000" w:rsidP="00000000">
      <w:pPr>
        <w:spacing w:line="240" w:lineRule="auto"/>
        <w:ind w:left="8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widowControl w:val="0"/>
        <w:numPr>
          <w:ilvl w:val="0"/>
          <w:numId w:val="1"/>
        </w:numPr>
        <w:spacing w:line="240" w:lineRule="auto"/>
        <w:ind w:left="720" w:right="260" w:hanging="360"/>
        <w:contextualSpacing/>
        <w:jc w:val="both"/>
        <w:rPr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1st prize in IIT Bombay project competition</w:t>
      </w:r>
    </w:p>
    <w:p w:rsidR="00000000" w:rsidRPr="00000000" w:rsidP="00000000">
      <w:pPr>
        <w:widowControl w:val="0"/>
        <w:numPr>
          <w:ilvl w:val="0"/>
          <w:numId w:val="1"/>
        </w:numPr>
        <w:spacing w:line="240" w:lineRule="auto"/>
        <w:ind w:left="720" w:right="260" w:hanging="360"/>
        <w:contextualSpacing/>
        <w:jc w:val="both"/>
        <w:rPr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1st prize in National Level Project Competition organized by ARMIET College of engineering</w:t>
      </w:r>
    </w:p>
    <w:p w:rsidR="00000000" w:rsidRPr="00000000" w:rsidP="00000000">
      <w:pPr>
        <w:spacing w:line="357" w:lineRule="auto"/>
        <w:contextualSpacing w:val="0"/>
        <w:rPr>
          <w:rFonts w:ascii="Times New Roman" w:eastAsia="Times New Roman" w:hAnsi="Times New Roman" w:cs="Times New Roman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PERSONAL DETAILS:</w:t>
      </w: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tabs>
          <w:tab w:val="left" w:pos="2100"/>
        </w:tabs>
        <w:spacing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Hobbies:</w:t>
        <w:tab/>
        <w:t>Reading self-improvement books, designing</w:t>
      </w:r>
    </w:p>
    <w:p w:rsidR="00000000" w:rsidRPr="00000000" w:rsidP="00000000">
      <w:pPr>
        <w:tabs>
          <w:tab w:val="left" w:pos="2100"/>
        </w:tabs>
        <w:spacing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Date of Birth:</w:t>
        <w:tab/>
        <w:t>23rd April 1994</w:t>
      </w:r>
    </w:p>
    <w:p w:rsidR="00000000" w:rsidRPr="00000000" w:rsidP="00000000">
      <w:pPr>
        <w:tabs>
          <w:tab w:val="left" w:pos="2120"/>
        </w:tabs>
        <w:spacing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Marital Status:</w:t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ab/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Single.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Languages kn</w:t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own</w:t>
      </w: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:  Marathi, English and Hindi</w:t>
      </w: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Date:</w:t>
      </w:r>
    </w:p>
    <w:p w:rsidR="00000000" w:rsidRPr="00000000" w:rsidP="00000000">
      <w:pPr>
        <w:spacing w:line="240" w:lineRule="auto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</w:p>
    <w:p w:rsidR="00000000" w:rsidRPr="00000000" w:rsidP="00000000">
      <w:pPr>
        <w:spacing w:line="240" w:lineRule="auto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sz w:val="26"/>
          <w:szCs w:val="26"/>
          <w:rtl w:val="0"/>
        </w:rPr>
        <w:t>Place:</w:t>
        <w:tab/>
        <w:tab/>
        <w:tab/>
        <w:tab/>
        <w:tab/>
        <w:tab/>
        <w:tab/>
        <w:tab/>
        <w:tab/>
        <w:tab/>
        <w:t xml:space="preserve"> (Prafulla Dalvi)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Verdana">
    <w:charset w:val="00"/>
    <w:family w:val="auto"/>
    <w:pitch w:val="default"/>
  </w:font>
  <w:font w:name="Roboto">
    <w:charset w:val="00"/>
    <w:family w:val="auto"/>
    <w:pitch w:val="default"/>
    <w:embedRegular r:id="rId1" w:fontKey="{2AF8ADD8-3554-4281-973E-B24CE4AAB3A6}"/>
    <w:embedBold r:id="rId2" w:fontKey="{13E767D8-CC60-4F29-AA82-DD280C1C6AB5}"/>
    <w:embedItalic r:id="rId3" w:fontKey="{DE40DFB9-649C-42D3-A1FD-4CAE850D9E6A}"/>
    <w:embedBoldItalic r:id="rId4" w:fontKey="{E81E6F95-2FD6-455B-B9C4-78806A5C54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3D613B"/>
    <w:multiLevelType w:val="hybridMultilevel"/>
    <w:tmpl w:val="00000000"/>
    <w:lvl w:ilvl="0">
      <w:start w:val="1"/>
      <w:numFmt w:val="bullet"/>
      <w:lvlText w:val="❖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◆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35AE633B"/>
    <w:multiLevelType w:val="hybridMultilevel"/>
    <w:tmpl w:val="0000000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4402C01F"/>
    <w:multiLevelType w:val="hybridMultilevel"/>
    <w:tmpl w:val="0000000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40" w:lineRule="auto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40" w:lineRule="auto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0"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 w:line="240" w:lineRule="auto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e80ff65a7cf34c347ab6865137b5c479134f530e18705c4458440321091b5b581a0f180718425a5b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