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9A2A9F">
      <w:pPr>
        <w:spacing w:after="60" w:line="240" w:lineRule="auto"/>
        <w:rPr>
          <w:rFonts w:cs="Times New Roman"/>
          <w:b/>
          <w:bCs/>
          <w:sz w:val="24"/>
        </w:rPr>
      </w:pPr>
      <w:bookmarkStart w:id="0" w:name="_Hlk485063888"/>
      <w:bookmarkEnd w:id="0"/>
    </w:p>
    <w:p w:rsidR="009A2A9F">
      <w:pPr>
        <w:spacing w:after="60" w:line="240" w:lineRule="auto"/>
        <w:rPr>
          <w:rFonts w:cs="Times New Roman"/>
          <w:b/>
          <w:bCs/>
          <w:sz w:val="24"/>
        </w:rPr>
      </w:pPr>
    </w:p>
    <w:p w:rsidR="00463416" w:rsidRPr="00F46FFE">
      <w:pPr>
        <w:spacing w:after="60" w:line="240" w:lineRule="auto"/>
        <w:rPr>
          <w:rFonts w:cs="Times New Roman"/>
          <w:b/>
          <w:bCs/>
          <w:sz w:val="28"/>
          <w:szCs w:val="28"/>
        </w:rPr>
      </w:pPr>
      <w:r w:rsidRPr="00F46FFE">
        <w:rPr>
          <w:rFonts w:cs="Times New Roman"/>
          <w:b/>
          <w:bCs/>
          <w:sz w:val="28"/>
          <w:szCs w:val="28"/>
        </w:rPr>
        <w:t>Royson Francis J</w:t>
      </w:r>
    </w:p>
    <w:p w:rsidR="00463416">
      <w:pPr>
        <w:spacing w:after="0" w:line="240" w:lineRule="auto"/>
      </w:pPr>
      <w:r>
        <w:rPr>
          <w:rFonts w:cs="Times New Roman"/>
          <w:bCs/>
        </w:rPr>
        <w:t>Bangalore</w:t>
      </w:r>
      <w:r>
        <w:rPr>
          <w:rFonts w:cs="Times New Roman"/>
        </w:rPr>
        <w:br/>
        <w:t>+917026687606</w:t>
      </w:r>
    </w:p>
    <w:p w:rsidR="00463416">
      <w:pPr>
        <w:spacing w:after="0" w:line="240" w:lineRule="auto"/>
      </w:pPr>
      <w:r>
        <w:fldChar w:fldCharType="begin"/>
      </w:r>
      <w:r>
        <w:instrText xml:space="preserve"> HYPERLINK "mailto:rj13502@gmail.com" </w:instrText>
      </w:r>
      <w:r>
        <w:fldChar w:fldCharType="separate"/>
      </w:r>
      <w:r w:rsidR="006930FF">
        <w:rPr>
          <w:rStyle w:val="InternetLink"/>
          <w:rFonts w:cs="Times New Roman"/>
        </w:rPr>
        <w:t>rj13502@gmail.com</w:t>
      </w:r>
      <w:r>
        <w:fldChar w:fldCharType="end"/>
      </w:r>
      <w:r w:rsidR="006930FF">
        <w:rPr>
          <w:rFonts w:cs="Times New Roman"/>
        </w:rPr>
        <w:t xml:space="preserve"> </w:t>
      </w:r>
    </w:p>
    <w:p w:rsidR="00463416">
      <w:pPr>
        <w:spacing w:after="0" w:line="240" w:lineRule="auto"/>
        <w:rPr>
          <w:rFonts w:cs="Times New Roman"/>
        </w:rPr>
      </w:pPr>
    </w:p>
    <w:p w:rsidR="00463416">
      <w:pPr>
        <w:spacing w:after="0" w:line="240" w:lineRule="auto"/>
        <w:rPr>
          <w:rFonts w:cs="Times New Roman"/>
        </w:rPr>
      </w:pPr>
    </w:p>
    <w:tbl>
      <w:tblPr>
        <w:tblW w:w="93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4676"/>
        <w:gridCol w:w="4674"/>
      </w:tblGrid>
      <w:tr>
        <w:tblPrEx>
          <w:tblW w:w="9350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  <w:tblLook w:val="04A0"/>
        </w:tblPrEx>
        <w:trPr>
          <w:jc w:val="center"/>
        </w:trPr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3416">
            <w:pPr>
              <w:tabs>
                <w:tab w:val="left" w:pos="-720"/>
              </w:tabs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Skill Set</w:t>
            </w: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3416">
            <w:pPr>
              <w:tabs>
                <w:tab w:val="left" w:pos="-720"/>
              </w:tabs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Profile Summary</w:t>
            </w:r>
          </w:p>
        </w:tc>
      </w:tr>
      <w:tr>
        <w:tblPrEx>
          <w:tblW w:w="9350" w:type="dxa"/>
          <w:jc w:val="center"/>
          <w:tblCellMar>
            <w:left w:w="98" w:type="dxa"/>
          </w:tblCellMar>
          <w:tblLook w:val="04A0"/>
        </w:tblPrEx>
        <w:trPr>
          <w:jc w:val="center"/>
        </w:trPr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920">
            <w:pPr>
              <w:tabs>
                <w:tab w:val="left" w:pos="-720"/>
              </w:tabs>
              <w:spacing w:after="0" w:line="480" w:lineRule="auto"/>
              <w:jc w:val="center"/>
              <w:rPr>
                <w:rFonts w:cs="Times New Roman"/>
                <w:bCs/>
              </w:rPr>
            </w:pPr>
          </w:p>
          <w:p w:rsidR="00DB47D6">
            <w:pPr>
              <w:tabs>
                <w:tab w:val="left" w:pos="-720"/>
              </w:tabs>
              <w:spacing w:after="0" w:line="48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Python</w:t>
            </w:r>
          </w:p>
          <w:p w:rsidR="00DB47D6">
            <w:pPr>
              <w:tabs>
                <w:tab w:val="left" w:pos="-720"/>
              </w:tabs>
              <w:spacing w:after="0" w:line="48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Django</w:t>
            </w:r>
          </w:p>
          <w:p w:rsidR="00DB47D6" w:rsidP="006626DE">
            <w:pPr>
              <w:tabs>
                <w:tab w:val="left" w:pos="-720"/>
              </w:tabs>
              <w:spacing w:after="0" w:line="48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Flask</w:t>
            </w:r>
          </w:p>
          <w:p w:rsidR="00463416" w:rsidP="00EC2920">
            <w:pPr>
              <w:tabs>
                <w:tab w:val="left" w:pos="-720"/>
              </w:tabs>
              <w:spacing w:after="0" w:line="48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W</w:t>
            </w:r>
            <w:r w:rsidR="006930FF">
              <w:rPr>
                <w:rFonts w:cs="Times New Roman"/>
                <w:bCs/>
              </w:rPr>
              <w:t>eb Scrapping</w:t>
            </w:r>
          </w:p>
          <w:p w:rsidR="00463416" w:rsidP="00D43E12">
            <w:pPr>
              <w:tabs>
                <w:tab w:val="left" w:pos="-720"/>
              </w:tabs>
              <w:spacing w:after="0" w:line="48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Web Development</w:t>
            </w:r>
          </w:p>
          <w:p w:rsidR="00463416">
            <w:pPr>
              <w:tabs>
                <w:tab w:val="left" w:pos="-720"/>
              </w:tabs>
              <w:spacing w:after="0" w:line="48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Amazon web services</w:t>
            </w:r>
          </w:p>
          <w:p w:rsidR="00BB33C8">
            <w:pPr>
              <w:tabs>
                <w:tab w:val="left" w:pos="-720"/>
              </w:tabs>
              <w:spacing w:after="0" w:line="48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Google cloud platform</w:t>
            </w:r>
          </w:p>
          <w:p w:rsidR="00F14096">
            <w:pPr>
              <w:tabs>
                <w:tab w:val="left" w:pos="-720"/>
              </w:tabs>
              <w:spacing w:after="0" w:line="48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Oracle SQL</w:t>
            </w:r>
          </w:p>
          <w:p w:rsidR="00463416" w:rsidP="00EC2920">
            <w:pPr>
              <w:tabs>
                <w:tab w:val="left" w:pos="-720"/>
              </w:tabs>
              <w:spacing w:after="0" w:line="480" w:lineRule="auto"/>
            </w:pP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7DFC" w:rsidP="00B77DFC">
            <w:pPr>
              <w:tabs>
                <w:tab w:val="left" w:pos="-720"/>
              </w:tabs>
              <w:spacing w:after="0" w:line="240" w:lineRule="auto"/>
              <w:ind w:left="360"/>
              <w:rPr>
                <w:rFonts w:cs="Times New Roman"/>
                <w:bCs/>
              </w:rPr>
            </w:pPr>
          </w:p>
          <w:p w:rsidR="00B77DFC" w:rsidP="00B77DFC">
            <w:pPr>
              <w:tabs>
                <w:tab w:val="left" w:pos="-720"/>
              </w:tabs>
              <w:spacing w:after="0" w:line="240" w:lineRule="auto"/>
              <w:ind w:left="360"/>
              <w:rPr>
                <w:rFonts w:cs="Times New Roman"/>
                <w:bCs/>
              </w:rPr>
            </w:pPr>
          </w:p>
          <w:p w:rsidR="00463416" w:rsidP="00B77DFC">
            <w:pPr>
              <w:tabs>
                <w:tab w:val="left" w:pos="-720"/>
              </w:tabs>
              <w:spacing w:after="0" w:line="240" w:lineRule="auto"/>
            </w:pPr>
            <w:r w:rsidRPr="00B77DFC">
              <w:rPr>
                <w:rFonts w:cs="Times New Roman"/>
                <w:bCs/>
              </w:rPr>
              <w:t>Technically</w:t>
            </w:r>
            <w:r w:rsidRPr="00B77DFC" w:rsidR="00EC2920">
              <w:rPr>
                <w:rFonts w:cs="Times New Roman"/>
                <w:bCs/>
              </w:rPr>
              <w:t xml:space="preserve"> competent Engineer with </w:t>
            </w:r>
            <w:r w:rsidRPr="00B77DFC">
              <w:rPr>
                <w:rFonts w:cs="Times New Roman"/>
                <w:bCs/>
              </w:rPr>
              <w:t xml:space="preserve">3 years of experience in </w:t>
            </w:r>
            <w:r w:rsidRPr="00B77DFC">
              <w:rPr>
                <w:rFonts w:cs="Times New Roman"/>
                <w:b/>
                <w:bCs/>
              </w:rPr>
              <w:t>Python</w:t>
            </w:r>
            <w:r w:rsidRPr="00B77DFC" w:rsidR="00DB47D6">
              <w:rPr>
                <w:rFonts w:cs="Times New Roman"/>
                <w:b/>
                <w:bCs/>
              </w:rPr>
              <w:t xml:space="preserve"> </w:t>
            </w:r>
            <w:r w:rsidRPr="00B77DFC" w:rsidR="00B77DFC">
              <w:rPr>
                <w:rFonts w:cs="Times New Roman"/>
                <w:b/>
                <w:bCs/>
              </w:rPr>
              <w:t>Application Development</w:t>
            </w:r>
            <w:r w:rsidR="00B77DFC">
              <w:rPr>
                <w:rFonts w:cs="Times New Roman"/>
                <w:bCs/>
              </w:rPr>
              <w:t>.</w:t>
            </w:r>
          </w:p>
          <w:p w:rsidR="00463416" w:rsidRPr="00603F91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pacing w:after="0" w:line="240" w:lineRule="auto"/>
            </w:pPr>
            <w:r>
              <w:rPr>
                <w:rFonts w:cs="Times New Roman"/>
                <w:bCs/>
              </w:rPr>
              <w:t>Presently Associated with Mindlogicx Ltd as Software Engineer</w:t>
            </w:r>
          </w:p>
          <w:p w:rsidR="00603F91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pacing w:after="0" w:line="240" w:lineRule="auto"/>
            </w:pPr>
            <w:r>
              <w:rPr>
                <w:rFonts w:cs="Times New Roman"/>
                <w:bCs/>
              </w:rPr>
              <w:t>Experience building Django and Flask applications</w:t>
            </w:r>
          </w:p>
          <w:p w:rsidR="00463416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Experience working in AngularJS</w:t>
            </w:r>
          </w:p>
          <w:p w:rsidR="00463416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Involved in end to end product development.</w:t>
            </w:r>
          </w:p>
          <w:p w:rsidR="00463416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Experience in </w:t>
            </w:r>
            <w:r w:rsidR="00C34D77">
              <w:rPr>
                <w:rFonts w:cs="Times New Roman"/>
                <w:bCs/>
              </w:rPr>
              <w:t xml:space="preserve">hosting </w:t>
            </w:r>
            <w:r w:rsidR="00603F91">
              <w:rPr>
                <w:rFonts w:cs="Times New Roman"/>
                <w:bCs/>
              </w:rPr>
              <w:t>D</w:t>
            </w:r>
            <w:r w:rsidR="00C34D77">
              <w:rPr>
                <w:rFonts w:cs="Times New Roman"/>
                <w:bCs/>
              </w:rPr>
              <w:t xml:space="preserve">jango applications on </w:t>
            </w:r>
            <w:r w:rsidR="006930FF">
              <w:rPr>
                <w:rFonts w:cs="Times New Roman"/>
                <w:bCs/>
              </w:rPr>
              <w:t>Amazon web services</w:t>
            </w:r>
          </w:p>
          <w:p w:rsidR="00463416" w:rsidRPr="00DB47D6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pacing w:after="0" w:line="240" w:lineRule="auto"/>
            </w:pPr>
            <w:r>
              <w:rPr>
                <w:rFonts w:cs="Times New Roman"/>
                <w:bCs/>
              </w:rPr>
              <w:t>A machine learning and deep learning beginner</w:t>
            </w:r>
          </w:p>
          <w:p w:rsidR="00DB47D6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pacing w:after="0" w:line="240" w:lineRule="auto"/>
            </w:pPr>
            <w:r>
              <w:t>Hand on ex</w:t>
            </w:r>
            <w:r w:rsidR="00F14096">
              <w:t>perience on web scrapping</w:t>
            </w:r>
          </w:p>
          <w:p w:rsidR="00F14096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pacing w:after="0" w:line="240" w:lineRule="auto"/>
            </w:pPr>
            <w:r>
              <w:t>Hands on experience on SQL queries</w:t>
            </w:r>
          </w:p>
          <w:p w:rsidR="008570B8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pacing w:after="0" w:line="240" w:lineRule="auto"/>
            </w:pPr>
            <w:r>
              <w:t>Experience working on Map API’</w:t>
            </w:r>
            <w:r w:rsidR="006F134F">
              <w:t>s</w:t>
            </w:r>
          </w:p>
          <w:p w:rsidR="00463416">
            <w:pPr>
              <w:pStyle w:val="ListParagraph"/>
              <w:tabs>
                <w:tab w:val="left" w:pos="-720"/>
              </w:tabs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:rsidR="00463416">
      <w:pPr>
        <w:spacing w:after="0" w:line="240" w:lineRule="auto"/>
        <w:rPr>
          <w:rFonts w:cs="Times New Roman"/>
          <w:bCs/>
        </w:rPr>
      </w:pPr>
    </w:p>
    <w:p w:rsidR="00463416">
      <w:pPr>
        <w:spacing w:after="0" w:line="240" w:lineRule="auto"/>
        <w:rPr>
          <w:rFonts w:cs="Times New Roman"/>
          <w:bCs/>
        </w:rPr>
      </w:pPr>
    </w:p>
    <w:p w:rsidR="004F53ED" w:rsidP="00411806">
      <w:pPr>
        <w:tabs>
          <w:tab w:val="left" w:pos="10800"/>
        </w:tabs>
        <w:ind w:right="360"/>
        <w:rPr>
          <w:rFonts w:cs="Times New Roman"/>
          <w:b/>
          <w:bCs/>
        </w:rPr>
      </w:pPr>
    </w:p>
    <w:p w:rsidR="00AD2F8C" w:rsidP="009A72E7">
      <w:pPr>
        <w:tabs>
          <w:tab w:val="left" w:pos="10800"/>
        </w:tabs>
        <w:ind w:right="360"/>
        <w:rPr>
          <w:rFonts w:cs="Times New Roman"/>
          <w:b/>
          <w:bCs/>
        </w:rPr>
      </w:pPr>
      <w:r>
        <w:rPr>
          <w:rFonts w:cs="Times New Roman"/>
          <w:b/>
          <w:bCs/>
        </w:rPr>
        <w:t>EMPLOYMENT SUMMARY</w:t>
      </w:r>
    </w:p>
    <w:p w:rsidR="00CD38E8" w:rsidP="009A72E7">
      <w:pPr>
        <w:tabs>
          <w:tab w:val="left" w:pos="10800"/>
        </w:tabs>
        <w:ind w:righ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259830" cy="47625"/>
                <wp:effectExtent l="19050" t="19050" r="28575" b="31115"/>
                <wp:wrapNone/>
                <wp:docPr id="10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259320" cy="4716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68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5" style="width:492.9pt;height:3.75pt;margin-top:1.5pt;margin-left:0;flip:y;mso-wrap-distance-bottom:0;mso-wrap-distance-left:9pt;mso-wrap-distance-right:9pt;mso-wrap-distance-top:0;mso-wrap-style:square;position:absolute;visibility:visible;v-text-anchor:top;z-index:251670528" coordsize="21600,21600" path="m,l21600,21600e" filled="f" strokecolor="black" strokeweight="2.49pt">
                <v:path arrowok="t"/>
              </v:shape>
            </w:pict>
          </mc:Fallback>
        </mc:AlternateConten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82"/>
        <w:gridCol w:w="3600"/>
        <w:gridCol w:w="3000"/>
      </w:tblGrid>
      <w:tr w:rsidTr="00F8791D">
        <w:tblPrEx>
          <w:tblW w:w="99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16"/>
        </w:trPr>
        <w:tc>
          <w:tcPr>
            <w:tcW w:w="3382" w:type="dxa"/>
            <w:shd w:val="clear" w:color="auto" w:fill="auto"/>
            <w:vAlign w:val="bottom"/>
          </w:tcPr>
          <w:p w:rsidR="004F53ED" w:rsidRPr="004F53ED" w:rsidP="004F53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0"/>
              </w:rPr>
              <w:t>Company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F53ED" w:rsidRPr="004F53ED" w:rsidP="004F53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Cs w:val="20"/>
              </w:rPr>
              <w:t>Designation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4F53ED" w:rsidRPr="004F53ED" w:rsidP="004F53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0"/>
              </w:rPr>
              <w:t>Period</w:t>
            </w:r>
          </w:p>
        </w:tc>
      </w:tr>
      <w:tr w:rsidTr="00F8791D">
        <w:tblPrEx>
          <w:tblW w:w="998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11"/>
        </w:trPr>
        <w:tc>
          <w:tcPr>
            <w:tcW w:w="3382" w:type="dxa"/>
            <w:shd w:val="clear" w:color="auto" w:fill="auto"/>
            <w:vAlign w:val="bottom"/>
          </w:tcPr>
          <w:p w:rsidR="004F53ED" w:rsidRPr="004F53ED" w:rsidP="00F8791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4F53ED">
              <w:rPr>
                <w:rFonts w:ascii="Times New Roman" w:eastAsia="Calibri" w:hAnsi="Times New Roman" w:cs="Times New Roman"/>
                <w:color w:val="auto"/>
                <w:szCs w:val="20"/>
              </w:rPr>
              <w:t>Mindlogicx Ltd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F53ED" w:rsidRPr="004F53ED" w:rsidP="00F8791D">
            <w:pPr>
              <w:spacing w:after="0" w:line="0" w:lineRule="atLeast"/>
              <w:ind w:left="120"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4F53ED">
              <w:rPr>
                <w:rFonts w:ascii="Times New Roman" w:eastAsia="Calibri" w:hAnsi="Times New Roman" w:cs="Times New Roman"/>
                <w:color w:val="auto"/>
                <w:szCs w:val="20"/>
              </w:rPr>
              <w:t>Software Engineer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4F53ED" w:rsidRPr="004F53ED" w:rsidP="00F8791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4F53ED">
              <w:rPr>
                <w:rFonts w:ascii="Times New Roman" w:eastAsia="Calibri" w:hAnsi="Times New Roman" w:cs="Times New Roman"/>
                <w:color w:val="auto"/>
                <w:szCs w:val="20"/>
              </w:rPr>
              <w:t>June 17 - Present</w:t>
            </w:r>
          </w:p>
        </w:tc>
      </w:tr>
      <w:tr w:rsidTr="00F8791D">
        <w:tblPrEx>
          <w:tblW w:w="998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81"/>
        </w:trPr>
        <w:tc>
          <w:tcPr>
            <w:tcW w:w="3382" w:type="dxa"/>
            <w:shd w:val="clear" w:color="auto" w:fill="auto"/>
            <w:vAlign w:val="bottom"/>
          </w:tcPr>
          <w:p w:rsidR="004F53ED" w:rsidRPr="004F53ED" w:rsidP="00F8791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4F53ED">
              <w:rPr>
                <w:rFonts w:ascii="Times New Roman" w:eastAsia="Calibri" w:hAnsi="Times New Roman" w:cs="Times New Roman"/>
                <w:color w:val="auto"/>
                <w:szCs w:val="20"/>
              </w:rPr>
              <w:t>Zaxis Tech Solutions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F53ED" w:rsidRPr="004F53ED" w:rsidP="00F8791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auto"/>
                <w:w w:val="98"/>
                <w:szCs w:val="20"/>
              </w:rPr>
            </w:pPr>
            <w:r w:rsidRPr="004F53ED">
              <w:rPr>
                <w:rFonts w:ascii="Times New Roman" w:eastAsia="Calibri" w:hAnsi="Times New Roman" w:cs="Times New Roman"/>
                <w:color w:val="auto"/>
                <w:w w:val="98"/>
                <w:szCs w:val="20"/>
              </w:rPr>
              <w:t>Associate Engineer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4F53ED" w:rsidRPr="004F53ED" w:rsidP="00F8791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4F53ED">
              <w:rPr>
                <w:rFonts w:ascii="Times New Roman" w:eastAsia="Calibri" w:hAnsi="Times New Roman" w:cs="Times New Roman"/>
                <w:color w:val="auto"/>
                <w:szCs w:val="20"/>
              </w:rPr>
              <w:t>June 15 – May  17</w:t>
            </w:r>
          </w:p>
        </w:tc>
      </w:tr>
    </w:tbl>
    <w:p w:rsidR="00E060CB" w:rsidP="00411806">
      <w:pPr>
        <w:spacing w:line="0" w:lineRule="atLeast"/>
        <w:rPr>
          <w:rFonts w:ascii="Times New Roman" w:eastAsia="Calibri Light" w:hAnsi="Times New Roman" w:cs="Times New Roman"/>
          <w:sz w:val="32"/>
        </w:rPr>
      </w:pPr>
    </w:p>
    <w:p w:rsidR="001122F6" w:rsidP="00411806">
      <w:pPr>
        <w:spacing w:line="0" w:lineRule="atLeast"/>
        <w:rPr>
          <w:rFonts w:ascii="Times New Roman" w:eastAsia="Calibri Light" w:hAnsi="Times New Roman" w:cs="Times New Roman"/>
          <w:sz w:val="32"/>
        </w:rPr>
      </w:pPr>
    </w:p>
    <w:p w:rsidR="00411806" w:rsidRPr="00107E57" w:rsidP="00411806">
      <w:pPr>
        <w:spacing w:line="0" w:lineRule="atLeast"/>
        <w:rPr>
          <w:rFonts w:ascii="Times New Roman" w:eastAsia="Calibri Light" w:hAnsi="Times New Roman" w:cs="Times New Roman"/>
          <w:sz w:val="32"/>
        </w:rPr>
      </w:pPr>
      <w:r>
        <w:rPr>
          <w:rFonts w:ascii="Times New Roman" w:eastAsia="Calibri Light" w:hAnsi="Times New Roman" w:cs="Times New Roman"/>
          <w:sz w:val="32"/>
        </w:rPr>
        <w:t>Projects</w:t>
      </w:r>
    </w:p>
    <w:p w:rsidR="00411806" w:rsidRPr="00107E57" w:rsidP="00411806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259830" cy="47625"/>
                <wp:effectExtent l="19050" t="19050" r="28575" b="31115"/>
                <wp:wrapNone/>
                <wp:docPr id="9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259320" cy="4716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68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style="width:492.9pt;height:3.75pt;margin-top:1.45pt;margin-left:0;flip:y;mso-wrap-distance-bottom:0;mso-wrap-distance-left:9pt;mso-wrap-distance-right:9pt;mso-wrap-distance-top:0;mso-wrap-style:square;position:absolute;visibility:visible;v-text-anchor:top;z-index:251668480" coordsize="21600,21600" path="m,l21600,21600e" filled="f" strokecolor="black" strokeweight="2.49pt">
                <v:path arrowok="t"/>
              </v:shape>
            </w:pict>
          </mc:Fallback>
        </mc:AlternateContent>
      </w:r>
    </w:p>
    <w:p w:rsidR="00411806" w:rsidRPr="00107E57" w:rsidP="00411806">
      <w:pPr>
        <w:spacing w:line="292" w:lineRule="exact"/>
        <w:rPr>
          <w:rFonts w:ascii="Times New Roman" w:eastAsia="Times New Roman" w:hAnsi="Times New Roman" w:cs="Times New Roman"/>
        </w:rPr>
      </w:pPr>
    </w:p>
    <w:p w:rsidR="00411806" w:rsidP="00411806">
      <w:pPr>
        <w:spacing w:line="0" w:lineRule="atLeast"/>
        <w:ind w:left="89"/>
        <w:rPr>
          <w:rFonts w:ascii="Times New Roman" w:hAnsi="Times New Roman" w:cs="Times New Roman"/>
          <w:b/>
        </w:rPr>
      </w:pPr>
      <w:r w:rsidRPr="00107E57">
        <w:rPr>
          <w:rFonts w:ascii="Times New Roman" w:eastAsia="Calibri Light" w:hAnsi="Times New Roman" w:cs="Times New Roman"/>
          <w:noProof/>
          <w:sz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23495</wp:posOffset>
            </wp:positionV>
            <wp:extent cx="6335395" cy="814070"/>
            <wp:effectExtent l="0" t="0" r="825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806" w:rsidRPr="00107E57" w:rsidP="00411806">
      <w:pPr>
        <w:spacing w:line="0" w:lineRule="atLeast"/>
        <w:ind w:firstLine="89"/>
        <w:rPr>
          <w:rFonts w:ascii="Times New Roman" w:eastAsia="Times New Roman" w:hAnsi="Times New Roman" w:cs="Times New Roman"/>
        </w:rPr>
      </w:pPr>
      <w:r w:rsidRPr="00107E57">
        <w:rPr>
          <w:rFonts w:ascii="Times New Roman" w:hAnsi="Times New Roman" w:cs="Times New Roman"/>
          <w:b/>
        </w:rPr>
        <w:t>Company : Mindlogicx Ltd</w:t>
      </w:r>
      <w:r>
        <w:rPr>
          <w:rFonts w:ascii="Times New Roman" w:hAnsi="Times New Roman" w:cs="Times New Roman"/>
          <w:b/>
        </w:rPr>
        <w:t xml:space="preserve"> </w:t>
      </w:r>
    </w:p>
    <w:p w:rsidR="00411806" w:rsidRPr="00107E57" w:rsidP="00411806">
      <w:pPr>
        <w:spacing w:line="0" w:lineRule="atLeast"/>
        <w:ind w:left="89"/>
        <w:rPr>
          <w:rFonts w:ascii="Times New Roman" w:hAnsi="Times New Roman" w:cs="Times New Roman"/>
        </w:rPr>
      </w:pPr>
      <w:r w:rsidRPr="00107E57">
        <w:rPr>
          <w:rFonts w:ascii="Times New Roman" w:hAnsi="Times New Roman" w:cs="Times New Roman"/>
        </w:rPr>
        <w:t>Python (Django)/Full Stack</w:t>
      </w:r>
    </w:p>
    <w:p w:rsidR="00411806" w:rsidP="00411806">
      <w:pPr>
        <w:spacing w:line="218" w:lineRule="auto"/>
        <w:ind w:right="220"/>
        <w:rPr>
          <w:rFonts w:ascii="Times New Roman" w:hAnsi="Times New Roman" w:cs="Times New Roman"/>
          <w:b/>
        </w:rPr>
      </w:pPr>
    </w:p>
    <w:p w:rsidR="00411806" w:rsidRPr="00107E57" w:rsidP="001A3D6F">
      <w:pPr>
        <w:spacing w:line="218" w:lineRule="auto"/>
        <w:ind w:right="2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Project</w:t>
      </w:r>
      <w:r w:rsidRPr="00107E57">
        <w:rPr>
          <w:rFonts w:ascii="Times New Roman" w:hAnsi="Times New Roman" w:cs="Times New Roman"/>
          <w:b/>
        </w:rPr>
        <w:t xml:space="preserve">: </w:t>
      </w:r>
      <w:r w:rsidRPr="00107E57">
        <w:rPr>
          <w:rFonts w:ascii="Times New Roman" w:hAnsi="Times New Roman" w:cs="Times New Roman"/>
        </w:rPr>
        <w:t>Intelligent Tutoring System.</w:t>
      </w:r>
    </w:p>
    <w:p w:rsidR="00411806" w:rsidRPr="00107E57" w:rsidP="00F82375">
      <w:pPr>
        <w:spacing w:line="218" w:lineRule="auto"/>
        <w:ind w:right="240"/>
        <w:rPr>
          <w:rFonts w:ascii="Times New Roman" w:eastAsia="Times New Roman" w:hAnsi="Times New Roman" w:cs="Times New Roman"/>
        </w:rPr>
      </w:pPr>
      <w:r w:rsidRPr="00107E57">
        <w:rPr>
          <w:rFonts w:ascii="Times New Roman" w:hAnsi="Times New Roman" w:cs="Times New Roman"/>
          <w:b/>
        </w:rPr>
        <w:t>Technology Platforms</w:t>
      </w:r>
      <w:r>
        <w:rPr>
          <w:rFonts w:ascii="Times New Roman" w:hAnsi="Times New Roman" w:cs="Times New Roman"/>
        </w:rPr>
        <w:t>- Python (Django</w:t>
      </w:r>
      <w:r w:rsidRPr="00107E57">
        <w:rPr>
          <w:rFonts w:ascii="Times New Roman" w:hAnsi="Times New Roman" w:cs="Times New Roman"/>
        </w:rPr>
        <w:t>,Flask), ML (Tensorflow,</w:t>
      </w:r>
      <w:r>
        <w:rPr>
          <w:rFonts w:ascii="Times New Roman" w:hAnsi="Times New Roman" w:cs="Times New Roman"/>
        </w:rPr>
        <w:t xml:space="preserve"> </w:t>
      </w:r>
      <w:r w:rsidRPr="00107E57">
        <w:rPr>
          <w:rFonts w:ascii="Times New Roman" w:hAnsi="Times New Roman" w:cs="Times New Roman"/>
        </w:rPr>
        <w:t>Keras), Javascript (Angularjs), Item response theory , Knowledge space theory, RestFramework</w:t>
      </w:r>
    </w:p>
    <w:p w:rsidR="00411806" w:rsidRPr="00107E57" w:rsidP="00CD38E8">
      <w:pPr>
        <w:spacing w:line="0" w:lineRule="atLeast"/>
        <w:ind w:left="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Role</w:t>
      </w:r>
      <w:r w:rsidRPr="00107E57">
        <w:rPr>
          <w:rFonts w:ascii="Times New Roman" w:hAnsi="Times New Roman" w:cs="Times New Roman"/>
          <w:b/>
        </w:rPr>
        <w:t>: Django Application Development</w:t>
      </w:r>
    </w:p>
    <w:p w:rsidR="00411806" w:rsidRPr="00107E57" w:rsidP="00CD38E8">
      <w:pPr>
        <w:numPr>
          <w:ilvl w:val="0"/>
          <w:numId w:val="10"/>
        </w:numPr>
        <w:tabs>
          <w:tab w:val="left" w:pos="369"/>
        </w:tabs>
        <w:spacing w:after="0" w:line="216" w:lineRule="auto"/>
        <w:ind w:left="369" w:right="220" w:hanging="369"/>
        <w:rPr>
          <w:rFonts w:ascii="Times New Roman" w:hAnsi="Times New Roman" w:cs="Times New Roman"/>
        </w:rPr>
      </w:pPr>
      <w:r w:rsidRPr="00107E57">
        <w:rPr>
          <w:rFonts w:ascii="Times New Roman" w:hAnsi="Times New Roman" w:cs="Times New Roman"/>
        </w:rPr>
        <w:t>Developing Flask applications for ML algorithms.</w:t>
      </w:r>
      <w:r w:rsidRPr="00107E57" w:rsidR="00CD38E8">
        <w:rPr>
          <w:rFonts w:ascii="Times New Roman" w:hAnsi="Times New Roman" w:cs="Times New Roman"/>
        </w:rPr>
        <w:t xml:space="preserve"> </w:t>
      </w:r>
    </w:p>
    <w:p w:rsidR="00411806" w:rsidRPr="00107E57" w:rsidP="00411806">
      <w:pPr>
        <w:numPr>
          <w:ilvl w:val="0"/>
          <w:numId w:val="10"/>
        </w:numPr>
        <w:tabs>
          <w:tab w:val="left" w:pos="369"/>
        </w:tabs>
        <w:spacing w:after="0" w:line="235" w:lineRule="auto"/>
        <w:ind w:left="369" w:hanging="369"/>
        <w:rPr>
          <w:rFonts w:ascii="Times New Roman" w:hAnsi="Times New Roman" w:cs="Times New Roman"/>
        </w:rPr>
      </w:pPr>
      <w:r w:rsidRPr="00107E57">
        <w:rPr>
          <w:rFonts w:ascii="Times New Roman" w:hAnsi="Times New Roman" w:cs="Times New Roman"/>
        </w:rPr>
        <w:t>Responsible to write server end code in Django (Python).</w:t>
      </w:r>
    </w:p>
    <w:p w:rsidR="00411806" w:rsidRPr="00107E57" w:rsidP="00411806">
      <w:pPr>
        <w:numPr>
          <w:ilvl w:val="0"/>
          <w:numId w:val="10"/>
        </w:numPr>
        <w:tabs>
          <w:tab w:val="left" w:pos="369"/>
        </w:tabs>
        <w:spacing w:after="0" w:line="235" w:lineRule="auto"/>
        <w:ind w:left="369" w:hanging="369"/>
        <w:rPr>
          <w:rFonts w:ascii="Times New Roman" w:hAnsi="Times New Roman" w:cs="Times New Roman"/>
        </w:rPr>
      </w:pPr>
      <w:r w:rsidRPr="00107E57">
        <w:rPr>
          <w:rFonts w:ascii="Times New Roman" w:hAnsi="Times New Roman" w:cs="Times New Roman"/>
        </w:rPr>
        <w:t>Responsible to write front end data logic in AngularJS.</w:t>
      </w:r>
    </w:p>
    <w:p w:rsidR="00411806" w:rsidP="00411806">
      <w:pPr>
        <w:numPr>
          <w:ilvl w:val="0"/>
          <w:numId w:val="10"/>
        </w:numPr>
        <w:tabs>
          <w:tab w:val="left" w:pos="369"/>
        </w:tabs>
        <w:spacing w:after="0" w:line="235" w:lineRule="auto"/>
        <w:ind w:left="369" w:hanging="369"/>
        <w:rPr>
          <w:rFonts w:ascii="Times New Roman" w:hAnsi="Times New Roman" w:cs="Times New Roman"/>
        </w:rPr>
      </w:pPr>
      <w:r w:rsidRPr="00107E57">
        <w:rPr>
          <w:rFonts w:ascii="Times New Roman" w:hAnsi="Times New Roman" w:cs="Times New Roman"/>
        </w:rPr>
        <w:t>Responsible to write API’s using RestFramework in Django.</w:t>
      </w:r>
    </w:p>
    <w:p w:rsidR="00411806" w:rsidP="00411806">
      <w:pPr>
        <w:tabs>
          <w:tab w:val="left" w:pos="369"/>
        </w:tabs>
        <w:spacing w:line="235" w:lineRule="auto"/>
        <w:rPr>
          <w:rFonts w:ascii="Times New Roman" w:hAnsi="Times New Roman" w:cs="Times New Roman"/>
        </w:rPr>
      </w:pPr>
    </w:p>
    <w:p w:rsidR="00411806" w:rsidRPr="00107E57" w:rsidP="00B466D4">
      <w:pPr>
        <w:spacing w:line="218" w:lineRule="auto"/>
        <w:ind w:right="2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Project</w:t>
      </w:r>
      <w:r w:rsidRPr="00107E57">
        <w:rPr>
          <w:rFonts w:ascii="Times New Roman" w:hAnsi="Times New Roman" w:cs="Times New Roman"/>
          <w:b/>
        </w:rPr>
        <w:t xml:space="preserve">: </w:t>
      </w:r>
      <w:r w:rsidRPr="00804C28">
        <w:rPr>
          <w:rFonts w:ascii="Times New Roman" w:hAnsi="Times New Roman" w:cs="Times New Roman"/>
        </w:rPr>
        <w:t>Providing automation solutions for image processing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</w:rPr>
        <w:t>Optical Mark Recognition, Handwritten text and digit recognition) and internal data and content management solutions</w:t>
      </w:r>
      <w:r w:rsidRPr="00107E57">
        <w:rPr>
          <w:rFonts w:ascii="Times New Roman" w:hAnsi="Times New Roman" w:cs="Times New Roman"/>
        </w:rPr>
        <w:t>.</w:t>
      </w:r>
    </w:p>
    <w:p w:rsidR="00411806" w:rsidP="00411806">
      <w:pPr>
        <w:tabs>
          <w:tab w:val="left" w:pos="369"/>
        </w:tabs>
        <w:spacing w:line="235" w:lineRule="auto"/>
        <w:rPr>
          <w:rFonts w:ascii="Times New Roman" w:hAnsi="Times New Roman" w:cs="Times New Roman"/>
        </w:rPr>
      </w:pPr>
      <w:r w:rsidRPr="00107E57">
        <w:rPr>
          <w:rFonts w:ascii="Times New Roman" w:hAnsi="Times New Roman" w:cs="Times New Roman"/>
          <w:b/>
        </w:rPr>
        <w:t>Technology Platforms</w:t>
      </w:r>
      <w:r>
        <w:rPr>
          <w:rFonts w:ascii="Times New Roman" w:hAnsi="Times New Roman" w:cs="Times New Roman"/>
        </w:rPr>
        <w:t>- Python</w:t>
      </w:r>
      <w:r w:rsidRPr="00107E5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Opencv, Numpy, Flask, Pandas</w:t>
      </w:r>
    </w:p>
    <w:p w:rsidR="00411806" w:rsidRPr="00107E57" w:rsidP="004E62A3">
      <w:pPr>
        <w:spacing w:line="0" w:lineRule="atLeast"/>
        <w:ind w:left="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Role: Python Developer</w:t>
      </w:r>
    </w:p>
    <w:p w:rsidR="00411806" w:rsidRPr="00107E57" w:rsidP="00411806">
      <w:pPr>
        <w:numPr>
          <w:ilvl w:val="0"/>
          <w:numId w:val="10"/>
        </w:numPr>
        <w:tabs>
          <w:tab w:val="left" w:pos="369"/>
        </w:tabs>
        <w:spacing w:after="0" w:line="216" w:lineRule="auto"/>
        <w:ind w:left="369" w:right="220"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Automation of pattern recognition from OMR blocks</w:t>
      </w:r>
      <w:r w:rsidRPr="00107E57">
        <w:rPr>
          <w:rFonts w:ascii="Times New Roman" w:hAnsi="Times New Roman" w:cs="Times New Roman"/>
        </w:rPr>
        <w:t>.</w:t>
      </w:r>
    </w:p>
    <w:p w:rsidR="00411806" w:rsidRPr="00107E57" w:rsidP="00411806">
      <w:pPr>
        <w:spacing w:line="1" w:lineRule="exact"/>
        <w:rPr>
          <w:rFonts w:ascii="Times New Roman" w:hAnsi="Times New Roman" w:cs="Times New Roman"/>
        </w:rPr>
      </w:pPr>
    </w:p>
    <w:p w:rsidR="00411806" w:rsidP="004E62A3">
      <w:pPr>
        <w:numPr>
          <w:ilvl w:val="0"/>
          <w:numId w:val="10"/>
        </w:numPr>
        <w:tabs>
          <w:tab w:val="left" w:pos="369"/>
        </w:tabs>
        <w:spacing w:after="0" w:line="235" w:lineRule="auto"/>
        <w:ind w:left="369"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automation solutions for validating production image samples used for digit and text recognition</w:t>
      </w:r>
      <w:r w:rsidRPr="00107E57">
        <w:rPr>
          <w:rFonts w:ascii="Times New Roman" w:hAnsi="Times New Roman" w:cs="Times New Roman"/>
        </w:rPr>
        <w:t>.</w:t>
      </w:r>
    </w:p>
    <w:p w:rsidR="004E62A3" w:rsidRPr="004E62A3" w:rsidP="004E62A3">
      <w:pPr>
        <w:tabs>
          <w:tab w:val="left" w:pos="369"/>
        </w:tabs>
        <w:spacing w:after="0" w:line="235" w:lineRule="auto"/>
        <w:rPr>
          <w:rFonts w:ascii="Times New Roman" w:hAnsi="Times New Roman" w:cs="Times New Roman"/>
        </w:rPr>
      </w:pPr>
    </w:p>
    <w:p w:rsidR="00411806" w:rsidRPr="00107E57" w:rsidP="00411806">
      <w:pPr>
        <w:spacing w:line="1" w:lineRule="exact"/>
        <w:rPr>
          <w:rFonts w:ascii="Times New Roman" w:hAnsi="Times New Roman" w:cs="Times New Roman"/>
        </w:rPr>
      </w:pPr>
    </w:p>
    <w:p w:rsidR="00411806" w:rsidRPr="00107E57" w:rsidP="00411806">
      <w:pPr>
        <w:spacing w:line="20" w:lineRule="exact"/>
        <w:rPr>
          <w:rFonts w:ascii="Times New Roman" w:eastAsia="Times New Roman" w:hAnsi="Times New Roman" w:cs="Times New Roman"/>
        </w:rPr>
      </w:pPr>
      <w:r w:rsidRPr="00107E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6328410" cy="10058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806" w:rsidRPr="00107E57" w:rsidP="00411806">
      <w:pPr>
        <w:spacing w:line="200" w:lineRule="exact"/>
        <w:rPr>
          <w:rFonts w:ascii="Times New Roman" w:eastAsia="Times New Roman" w:hAnsi="Times New Roman" w:cs="Times New Roman"/>
        </w:rPr>
      </w:pPr>
    </w:p>
    <w:p w:rsidR="00411806" w:rsidRPr="00107E57" w:rsidP="00E319CA">
      <w:pPr>
        <w:spacing w:line="0" w:lineRule="atLeast"/>
        <w:ind w:left="9" w:firstLine="80"/>
        <w:rPr>
          <w:rFonts w:ascii="Times New Roman" w:eastAsia="Times New Roman" w:hAnsi="Times New Roman" w:cs="Times New Roman"/>
        </w:rPr>
      </w:pPr>
      <w:r w:rsidRPr="00107E57">
        <w:rPr>
          <w:rFonts w:ascii="Times New Roman" w:hAnsi="Times New Roman" w:cs="Times New Roman"/>
          <w:b/>
        </w:rPr>
        <w:t xml:space="preserve">Company : </w:t>
      </w:r>
      <w:r w:rsidRPr="00107E57">
        <w:rPr>
          <w:rFonts w:ascii="Times New Roman" w:hAnsi="Times New Roman" w:cs="Times New Roman"/>
        </w:rPr>
        <w:t>Zaxis Tech Solutions</w:t>
      </w:r>
    </w:p>
    <w:p w:rsidR="00411806" w:rsidRPr="00107E57" w:rsidP="00411806">
      <w:pPr>
        <w:spacing w:line="0" w:lineRule="atLeast"/>
        <w:ind w:left="89"/>
        <w:rPr>
          <w:rFonts w:ascii="Times New Roman" w:hAnsi="Times New Roman" w:cs="Times New Roman"/>
        </w:rPr>
      </w:pPr>
      <w:r w:rsidRPr="00107E57">
        <w:rPr>
          <w:rFonts w:ascii="Times New Roman" w:hAnsi="Times New Roman" w:cs="Times New Roman"/>
        </w:rPr>
        <w:t>Python (Django)/Full Stack</w:t>
      </w:r>
    </w:p>
    <w:p w:rsidR="00411806" w:rsidRPr="00107E57" w:rsidP="00411806">
      <w:pPr>
        <w:spacing w:line="209" w:lineRule="exact"/>
        <w:rPr>
          <w:rFonts w:ascii="Times New Roman" w:eastAsia="Times New Roman" w:hAnsi="Times New Roman" w:cs="Times New Roman"/>
        </w:rPr>
      </w:pPr>
    </w:p>
    <w:p w:rsidR="00411806" w:rsidRPr="00107E57" w:rsidP="00411806">
      <w:pPr>
        <w:spacing w:line="218" w:lineRule="auto"/>
        <w:ind w:left="89" w:right="80"/>
        <w:rPr>
          <w:rFonts w:ascii="Times New Roman" w:hAnsi="Times New Roman" w:cs="Times New Roman"/>
          <w:b/>
        </w:rPr>
      </w:pPr>
    </w:p>
    <w:p w:rsidR="00411806" w:rsidRPr="00107E57" w:rsidP="00A46B3E">
      <w:pPr>
        <w:spacing w:line="218" w:lineRule="auto"/>
        <w:ind w:right="80"/>
        <w:rPr>
          <w:rFonts w:ascii="Times New Roman" w:eastAsia="Times New Roman" w:hAnsi="Times New Roman" w:cs="Times New Roman"/>
        </w:rPr>
      </w:pPr>
      <w:r w:rsidRPr="00107E57">
        <w:rPr>
          <w:rFonts w:ascii="Times New Roman" w:hAnsi="Times New Roman" w:cs="Times New Roman"/>
          <w:b/>
        </w:rPr>
        <w:t xml:space="preserve">Project : </w:t>
      </w:r>
      <w:r w:rsidRPr="00107E57">
        <w:rPr>
          <w:rFonts w:ascii="Times New Roman" w:hAnsi="Times New Roman" w:cs="Times New Roman"/>
        </w:rPr>
        <w:t>Address Validation Solution</w:t>
      </w:r>
    </w:p>
    <w:p w:rsidR="00411806" w:rsidRPr="00107E57" w:rsidP="00EF5FB2">
      <w:pPr>
        <w:spacing w:line="0" w:lineRule="atLeast"/>
        <w:ind w:left="9"/>
        <w:rPr>
          <w:rFonts w:ascii="Times New Roman" w:eastAsia="Times New Roman" w:hAnsi="Times New Roman" w:cs="Times New Roman"/>
        </w:rPr>
      </w:pPr>
      <w:r w:rsidRPr="00107E57">
        <w:rPr>
          <w:rFonts w:ascii="Times New Roman" w:hAnsi="Times New Roman" w:cs="Times New Roman"/>
          <w:b/>
        </w:rPr>
        <w:t>Technology Platforms</w:t>
      </w:r>
      <w:r w:rsidRPr="00107E57">
        <w:rPr>
          <w:rFonts w:ascii="Times New Roman" w:hAnsi="Times New Roman" w:cs="Times New Roman"/>
        </w:rPr>
        <w:t xml:space="preserve">- Python/Django, AngularJS, AWS </w:t>
      </w:r>
    </w:p>
    <w:p w:rsidR="00411806" w:rsidRPr="00107E57" w:rsidP="00411806">
      <w:pPr>
        <w:spacing w:line="0" w:lineRule="atLeast"/>
        <w:ind w:left="9"/>
        <w:rPr>
          <w:rFonts w:ascii="Times New Roman" w:hAnsi="Times New Roman" w:cs="Times New Roman"/>
        </w:rPr>
      </w:pPr>
      <w:r w:rsidRPr="00107E57">
        <w:rPr>
          <w:rFonts w:ascii="Times New Roman" w:hAnsi="Times New Roman" w:cs="Times New Roman"/>
          <w:b/>
        </w:rPr>
        <w:t xml:space="preserve">Role: </w:t>
      </w:r>
      <w:r w:rsidRPr="00107E57">
        <w:rPr>
          <w:rFonts w:ascii="Times New Roman" w:hAnsi="Times New Roman" w:cs="Times New Roman"/>
        </w:rPr>
        <w:t>Backend Django application development.</w:t>
      </w:r>
    </w:p>
    <w:p w:rsidR="00411806" w:rsidRPr="00E31341" w:rsidP="00411806">
      <w:pPr>
        <w:pStyle w:val="ListParagraph"/>
        <w:numPr>
          <w:ilvl w:val="0"/>
          <w:numId w:val="2"/>
        </w:numPr>
        <w:tabs>
          <w:tab w:val="left" w:pos="-720"/>
        </w:tabs>
        <w:spacing w:after="160" w:line="259" w:lineRule="auto"/>
        <w:ind w:left="570"/>
        <w:rPr>
          <w:rFonts w:ascii="Times New Roman" w:hAnsi="Times New Roman" w:cs="Times New Roman"/>
        </w:rPr>
      </w:pPr>
      <w:r w:rsidRPr="00E31341">
        <w:rPr>
          <w:rFonts w:ascii="Times New Roman" w:hAnsi="Times New Roman" w:cs="Times New Roman"/>
        </w:rPr>
        <w:t>Developed a Web Based Application “Address Genie” interfaced with Maps API, Web Crawling and Web Scrapping technology.</w:t>
      </w:r>
    </w:p>
    <w:p w:rsidR="00411806" w:rsidRPr="00E31341" w:rsidP="00411806">
      <w:pPr>
        <w:pStyle w:val="ListParagraph"/>
        <w:numPr>
          <w:ilvl w:val="0"/>
          <w:numId w:val="2"/>
        </w:numPr>
        <w:tabs>
          <w:tab w:val="left" w:pos="-720"/>
        </w:tabs>
        <w:spacing w:after="160" w:line="259" w:lineRule="auto"/>
        <w:ind w:left="570"/>
        <w:rPr>
          <w:rFonts w:ascii="Times New Roman" w:hAnsi="Times New Roman" w:cs="Times New Roman"/>
        </w:rPr>
      </w:pPr>
      <w:r w:rsidRPr="00E31341">
        <w:rPr>
          <w:rFonts w:ascii="Times New Roman" w:hAnsi="Times New Roman" w:cs="Times New Roman"/>
        </w:rPr>
        <w:t xml:space="preserve">This tool is capable of validating business postal addresses on the fly using an API based architecture and web scrappers. </w:t>
      </w:r>
    </w:p>
    <w:p w:rsidR="00411806" w:rsidRPr="00E31341" w:rsidP="00411806">
      <w:pPr>
        <w:pStyle w:val="ListParagraph"/>
        <w:numPr>
          <w:ilvl w:val="0"/>
          <w:numId w:val="2"/>
        </w:numPr>
        <w:tabs>
          <w:tab w:val="left" w:pos="-720"/>
        </w:tabs>
        <w:spacing w:after="160" w:line="259" w:lineRule="auto"/>
        <w:ind w:left="570"/>
        <w:rPr>
          <w:rFonts w:ascii="Times New Roman" w:hAnsi="Times New Roman" w:cs="Times New Roman"/>
        </w:rPr>
      </w:pPr>
      <w:r w:rsidRPr="00E31341">
        <w:rPr>
          <w:rFonts w:ascii="Times New Roman" w:hAnsi="Times New Roman" w:cs="Times New Roman"/>
        </w:rPr>
        <w:t>Responsible to write server functionalities in Python (Django)</w:t>
      </w:r>
    </w:p>
    <w:p w:rsidR="00411806" w:rsidRPr="00E31341" w:rsidP="00411806">
      <w:pPr>
        <w:pStyle w:val="ListParagraph"/>
        <w:numPr>
          <w:ilvl w:val="0"/>
          <w:numId w:val="2"/>
        </w:numPr>
        <w:tabs>
          <w:tab w:val="left" w:pos="-720"/>
        </w:tabs>
        <w:spacing w:after="160" w:line="259" w:lineRule="auto"/>
        <w:ind w:left="570"/>
        <w:rPr>
          <w:rFonts w:ascii="Times New Roman" w:hAnsi="Times New Roman" w:cs="Times New Roman"/>
        </w:rPr>
      </w:pPr>
      <w:r w:rsidRPr="00E31341">
        <w:rPr>
          <w:rFonts w:ascii="Times New Roman" w:hAnsi="Times New Roman" w:cs="Times New Roman"/>
        </w:rPr>
        <w:t>Responsible to write front end data logic in AngularJS</w:t>
      </w:r>
    </w:p>
    <w:p w:rsidR="00411806" w:rsidRPr="00E31341" w:rsidP="00411806">
      <w:pPr>
        <w:pStyle w:val="ListParagraph"/>
        <w:numPr>
          <w:ilvl w:val="0"/>
          <w:numId w:val="2"/>
        </w:numPr>
        <w:tabs>
          <w:tab w:val="left" w:pos="-720"/>
        </w:tabs>
        <w:spacing w:after="160" w:line="259" w:lineRule="auto"/>
        <w:ind w:left="570"/>
        <w:rPr>
          <w:rFonts w:ascii="Times New Roman" w:hAnsi="Times New Roman" w:cs="Times New Roman"/>
        </w:rPr>
      </w:pPr>
      <w:r w:rsidRPr="00E31341">
        <w:rPr>
          <w:rFonts w:ascii="Times New Roman" w:hAnsi="Times New Roman" w:cs="Times New Roman"/>
        </w:rPr>
        <w:t>Involved in front end designing using Bootstrap, CSS, HTML</w:t>
      </w:r>
    </w:p>
    <w:p w:rsidR="00411806" w:rsidRPr="00E31341" w:rsidP="00411806">
      <w:pPr>
        <w:pStyle w:val="ListParagraph"/>
        <w:numPr>
          <w:ilvl w:val="0"/>
          <w:numId w:val="2"/>
        </w:numPr>
        <w:tabs>
          <w:tab w:val="left" w:pos="-720"/>
        </w:tabs>
        <w:spacing w:after="160" w:line="259" w:lineRule="auto"/>
        <w:ind w:left="570"/>
        <w:rPr>
          <w:rFonts w:ascii="Times New Roman" w:hAnsi="Times New Roman" w:cs="Times New Roman"/>
        </w:rPr>
      </w:pPr>
      <w:r w:rsidRPr="00E31341">
        <w:rPr>
          <w:rFonts w:ascii="Times New Roman" w:hAnsi="Times New Roman" w:cs="Times New Roman"/>
        </w:rPr>
        <w:t>Scrapped web pages of leading B2B business, white pages, yellow pages etc.</w:t>
      </w:r>
    </w:p>
    <w:p w:rsidR="00411806" w:rsidRPr="00E31341" w:rsidP="00411806">
      <w:pPr>
        <w:pStyle w:val="ListParagraph"/>
        <w:numPr>
          <w:ilvl w:val="0"/>
          <w:numId w:val="2"/>
        </w:numPr>
        <w:tabs>
          <w:tab w:val="left" w:pos="-720"/>
        </w:tabs>
        <w:spacing w:after="160" w:line="259" w:lineRule="auto"/>
        <w:ind w:left="570"/>
        <w:rPr>
          <w:rFonts w:ascii="Times New Roman" w:hAnsi="Times New Roman" w:cs="Times New Roman"/>
        </w:rPr>
      </w:pPr>
      <w:r w:rsidRPr="00E31341">
        <w:rPr>
          <w:rFonts w:ascii="Times New Roman" w:hAnsi="Times New Roman" w:cs="Times New Roman"/>
        </w:rPr>
        <w:t>Worked closely with database team in designing database structure</w:t>
      </w:r>
    </w:p>
    <w:p w:rsidR="00411806" w:rsidRPr="00E31341" w:rsidP="00411806">
      <w:pPr>
        <w:pStyle w:val="ListParagraph"/>
        <w:numPr>
          <w:ilvl w:val="0"/>
          <w:numId w:val="2"/>
        </w:numPr>
        <w:tabs>
          <w:tab w:val="left" w:pos="-720"/>
        </w:tabs>
        <w:spacing w:after="160" w:line="259" w:lineRule="auto"/>
        <w:ind w:left="570"/>
        <w:rPr>
          <w:rFonts w:ascii="Times New Roman" w:hAnsi="Times New Roman" w:cs="Times New Roman"/>
        </w:rPr>
      </w:pPr>
      <w:r w:rsidRPr="00E31341">
        <w:rPr>
          <w:rFonts w:ascii="Times New Roman" w:hAnsi="Times New Roman" w:cs="Times New Roman"/>
        </w:rPr>
        <w:t>Worked as a Full Stack developer, handled multiple roles, learned multiple technologies</w:t>
      </w:r>
    </w:p>
    <w:p w:rsidR="00411806" w:rsidRPr="00E31341" w:rsidP="00411806">
      <w:pPr>
        <w:pStyle w:val="ListParagraph"/>
        <w:numPr>
          <w:ilvl w:val="0"/>
          <w:numId w:val="2"/>
        </w:numPr>
        <w:tabs>
          <w:tab w:val="left" w:pos="-720"/>
        </w:tabs>
        <w:spacing w:after="160" w:line="259" w:lineRule="auto"/>
        <w:ind w:left="570"/>
        <w:rPr>
          <w:rFonts w:ascii="Times New Roman" w:hAnsi="Times New Roman" w:cs="Times New Roman"/>
        </w:rPr>
      </w:pPr>
      <w:r w:rsidRPr="00E31341">
        <w:rPr>
          <w:rFonts w:ascii="Times New Roman" w:hAnsi="Times New Roman" w:cs="Times New Roman"/>
        </w:rPr>
        <w:t>Involved in hosting the web application on cloud environment (Amazon web services: elastic beanstalk).</w:t>
      </w:r>
    </w:p>
    <w:p w:rsidR="00411806" w:rsidRPr="00E30C52" w:rsidP="00411806">
      <w:pPr>
        <w:pStyle w:val="ListParagraph"/>
        <w:numPr>
          <w:ilvl w:val="0"/>
          <w:numId w:val="2"/>
        </w:numPr>
        <w:tabs>
          <w:tab w:val="left" w:pos="-720"/>
        </w:tabs>
        <w:spacing w:after="160" w:line="259" w:lineRule="auto"/>
        <w:ind w:left="570"/>
        <w:rPr>
          <w:rFonts w:ascii="Times New Roman" w:hAnsi="Times New Roman" w:cs="Times New Roman"/>
        </w:rPr>
      </w:pPr>
      <w:r w:rsidRPr="00E30C52">
        <w:rPr>
          <w:rFonts w:ascii="Times New Roman" w:hAnsi="Times New Roman" w:cs="Times New Roman"/>
        </w:rPr>
        <w:t>Involved in initial phases of payment gateway integration (instamojo payment gateway).</w:t>
      </w:r>
    </w:p>
    <w:p w:rsidR="00411806" w:rsidRPr="00107E57" w:rsidP="00411806">
      <w:pPr>
        <w:spacing w:line="0" w:lineRule="atLeast"/>
        <w:ind w:left="9"/>
        <w:rPr>
          <w:rFonts w:ascii="Times New Roman" w:hAnsi="Times New Roman" w:cs="Times New Roman"/>
        </w:rPr>
      </w:pPr>
    </w:p>
    <w:p w:rsidR="00411806" w:rsidRPr="00107E57" w:rsidP="00411806">
      <w:pPr>
        <w:spacing w:line="20" w:lineRule="exact"/>
        <w:rPr>
          <w:rFonts w:ascii="Times New Roman" w:eastAsia="Times New Roman" w:hAnsi="Times New Roman" w:cs="Times New Roman"/>
        </w:rPr>
      </w:pPr>
    </w:p>
    <w:p w:rsidR="00411806" w:rsidP="00411806">
      <w:pPr>
        <w:spacing w:line="218" w:lineRule="auto"/>
        <w:ind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Project</w:t>
      </w:r>
      <w:r w:rsidRPr="00107E5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Cisco partner operations</w:t>
      </w:r>
    </w:p>
    <w:p w:rsidR="00411806" w:rsidRPr="00107E57" w:rsidP="006D506A">
      <w:pPr>
        <w:spacing w:line="218" w:lineRule="auto"/>
        <w:ind w:right="80"/>
        <w:rPr>
          <w:rFonts w:ascii="Times New Roman" w:eastAsia="Times New Roman" w:hAnsi="Times New Roman" w:cs="Times New Roman"/>
        </w:rPr>
      </w:pPr>
      <w:r w:rsidRPr="00A21B4C">
        <w:rPr>
          <w:rFonts w:ascii="Times New Roman" w:hAnsi="Times New Roman" w:cs="Times New Roman"/>
          <w:b/>
        </w:rPr>
        <w:t>Client:</w:t>
      </w:r>
      <w:r>
        <w:rPr>
          <w:rFonts w:ascii="Times New Roman" w:hAnsi="Times New Roman" w:cs="Times New Roman"/>
        </w:rPr>
        <w:t xml:space="preserve"> Cisco Systems</w:t>
      </w:r>
    </w:p>
    <w:p w:rsidR="00411806" w:rsidRPr="00107E57" w:rsidP="006D506A">
      <w:pPr>
        <w:spacing w:line="0" w:lineRule="atLeast"/>
        <w:ind w:left="9"/>
        <w:rPr>
          <w:rFonts w:ascii="Times New Roman" w:eastAsia="Times New Roman" w:hAnsi="Times New Roman" w:cs="Times New Roman"/>
        </w:rPr>
      </w:pPr>
      <w:r w:rsidRPr="00107E57">
        <w:rPr>
          <w:rFonts w:ascii="Times New Roman" w:hAnsi="Times New Roman" w:cs="Times New Roman"/>
          <w:b/>
        </w:rPr>
        <w:t>Technology Platforms</w:t>
      </w:r>
      <w:r w:rsidRPr="00107E5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Salesforce CRM, Toad, Oracle 11g, Java, Remedy, SQL  </w:t>
      </w:r>
    </w:p>
    <w:p w:rsidR="00411806" w:rsidRPr="00107E57" w:rsidP="006D506A">
      <w:pPr>
        <w:spacing w:line="0" w:lineRule="atLeast"/>
        <w:ind w:left="9"/>
        <w:rPr>
          <w:rFonts w:ascii="Times New Roman" w:eastAsia="Times New Roman" w:hAnsi="Times New Roman" w:cs="Times New Roman"/>
        </w:rPr>
      </w:pPr>
      <w:r w:rsidRPr="00107E57">
        <w:rPr>
          <w:rFonts w:ascii="Times New Roman" w:hAnsi="Times New Roman" w:cs="Times New Roman"/>
          <w:b/>
        </w:rPr>
        <w:t xml:space="preserve">Role: </w:t>
      </w:r>
      <w:r>
        <w:rPr>
          <w:rFonts w:ascii="Times New Roman" w:hAnsi="Times New Roman" w:cs="Times New Roman"/>
        </w:rPr>
        <w:t>Business Analyst</w:t>
      </w:r>
      <w:r w:rsidRPr="00107E57">
        <w:rPr>
          <w:rFonts w:ascii="Times New Roman" w:hAnsi="Times New Roman" w:cs="Times New Roman"/>
        </w:rPr>
        <w:t>.</w:t>
      </w:r>
    </w:p>
    <w:p w:rsidR="00411806" w:rsidRPr="00107E57" w:rsidP="00667E13">
      <w:pPr>
        <w:numPr>
          <w:ilvl w:val="0"/>
          <w:numId w:val="10"/>
        </w:numPr>
        <w:tabs>
          <w:tab w:val="left" w:pos="369"/>
        </w:tabs>
        <w:spacing w:after="0" w:line="216" w:lineRule="auto"/>
        <w:ind w:left="369" w:right="220"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Handled data mapping issues between Cisco partner database tables.</w:t>
      </w:r>
      <w:r w:rsidRPr="00107E57" w:rsidR="00667E13">
        <w:rPr>
          <w:rFonts w:ascii="Times New Roman" w:hAnsi="Times New Roman" w:cs="Times New Roman"/>
        </w:rPr>
        <w:t xml:space="preserve"> </w:t>
      </w:r>
    </w:p>
    <w:p w:rsidR="00411806" w:rsidRPr="009E6312" w:rsidP="00411806">
      <w:pPr>
        <w:numPr>
          <w:ilvl w:val="0"/>
          <w:numId w:val="10"/>
        </w:numPr>
        <w:tabs>
          <w:tab w:val="left" w:pos="369"/>
        </w:tabs>
        <w:spacing w:after="0" w:line="235" w:lineRule="auto"/>
        <w:ind w:left="369" w:hanging="369"/>
        <w:rPr>
          <w:rFonts w:ascii="Times New Roman" w:hAnsi="Times New Roman" w:cs="Times New Roman"/>
        </w:rPr>
      </w:pPr>
      <w:r w:rsidRPr="009E6312">
        <w:rPr>
          <w:rFonts w:ascii="Times New Roman" w:hAnsi="Times New Roman" w:cs="Times New Roman"/>
        </w:rPr>
        <w:t>Automation scripts for data extraction process based on production rules</w:t>
      </w:r>
    </w:p>
    <w:p w:rsidR="00411806" w:rsidRPr="00107E57" w:rsidP="00411806">
      <w:pPr>
        <w:numPr>
          <w:ilvl w:val="0"/>
          <w:numId w:val="10"/>
        </w:numPr>
        <w:tabs>
          <w:tab w:val="left" w:pos="369"/>
        </w:tabs>
        <w:spacing w:after="0" w:line="235" w:lineRule="auto"/>
        <w:ind w:left="369"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Resolved database value issues raised by vendors in salesforce CRM</w:t>
      </w:r>
    </w:p>
    <w:p w:rsidR="00411806" w:rsidRPr="00107E57" w:rsidP="00411806">
      <w:pPr>
        <w:spacing w:line="200" w:lineRule="exact"/>
        <w:rPr>
          <w:rFonts w:ascii="Times New Roman" w:eastAsia="Times New Roman" w:hAnsi="Times New Roman" w:cs="Times New Roman"/>
        </w:rPr>
      </w:pPr>
    </w:p>
    <w:p w:rsidR="00411806" w:rsidP="00AD2F8C">
      <w:pPr>
        <w:tabs>
          <w:tab w:val="left" w:pos="-720"/>
        </w:tabs>
      </w:pPr>
    </w:p>
    <w:p w:rsidR="0078444F" w:rsidP="00CB1DFC">
      <w:pPr>
        <w:tabs>
          <w:tab w:val="left" w:pos="-720"/>
        </w:tabs>
        <w:spacing w:after="160" w:line="259" w:lineRule="auto"/>
        <w:rPr>
          <w:rFonts w:cs="Times New Roman"/>
          <w:b/>
          <w:bCs/>
        </w:rPr>
      </w:pPr>
    </w:p>
    <w:p w:rsidR="00463416" w:rsidP="00CB1DFC">
      <w:pPr>
        <w:tabs>
          <w:tab w:val="left" w:pos="-720"/>
        </w:tabs>
        <w:spacing w:after="160" w:line="259" w:lineRule="auto"/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124460</wp:posOffset>
                </wp:positionV>
                <wp:extent cx="6259830" cy="47625"/>
                <wp:effectExtent l="19050" t="19050" r="28575" b="31115"/>
                <wp:wrapNone/>
                <wp:docPr id="2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259320" cy="4716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68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7" style="width:492.9pt;height:3.75pt;margin-top:9.8pt;margin-left:-1pt;flip:y;mso-wrap-distance-bottom:0;mso-wrap-distance-left:9pt;mso-wrap-distance-right:9pt;mso-wrap-distance-top:0;position:absolute;v-text-anchor:top;z-index:251661312" coordsize="21600,21600" path="m,l21600,21600e" filled="f" fillcolor="this" stroked="t" strokecolor="black" strokeweight="2.49pt">
                <v:stroke joinstyle="round"/>
              </v:shape>
            </w:pict>
          </mc:Fallback>
        </mc:AlternateContent>
      </w:r>
      <w:r>
        <w:rPr>
          <w:rFonts w:cs="Times New Roman"/>
          <w:b/>
          <w:bCs/>
        </w:rPr>
        <w:t>SKILLS: -</w:t>
      </w:r>
    </w:p>
    <w:p w:rsidR="00463416">
      <w:pPr>
        <w:spacing w:after="0"/>
        <w:rPr>
          <w:rFonts w:cs="Times New Roman"/>
          <w:b/>
          <w:bCs/>
        </w:rPr>
      </w:pPr>
    </w:p>
    <w:p w:rsidR="00463416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Technical</w:t>
      </w:r>
    </w:p>
    <w:p w:rsidR="00463416">
      <w:pPr>
        <w:pStyle w:val="ListParagraph"/>
        <w:numPr>
          <w:ilvl w:val="0"/>
          <w:numId w:val="4"/>
        </w:numPr>
        <w:tabs>
          <w:tab w:val="left" w:pos="-720"/>
        </w:tabs>
      </w:pPr>
      <w:r>
        <w:t>Programming Languages: Python</w:t>
      </w:r>
    </w:p>
    <w:p w:rsidR="00463416">
      <w:pPr>
        <w:pStyle w:val="ListParagraph"/>
        <w:numPr>
          <w:ilvl w:val="0"/>
          <w:numId w:val="4"/>
        </w:numPr>
        <w:tabs>
          <w:tab w:val="left" w:pos="-720"/>
        </w:tabs>
      </w:pPr>
      <w:r>
        <w:t xml:space="preserve">Web Technologies: AngularJS (MVC), Django (MVC), </w:t>
      </w:r>
      <w:r w:rsidR="00F46376">
        <w:t xml:space="preserve">Flask, </w:t>
      </w:r>
      <w:r>
        <w:t>CSS, HTML, Bootstrap</w:t>
      </w:r>
    </w:p>
    <w:p w:rsidR="00463416">
      <w:pPr>
        <w:pStyle w:val="ListParagraph"/>
        <w:numPr>
          <w:ilvl w:val="0"/>
          <w:numId w:val="4"/>
        </w:numPr>
        <w:tabs>
          <w:tab w:val="left" w:pos="-720"/>
        </w:tabs>
      </w:pPr>
      <w:r>
        <w:t xml:space="preserve">Web Scraping: </w:t>
      </w:r>
      <w:r w:rsidR="006930FF">
        <w:t>BeautifulSoup, Request, Urllib, Urllib2</w:t>
      </w:r>
    </w:p>
    <w:p w:rsidR="00463416">
      <w:pPr>
        <w:pStyle w:val="ListParagraph"/>
        <w:numPr>
          <w:ilvl w:val="0"/>
          <w:numId w:val="4"/>
        </w:numPr>
        <w:tabs>
          <w:tab w:val="left" w:pos="-720"/>
        </w:tabs>
      </w:pPr>
      <w:r>
        <w:t>Database: SQL, PL/SQL (Oracle 11g, SQL server)</w:t>
      </w:r>
    </w:p>
    <w:p w:rsidR="00463416">
      <w:pPr>
        <w:pStyle w:val="ListParagraph"/>
        <w:numPr>
          <w:ilvl w:val="0"/>
          <w:numId w:val="4"/>
        </w:numPr>
        <w:tabs>
          <w:tab w:val="left" w:pos="-720"/>
        </w:tabs>
      </w:pPr>
      <w:r>
        <w:t>Maps API: Google, Bing, Here, MapQuest, Openstreetmap</w:t>
      </w:r>
    </w:p>
    <w:p w:rsidR="00463416">
      <w:pPr>
        <w:pStyle w:val="ListParagraph"/>
        <w:numPr>
          <w:ilvl w:val="0"/>
          <w:numId w:val="4"/>
        </w:numPr>
        <w:tabs>
          <w:tab w:val="left" w:pos="-720"/>
        </w:tabs>
      </w:pPr>
      <w:r>
        <w:t>Image Processing: Opencv, Tesseract OCR, PYQT4</w:t>
      </w:r>
    </w:p>
    <w:p w:rsidR="00463416">
      <w:pPr>
        <w:pStyle w:val="ListParagraph"/>
        <w:numPr>
          <w:ilvl w:val="0"/>
          <w:numId w:val="4"/>
        </w:numPr>
        <w:tabs>
          <w:tab w:val="left" w:pos="-720"/>
        </w:tabs>
      </w:pPr>
      <w:r>
        <w:t>CRM: Salesforce CRM, Remedy</w:t>
      </w:r>
    </w:p>
    <w:p w:rsidR="00463416">
      <w:pPr>
        <w:pStyle w:val="ListParagraph"/>
        <w:numPr>
          <w:ilvl w:val="0"/>
          <w:numId w:val="4"/>
        </w:numPr>
        <w:tabs>
          <w:tab w:val="left" w:pos="-720"/>
        </w:tabs>
      </w:pPr>
      <w:r>
        <w:t>Web hosting: Amazon Web Services (Elastic beanstalk, RDS, Route 53) , Google cloud platform</w:t>
      </w:r>
    </w:p>
    <w:p w:rsidR="00463416">
      <w:pPr>
        <w:pStyle w:val="ListParagraph"/>
        <w:numPr>
          <w:ilvl w:val="0"/>
          <w:numId w:val="4"/>
        </w:numPr>
        <w:tabs>
          <w:tab w:val="left" w:pos="-720"/>
        </w:tabs>
      </w:pPr>
      <w:r>
        <w:t>Machine learning/Deep learning Framework : Tensorflow , Keras</w:t>
      </w:r>
    </w:p>
    <w:p w:rsidR="00463416">
      <w:pPr>
        <w:pStyle w:val="ListParagraph"/>
        <w:spacing w:after="0"/>
        <w:ind w:left="360"/>
        <w:rPr>
          <w:rFonts w:cs="Times New Roman"/>
          <w:bCs/>
        </w:rPr>
      </w:pPr>
    </w:p>
    <w:p w:rsidR="005B5977">
      <w:pPr>
        <w:spacing w:after="0"/>
        <w:rPr>
          <w:rFonts w:cs="Times New Roman"/>
          <w:b/>
          <w:bCs/>
        </w:rPr>
      </w:pPr>
    </w:p>
    <w:p w:rsidR="00463416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Soft skills</w:t>
      </w:r>
    </w:p>
    <w:p w:rsidR="00463416">
      <w:pPr>
        <w:spacing w:after="0"/>
        <w:rPr>
          <w:rFonts w:cs="Times New Roman"/>
          <w:bCs/>
        </w:rPr>
      </w:pPr>
      <w:r>
        <w:rPr>
          <w:rFonts w:cs="Times New Roman"/>
          <w:bCs/>
        </w:rPr>
        <w:t>Good in Communication skills and email writing</w:t>
      </w:r>
    </w:p>
    <w:p w:rsidR="00463416">
      <w:pPr>
        <w:spacing w:after="0"/>
        <w:rPr>
          <w:rFonts w:cs="Times New Roman"/>
          <w:bCs/>
        </w:rPr>
      </w:pPr>
    </w:p>
    <w:p w:rsidR="00463416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Certification</w:t>
      </w:r>
    </w:p>
    <w:p w:rsidR="00463416">
      <w:pPr>
        <w:pStyle w:val="ListParagraph"/>
        <w:numPr>
          <w:ilvl w:val="0"/>
          <w:numId w:val="3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>Oracle certified associate (oracle 11g PL/SQl Developer)</w:t>
      </w:r>
    </w:p>
    <w:p w:rsidR="00463416" w:rsidRPr="00852D81" w:rsidP="00CF28AF">
      <w:pPr>
        <w:pStyle w:val="ListParagraph"/>
        <w:numPr>
          <w:ilvl w:val="0"/>
          <w:numId w:val="3"/>
        </w:numPr>
        <w:spacing w:after="0"/>
        <w:rPr>
          <w:rFonts w:cs="Times New Roman"/>
          <w:b/>
          <w:bCs/>
        </w:rPr>
      </w:pPr>
      <w:r w:rsidRPr="00925E12">
        <w:rPr>
          <w:rFonts w:cs="Times New Roman"/>
          <w:bCs/>
        </w:rPr>
        <w:t>Machine learning by Stanford University (Ongoing)</w:t>
      </w:r>
    </w:p>
    <w:p w:rsidR="00852D81" w:rsidP="00852D81">
      <w:pPr>
        <w:spacing w:after="0"/>
        <w:rPr>
          <w:rFonts w:cs="Times New Roman"/>
          <w:b/>
          <w:bCs/>
        </w:rPr>
      </w:pPr>
    </w:p>
    <w:p w:rsidR="00852D81" w:rsidRPr="00852D81" w:rsidP="00852D81">
      <w:pPr>
        <w:spacing w:after="0"/>
        <w:rPr>
          <w:rFonts w:cs="Times New Roman"/>
          <w:b/>
          <w:bCs/>
        </w:rPr>
      </w:pPr>
      <w:bookmarkStart w:id="1" w:name="_GoBack"/>
      <w:bookmarkEnd w:id="1"/>
    </w:p>
    <w:p w:rsidR="00463416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10160</wp:posOffset>
                </wp:positionV>
                <wp:extent cx="6243320" cy="15875"/>
                <wp:effectExtent l="21590" t="23495" r="23495" b="19685"/>
                <wp:wrapNone/>
                <wp:docPr id="3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242760" cy="151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68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" o:spid="_x0000_s1028" style="width:491.6pt;height:1.25pt;margin-top:0.8pt;margin-left:-0.8pt;flip:y;mso-wrap-distance-bottom:0;mso-wrap-distance-left:9pt;mso-wrap-distance-right:9pt;mso-wrap-distance-top:0;position:absolute;v-text-anchor:top;z-index:251663360" coordsize="21600,21600" path="m,l21600,21600e" filled="f" fillcolor="this" stroked="t" strokecolor="black" strokeweight="2.49pt">
                <v:stroke joinstyle="round"/>
              </v:shape>
            </w:pict>
          </mc:Fallback>
        </mc:AlternateContent>
      </w:r>
    </w:p>
    <w:p w:rsidR="00463416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ACADEMICS QUALIFICATIONS</w:t>
      </w:r>
    </w:p>
    <w:p w:rsidR="00463416">
      <w:pPr>
        <w:pStyle w:val="ListParagraph"/>
        <w:numPr>
          <w:ilvl w:val="0"/>
          <w:numId w:val="5"/>
        </w:numPr>
        <w:spacing w:before="28" w:after="28"/>
        <w:rPr>
          <w:rFonts w:cs="Times New Roman"/>
        </w:rPr>
      </w:pPr>
      <w:r>
        <w:rPr>
          <w:rFonts w:cs="Times New Roman"/>
          <w:b/>
          <w:bCs/>
        </w:rPr>
        <w:t>B.E.</w:t>
      </w:r>
      <w:r>
        <w:rPr>
          <w:rFonts w:cs="Times New Roman"/>
        </w:rPr>
        <w:t xml:space="preserve"> in </w:t>
      </w:r>
      <w:r>
        <w:rPr>
          <w:rFonts w:cs="Times New Roman"/>
          <w:bCs/>
        </w:rPr>
        <w:t>Information Technology</w:t>
      </w:r>
      <w:r>
        <w:rPr>
          <w:rFonts w:cs="Times New Roman"/>
        </w:rPr>
        <w:t xml:space="preserve"> from Shivaji University Kolhapur, in May 2014 (61.48% )</w:t>
      </w:r>
    </w:p>
    <w:p w:rsidR="00463416">
      <w:pPr>
        <w:pStyle w:val="ListParagraph"/>
        <w:numPr>
          <w:ilvl w:val="0"/>
          <w:numId w:val="5"/>
        </w:numPr>
        <w:spacing w:before="28" w:after="28"/>
        <w:rPr>
          <w:rFonts w:cs="Times New Roman"/>
        </w:rPr>
      </w:pPr>
      <w:r>
        <w:rPr>
          <w:rFonts w:cs="Times New Roman"/>
          <w:b/>
          <w:bCs/>
        </w:rPr>
        <w:t xml:space="preserve">Diploma in engineering </w:t>
      </w:r>
      <w:r>
        <w:rPr>
          <w:rFonts w:cs="Times New Roman"/>
          <w:bCs/>
        </w:rPr>
        <w:t>in Information Technology from M.S.B.T.E Mumbai,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in May 2011 (73%)</w:t>
      </w:r>
    </w:p>
    <w:p w:rsidR="00463416">
      <w:pPr>
        <w:pStyle w:val="ListParagraph"/>
        <w:numPr>
          <w:ilvl w:val="0"/>
          <w:numId w:val="5"/>
        </w:numPr>
        <w:spacing w:before="28" w:after="28"/>
        <w:rPr>
          <w:rFonts w:cs="Times New Roman"/>
        </w:rPr>
      </w:pPr>
      <w:r>
        <w:rPr>
          <w:rFonts w:cs="Times New Roman"/>
          <w:b/>
          <w:bCs/>
        </w:rPr>
        <w:t xml:space="preserve">High School: </w:t>
      </w:r>
      <w:r>
        <w:rPr>
          <w:rFonts w:cs="Times New Roman"/>
        </w:rPr>
        <w:t>Passed in 2008 form New English school, Miraj (72.76%)</w:t>
      </w:r>
    </w:p>
    <w:p w:rsidR="00463416">
      <w:pPr>
        <w:pStyle w:val="ListParagraph"/>
        <w:spacing w:before="28" w:after="28"/>
        <w:rPr>
          <w:rFonts w:cs="Times New Roman"/>
        </w:rPr>
      </w:pPr>
    </w:p>
    <w:p w:rsidR="00463416">
      <w:pPr>
        <w:spacing w:before="28" w:after="28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65405</wp:posOffset>
                </wp:positionV>
                <wp:extent cx="6243320" cy="15875"/>
                <wp:effectExtent l="21590" t="22225" r="23495" b="20955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242760" cy="151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68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9" style="width:491.6pt;height:1.25pt;margin-top:5.15pt;margin-left:-0.8pt;flip:y;mso-wrap-distance-bottom:0;mso-wrap-distance-left:9pt;mso-wrap-distance-right:9pt;mso-wrap-distance-top:0;position:absolute;v-text-anchor:top;z-index:251658240" coordsize="21600,21600" path="m,l21600,21600e" filled="f" fillcolor="this" stroked="t" strokecolor="black" strokeweight="2.49pt">
                <v:stroke joinstyle="round"/>
              </v:shape>
            </w:pict>
          </mc:Fallback>
        </mc:AlternateContent>
      </w:r>
    </w:p>
    <w:p w:rsidR="00463416">
      <w:pPr>
        <w:spacing w:after="120"/>
        <w:rPr>
          <w:rFonts w:cs="Times New Roman"/>
          <w:b/>
          <w:bCs/>
        </w:rPr>
      </w:pPr>
    </w:p>
    <w:p w:rsidR="00463416">
      <w:pPr>
        <w:spacing w:after="120"/>
        <w:rPr>
          <w:rFonts w:cs="Times New Roman"/>
          <w:b/>
          <w:bCs/>
        </w:rPr>
      </w:pPr>
      <w:r>
        <w:rPr>
          <w:rFonts w:cs="Times New Roman"/>
          <w:b/>
          <w:bCs/>
        </w:rPr>
        <w:t>PERSONAL PROFILE</w:t>
      </w:r>
    </w:p>
    <w:p w:rsidR="00463416">
      <w:pPr>
        <w:spacing w:after="0"/>
        <w:rPr>
          <w:rFonts w:cs="Times New Roman"/>
        </w:rPr>
      </w:pPr>
      <w:r>
        <w:rPr>
          <w:rFonts w:cs="Times New Roman"/>
        </w:rPr>
        <w:t>Date of Birth: 25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Jan 1992</w:t>
      </w:r>
    </w:p>
    <w:p w:rsidR="00463416">
      <w:pPr>
        <w:spacing w:after="0"/>
        <w:rPr>
          <w:rFonts w:cs="Times New Roman"/>
        </w:rPr>
      </w:pPr>
      <w:r>
        <w:rPr>
          <w:rFonts w:cs="Times New Roman"/>
        </w:rPr>
        <w:t>Current Location: Bangalore</w:t>
      </w:r>
    </w:p>
    <w:p w:rsidR="00463416">
      <w:pPr>
        <w:spacing w:after="0"/>
        <w:rPr>
          <w:rFonts w:cs="Times New Roman"/>
        </w:rPr>
      </w:pPr>
      <w:r>
        <w:rPr>
          <w:rFonts w:cs="Times New Roman"/>
        </w:rPr>
        <w:t>Passport: Yes</w:t>
      </w:r>
    </w:p>
    <w:p w:rsidR="00463416">
      <w:pPr>
        <w:spacing w:after="0"/>
        <w:rPr>
          <w:rFonts w:cs="Times New Roman"/>
        </w:rPr>
      </w:pPr>
      <w:r>
        <w:rPr>
          <w:rFonts w:cs="Times New Roman"/>
        </w:rPr>
        <w:t>Willing to relocate: Yes</w:t>
      </w:r>
    </w:p>
    <w:p w:rsidR="00463416">
      <w:pPr>
        <w:spacing w:after="0"/>
      </w:pPr>
      <w:r>
        <w:rPr>
          <w:rFonts w:cs="Times New Roman"/>
        </w:rPr>
        <w:t>Language Known: English, Marathi, Hindi, Malayalam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60288">
            <v:imagedata r:id="rId6"/>
          </v:shape>
        </w:pict>
      </w:r>
    </w:p>
    <w:sectPr>
      <w:pgSz w:w="12240" w:h="15840"/>
      <w:pgMar w:top="990" w:right="1440" w:bottom="108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hybridMultilevel"/>
    <w:tmpl w:val="625558EC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16254B54"/>
    <w:multiLevelType w:val="multilevel"/>
    <w:tmpl w:val="28187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4B7966"/>
    <w:multiLevelType w:val="multilevel"/>
    <w:tmpl w:val="0CC89BFE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6B20C1D"/>
    <w:multiLevelType w:val="multilevel"/>
    <w:tmpl w:val="C2E09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2717AB"/>
    <w:multiLevelType w:val="multilevel"/>
    <w:tmpl w:val="7D5A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FA80AE6"/>
    <w:multiLevelType w:val="multilevel"/>
    <w:tmpl w:val="B3D8F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8334C21"/>
    <w:multiLevelType w:val="multilevel"/>
    <w:tmpl w:val="A14E9A30"/>
    <w:lvl w:ilvl="0">
      <w:start w:val="1"/>
      <w:numFmt w:val="bullet"/>
      <w:lvlText w:val=""/>
      <w:lvlJc w:val="left"/>
      <w:pPr>
        <w:ind w:left="1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2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65" w:hanging="360"/>
      </w:pPr>
      <w:rPr>
        <w:rFonts w:ascii="Wingdings" w:hAnsi="Wingdings" w:cs="Wingdings" w:hint="default"/>
      </w:rPr>
    </w:lvl>
  </w:abstractNum>
  <w:abstractNum w:abstractNumId="7">
    <w:nsid w:val="68B5335D"/>
    <w:multiLevelType w:val="multilevel"/>
    <w:tmpl w:val="70D88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B640FBE"/>
    <w:multiLevelType w:val="hybridMultilevel"/>
    <w:tmpl w:val="5B067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3034D"/>
    <w:multiLevelType w:val="hybridMultilevel"/>
    <w:tmpl w:val="B678C938"/>
    <w:lvl w:ilvl="0">
      <w:start w:val="1"/>
      <w:numFmt w:val="bullet"/>
      <w:lvlText w:val="•"/>
      <w:lvlJc w:val="left"/>
      <w:pPr>
        <w:ind w:left="1080" w:hanging="360"/>
      </w:p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9525D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F9525D"/>
  </w:style>
  <w:style w:type="character" w:customStyle="1" w:styleId="apple-converted-space">
    <w:name w:val="apple-converted-space"/>
    <w:basedOn w:val="DefaultParagraphFont"/>
    <w:qFormat/>
    <w:rsid w:val="00541AD4"/>
  </w:style>
  <w:style w:type="character" w:customStyle="1" w:styleId="InternetLink">
    <w:name w:val="Internet Link"/>
    <w:basedOn w:val="DefaultParagraphFont"/>
    <w:uiPriority w:val="99"/>
    <w:unhideWhenUsed/>
    <w:rsid w:val="00C62953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qFormat/>
    <w:rsid w:val="00F33445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Symbol"/>
      <w:b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b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Symbol"/>
      <w:b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semiHidden/>
    <w:unhideWhenUsed/>
    <w:rsid w:val="00F9525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F9525D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6A83"/>
    <w:pPr>
      <w:ind w:left="720"/>
      <w:contextualSpacing/>
    </w:pPr>
  </w:style>
  <w:style w:type="table" w:styleId="TableGrid">
    <w:name w:val="Table Grid"/>
    <w:basedOn w:val="TableNormal"/>
    <w:uiPriority w:val="59"/>
    <w:rsid w:val="00AD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https://rdxfootmark.naukri.com/v2/track/openCv?trackingInfo=63b3271ad12287d25e5a68c982bfeeb1134f530e18705c4458440321091b5b581601190a1244595e1b4d58515c424154181c084b281e01030300194251540e55580f1b425c4c01090340281e0103130412475c5b014d584b50535a4f162e024b4340010d120213105b5c0c004d145c455715445a5c5d57421a081105431458090d074b100a12031753444f4a081e0103030011485d540d58421300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yogendra dhakad</cp:lastModifiedBy>
  <cp:revision>173</cp:revision>
  <dcterms:created xsi:type="dcterms:W3CDTF">2016-07-04T05:08:00Z</dcterms:created>
  <dcterms:modified xsi:type="dcterms:W3CDTF">2018-09-07T02:23:00Z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