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62596" w:rsidRPr="00DA524D" w:rsidP="00720114">
      <w:pPr>
        <w:rPr>
          <w:rFonts w:eastAsia="Arial Unicode MS"/>
          <w:b/>
          <w:sz w:val="32"/>
        </w:rPr>
      </w:pPr>
      <w:r w:rsidRPr="00DA524D">
        <w:rPr>
          <w:rFonts w:eastAsia="Arial Unicode MS"/>
          <w:b/>
          <w:sz w:val="32"/>
        </w:rPr>
        <w:t>Sagar Sharm</w:t>
      </w:r>
      <w:r w:rsidRPr="00DA524D" w:rsidR="008B6FD2">
        <w:rPr>
          <w:rFonts w:eastAsia="Arial Unicode MS"/>
          <w:b/>
          <w:sz w:val="32"/>
        </w:rPr>
        <w:t>a</w:t>
      </w:r>
    </w:p>
    <w:p w:rsidR="008B6FD2" w:rsidRPr="00262596" w:rsidP="009826A5">
      <w:pPr>
        <w:widowControl w:val="0"/>
        <w:autoSpaceDE w:val="0"/>
        <w:autoSpaceDN w:val="0"/>
        <w:adjustRightInd w:val="0"/>
        <w:rPr>
          <w:rFonts w:ascii="Tahoma" w:eastAsia="Arial Unicode MS" w:hAnsi="Tahoma" w:cs="Tahoma"/>
          <w:sz w:val="20"/>
          <w:szCs w:val="20"/>
          <w:u w:val="single"/>
        </w:rPr>
      </w:pPr>
      <w:r w:rsidRPr="008408DF">
        <w:rPr>
          <w:rFonts w:ascii="Tahoma" w:eastAsia="Arial Unicode MS" w:hAnsi="Tahoma" w:cs="Tahoma"/>
          <w:sz w:val="20"/>
          <w:szCs w:val="20"/>
        </w:rPr>
        <w:t>(D.O.B -</w:t>
      </w:r>
      <w:r w:rsidRPr="008408DF">
        <w:rPr>
          <w:rFonts w:ascii="Tahoma" w:eastAsia="Arial Unicode MS" w:hAnsi="Tahoma" w:cs="Tahoma"/>
          <w:b/>
          <w:sz w:val="20"/>
          <w:szCs w:val="20"/>
        </w:rPr>
        <w:t xml:space="preserve"> </w:t>
      </w:r>
      <w:r w:rsidRPr="008408DF">
        <w:rPr>
          <w:rFonts w:ascii="Tahoma" w:eastAsia="Arial Unicode MS" w:hAnsi="Tahoma" w:cs="Tahoma"/>
          <w:sz w:val="20"/>
          <w:szCs w:val="20"/>
        </w:rPr>
        <w:t>1 Sep. 1989)</w:t>
      </w:r>
    </w:p>
    <w:p w:rsidR="000719D9" w:rsidRPr="008408DF" w:rsidP="00D77D48">
      <w:pPr>
        <w:widowControl w:val="0"/>
        <w:autoSpaceDE w:val="0"/>
        <w:autoSpaceDN w:val="0"/>
        <w:adjustRightInd w:val="0"/>
        <w:jc w:val="both"/>
        <w:rPr>
          <w:rFonts w:ascii="Tahoma" w:eastAsia="Arial Unicode MS" w:hAnsi="Tahoma" w:cs="Tahoma"/>
          <w:b/>
          <w:sz w:val="20"/>
          <w:szCs w:val="20"/>
        </w:rPr>
      </w:pPr>
      <w:r>
        <w:rPr>
          <w:noProof/>
        </w:rPr>
        <w:pict>
          <v:shapetype id="_x0000_t32" coordsize="21600,21600" o:spt="32" o:oned="t" path="m,l21600,21600e" filled="f">
            <v:path arrowok="t" fillok="f" o:connecttype="none"/>
            <o:lock v:ext="edit" shapetype="t"/>
          </v:shapetype>
          <v:shape id="AutoShape 2" o:spid="_x0000_s1025" type="#_x0000_t32" style="width:557.55pt;height:0.05pt;margin-top:8.8pt;margin-left:-208.7pt;position:absolute;visibility:visible;z-index:251661312"/>
        </w:pict>
      </w:r>
      <w:r w:rsidR="00E81178">
        <w:rPr>
          <w:rFonts w:ascii="Tahoma" w:eastAsia="Arial Unicode MS" w:hAnsi="Tahoma" w:cs="Tahoma"/>
          <w:b/>
          <w:sz w:val="20"/>
          <w:szCs w:val="20"/>
        </w:rPr>
        <w:softHyphen/>
      </w:r>
      <w:r w:rsidR="00E81178">
        <w:rPr>
          <w:rFonts w:ascii="Tahoma" w:eastAsia="Arial Unicode MS" w:hAnsi="Tahoma" w:cs="Tahoma"/>
          <w:b/>
          <w:sz w:val="20"/>
          <w:szCs w:val="20"/>
        </w:rPr>
        <w:softHyphen/>
      </w:r>
      <w:r w:rsidR="00E81178">
        <w:rPr>
          <w:rFonts w:ascii="Tahoma" w:eastAsia="Arial Unicode MS" w:hAnsi="Tahoma" w:cs="Tahoma"/>
          <w:b/>
          <w:sz w:val="20"/>
          <w:szCs w:val="20"/>
        </w:rPr>
        <w:softHyphen/>
      </w:r>
      <w:r w:rsidRPr="008408DF">
        <w:rPr>
          <w:rFonts w:ascii="Tahoma" w:eastAsia="Arial Unicode MS" w:hAnsi="Tahoma" w:cs="Tahoma"/>
          <w:b/>
          <w:sz w:val="20"/>
          <w:szCs w:val="20"/>
        </w:rPr>
        <w:tab/>
      </w:r>
      <w:r w:rsidRPr="008408DF">
        <w:rPr>
          <w:rFonts w:ascii="Tahoma" w:eastAsia="Arial Unicode MS" w:hAnsi="Tahoma" w:cs="Tahoma"/>
          <w:b/>
          <w:sz w:val="20"/>
          <w:szCs w:val="20"/>
        </w:rPr>
        <w:tab/>
      </w:r>
      <w:r w:rsidRPr="008408DF">
        <w:rPr>
          <w:rFonts w:ascii="Tahoma" w:eastAsia="Arial Unicode MS" w:hAnsi="Tahoma" w:cs="Tahoma"/>
          <w:b/>
          <w:sz w:val="20"/>
          <w:szCs w:val="20"/>
        </w:rPr>
        <w:tab/>
      </w:r>
    </w:p>
    <w:p w:rsidR="00262596" w:rsidP="00262596">
      <w:pPr>
        <w:widowControl w:val="0"/>
        <w:autoSpaceDE w:val="0"/>
        <w:autoSpaceDN w:val="0"/>
        <w:adjustRightInd w:val="0"/>
        <w:jc w:val="both"/>
        <w:rPr>
          <w:rFonts w:ascii="Tahoma" w:eastAsia="Arial Unicode MS" w:hAnsi="Tahoma" w:cs="Tahoma"/>
          <w:b/>
          <w:sz w:val="20"/>
          <w:szCs w:val="20"/>
        </w:rPr>
      </w:pPr>
      <w:r>
        <w:rPr>
          <w:noProof/>
        </w:rPr>
        <w:pict>
          <v:shapetype id="_x0000_t202" coordsize="21600,21600" o:spt="202" path="m,l,21600r21600,l21600,xe">
            <v:stroke joinstyle="miter"/>
            <v:path gradientshapeok="t" o:connecttype="rect"/>
          </v:shapetype>
          <v:shape id="Text Box 3" o:spid="_x0000_s1026" type="#_x0000_t202" style="width:175.75pt;height:23.3pt;margin-top:86.15pt;margin-left:-6.85pt;mso-position-horizontal-relative:margin;mso-position-vertical-relative:page;mso-width-relative:margin;position:absolute;visibility:visible;z-index:251660288" o:allowincell="f" wrapcoords="0 0" filled="f" stroked="f">
            <v:textbox style="mso-fit-shape-to-text:t">
              <w:txbxContent>
                <w:p w:rsidR="008B6FD2" w:rsidRPr="00E81178" w:rsidP="009826A5">
                  <w:pPr>
                    <w:rPr>
                      <w:b/>
                      <w:sz w:val="2"/>
                      <w:szCs w:val="2"/>
                    </w:rPr>
                  </w:pPr>
                  <w:r w:rsidRPr="00E81178">
                    <w:rPr>
                      <w:rFonts w:eastAsia="Arial Unicode MS"/>
                      <w:b/>
                      <w:sz w:val="28"/>
                      <w:szCs w:val="28"/>
                    </w:rPr>
                    <w:t>Contact Information</w:t>
                  </w:r>
                  <w:r w:rsidRPr="00E81178" w:rsidR="00E81178">
                    <w:rPr>
                      <w:rFonts w:eastAsia="Arial Unicode MS"/>
                      <w:b/>
                      <w:sz w:val="28"/>
                      <w:szCs w:val="28"/>
                    </w:rPr>
                    <w:t>:</w:t>
                  </w:r>
                </w:p>
              </w:txbxContent>
            </v:textbox>
            <w10:wrap type="tight"/>
          </v:shape>
        </w:pict>
      </w:r>
      <w:r w:rsidR="00262596">
        <w:rPr>
          <w:rFonts w:ascii="Tahoma" w:eastAsia="Arial Unicode MS" w:hAnsi="Tahoma" w:cs="Tahoma"/>
          <w:b/>
          <w:sz w:val="20"/>
          <w:szCs w:val="20"/>
        </w:rPr>
        <w:tab/>
      </w:r>
    </w:p>
    <w:p w:rsidR="00262596" w:rsidP="00262596">
      <w:pPr>
        <w:widowControl w:val="0"/>
        <w:autoSpaceDE w:val="0"/>
        <w:autoSpaceDN w:val="0"/>
        <w:adjustRightInd w:val="0"/>
        <w:jc w:val="both"/>
        <w:rPr>
          <w:rFonts w:ascii="Tahoma" w:eastAsia="Arial Unicode MS" w:hAnsi="Tahoma" w:cs="Tahoma"/>
          <w:sz w:val="20"/>
          <w:szCs w:val="20"/>
        </w:rPr>
      </w:pPr>
    </w:p>
    <w:p w:rsidR="005B2AFD" w:rsidRPr="009826A5" w:rsidP="00262596">
      <w:pPr>
        <w:widowControl w:val="0"/>
        <w:autoSpaceDE w:val="0"/>
        <w:autoSpaceDN w:val="0"/>
        <w:adjustRightInd w:val="0"/>
        <w:ind w:firstLine="720"/>
        <w:jc w:val="both"/>
        <w:rPr>
          <w:rFonts w:ascii="Tahoma" w:eastAsia="Arial Unicode MS" w:hAnsi="Tahoma" w:cs="Tahoma"/>
          <w:b/>
          <w:sz w:val="20"/>
          <w:szCs w:val="20"/>
        </w:rPr>
      </w:pPr>
      <w:r>
        <w:rPr>
          <w:rFonts w:ascii="Tahoma" w:eastAsia="Arial Unicode MS" w:hAnsi="Tahoma" w:cs="Tahoma"/>
          <w:b/>
          <w:sz w:val="20"/>
          <w:szCs w:val="20"/>
        </w:rPr>
        <w:t>E</w:t>
      </w:r>
      <w:r w:rsidRPr="009826A5" w:rsidR="000719D9">
        <w:rPr>
          <w:rFonts w:ascii="Tahoma" w:eastAsia="Arial Unicode MS" w:hAnsi="Tahoma" w:cs="Tahoma"/>
          <w:b/>
          <w:sz w:val="20"/>
          <w:szCs w:val="20"/>
        </w:rPr>
        <w:t>mail</w:t>
      </w:r>
      <w:r w:rsidRPr="009826A5" w:rsidR="000719D9">
        <w:rPr>
          <w:rFonts w:ascii="Tahoma" w:eastAsia="Arial Unicode MS" w:hAnsi="Tahoma" w:cs="Tahoma"/>
          <w:b/>
          <w:sz w:val="20"/>
          <w:szCs w:val="20"/>
        </w:rPr>
        <w:tab/>
      </w:r>
      <w:r w:rsidRPr="009826A5" w:rsidR="000719D9">
        <w:rPr>
          <w:rFonts w:ascii="Tahoma" w:eastAsia="Arial Unicode MS" w:hAnsi="Tahoma" w:cs="Tahoma"/>
          <w:b/>
          <w:sz w:val="20"/>
          <w:szCs w:val="20"/>
        </w:rPr>
        <w:tab/>
      </w:r>
      <w:r w:rsidRPr="009826A5" w:rsidR="000719D9">
        <w:rPr>
          <w:rFonts w:ascii="Tahoma" w:eastAsia="Arial Unicode MS" w:hAnsi="Tahoma" w:cs="Tahoma"/>
          <w:b/>
          <w:sz w:val="20"/>
          <w:szCs w:val="20"/>
        </w:rPr>
        <w:tab/>
      </w:r>
      <w:r w:rsidRPr="009826A5" w:rsidR="000719D9">
        <w:rPr>
          <w:rFonts w:ascii="Tahoma" w:eastAsia="Arial Unicode MS" w:hAnsi="Tahoma" w:cs="Tahoma"/>
          <w:b/>
          <w:sz w:val="20"/>
          <w:szCs w:val="20"/>
        </w:rPr>
        <w:tab/>
      </w:r>
      <w:r>
        <w:fldChar w:fldCharType="begin"/>
      </w:r>
      <w:r>
        <w:instrText xml:space="preserve"> HYPERLINK "mailto:ersagarsharma89@gmail.com" </w:instrText>
      </w:r>
      <w:r>
        <w:fldChar w:fldCharType="separate"/>
      </w:r>
      <w:r w:rsidRPr="00960F18" w:rsidR="00830279">
        <w:rPr>
          <w:rStyle w:val="Hyperlink"/>
          <w:rFonts w:ascii="Tahoma" w:eastAsia="Arial Unicode MS" w:hAnsi="Tahoma" w:cs="Tahoma"/>
          <w:sz w:val="20"/>
          <w:szCs w:val="20"/>
        </w:rPr>
        <w:t>ersagarsharma89@gmail.com</w:t>
      </w:r>
      <w:r>
        <w:fldChar w:fldCharType="end"/>
      </w:r>
    </w:p>
    <w:p w:rsidR="005B2AFD" w:rsidRPr="009826A5" w:rsidP="00D77D48">
      <w:pPr>
        <w:widowControl w:val="0"/>
        <w:autoSpaceDE w:val="0"/>
        <w:autoSpaceDN w:val="0"/>
        <w:adjustRightInd w:val="0"/>
        <w:jc w:val="both"/>
        <w:rPr>
          <w:rFonts w:ascii="Tahoma" w:eastAsia="Arial Unicode MS" w:hAnsi="Tahoma" w:cs="Tahoma"/>
          <w:b/>
          <w:sz w:val="20"/>
          <w:szCs w:val="20"/>
        </w:rPr>
      </w:pPr>
      <w:r w:rsidRPr="009826A5">
        <w:rPr>
          <w:rFonts w:ascii="Tahoma" w:eastAsia="Arial Unicode MS" w:hAnsi="Tahoma" w:cs="Tahoma"/>
          <w:b/>
          <w:sz w:val="20"/>
          <w:szCs w:val="20"/>
        </w:rPr>
        <w:tab/>
      </w:r>
      <w:r w:rsidRPr="009826A5" w:rsidR="00CF5CEC">
        <w:rPr>
          <w:rFonts w:ascii="Tahoma" w:eastAsia="Arial Unicode MS" w:hAnsi="Tahoma" w:cs="Tahoma"/>
          <w:b/>
          <w:sz w:val="20"/>
          <w:szCs w:val="20"/>
        </w:rPr>
        <w:t>Con</w:t>
      </w:r>
      <w:r w:rsidRPr="009826A5" w:rsidR="00E03D70">
        <w:rPr>
          <w:rFonts w:ascii="Tahoma" w:eastAsia="Arial Unicode MS" w:hAnsi="Tahoma" w:cs="Tahoma"/>
          <w:b/>
          <w:sz w:val="20"/>
          <w:szCs w:val="20"/>
        </w:rPr>
        <w:t>tact No.</w:t>
      </w:r>
      <w:r w:rsidRPr="009826A5" w:rsidR="00E03D70">
        <w:rPr>
          <w:rFonts w:ascii="Tahoma" w:eastAsia="Arial Unicode MS" w:hAnsi="Tahoma" w:cs="Tahoma"/>
          <w:b/>
          <w:sz w:val="20"/>
          <w:szCs w:val="20"/>
        </w:rPr>
        <w:tab/>
      </w:r>
      <w:r w:rsidRPr="009826A5" w:rsidR="00E03D70">
        <w:rPr>
          <w:rFonts w:ascii="Tahoma" w:eastAsia="Arial Unicode MS" w:hAnsi="Tahoma" w:cs="Tahoma"/>
          <w:b/>
          <w:sz w:val="20"/>
          <w:szCs w:val="20"/>
        </w:rPr>
        <w:tab/>
      </w:r>
      <w:r w:rsidRPr="009826A5" w:rsidR="00E03D70">
        <w:rPr>
          <w:rFonts w:ascii="Tahoma" w:eastAsia="Arial Unicode MS" w:hAnsi="Tahoma" w:cs="Tahoma"/>
          <w:b/>
          <w:sz w:val="20"/>
          <w:szCs w:val="20"/>
        </w:rPr>
        <w:tab/>
      </w:r>
      <w:r w:rsidRPr="009826A5" w:rsidR="00E03D70">
        <w:rPr>
          <w:rFonts w:ascii="Tahoma" w:eastAsia="Arial Unicode MS" w:hAnsi="Tahoma" w:cs="Tahoma"/>
          <w:sz w:val="20"/>
          <w:szCs w:val="20"/>
        </w:rPr>
        <w:t>+91-9560003468</w:t>
      </w:r>
    </w:p>
    <w:p w:rsidR="000719D9" w:rsidP="00D77D48">
      <w:pPr>
        <w:widowControl w:val="0"/>
        <w:autoSpaceDE w:val="0"/>
        <w:autoSpaceDN w:val="0"/>
        <w:adjustRightInd w:val="0"/>
        <w:jc w:val="both"/>
        <w:rPr>
          <w:rFonts w:ascii="Tahoma" w:eastAsia="Arial Unicode MS" w:hAnsi="Tahoma" w:cs="Tahoma"/>
          <w:sz w:val="20"/>
          <w:szCs w:val="20"/>
        </w:rPr>
      </w:pPr>
      <w:r w:rsidRPr="009826A5">
        <w:rPr>
          <w:rFonts w:ascii="Tahoma" w:eastAsia="Arial Unicode MS" w:hAnsi="Tahoma" w:cs="Tahoma"/>
          <w:b/>
          <w:sz w:val="20"/>
          <w:szCs w:val="20"/>
        </w:rPr>
        <w:tab/>
      </w:r>
      <w:r w:rsidR="00E47D98">
        <w:rPr>
          <w:rFonts w:ascii="Tahoma" w:eastAsia="Arial Unicode MS" w:hAnsi="Tahoma" w:cs="Tahoma"/>
          <w:b/>
          <w:sz w:val="20"/>
          <w:szCs w:val="20"/>
        </w:rPr>
        <w:t>Perm. A</w:t>
      </w:r>
      <w:r w:rsidRPr="009826A5">
        <w:rPr>
          <w:rFonts w:ascii="Tahoma" w:eastAsia="Arial Unicode MS" w:hAnsi="Tahoma" w:cs="Tahoma"/>
          <w:b/>
          <w:sz w:val="20"/>
          <w:szCs w:val="20"/>
        </w:rPr>
        <w:t>ddress</w:t>
      </w:r>
      <w:r w:rsidR="00E47D98">
        <w:rPr>
          <w:rFonts w:ascii="Tahoma" w:eastAsia="Arial Unicode MS" w:hAnsi="Tahoma" w:cs="Tahoma"/>
          <w:b/>
          <w:sz w:val="20"/>
          <w:szCs w:val="20"/>
        </w:rPr>
        <w:t>:</w:t>
      </w:r>
      <w:r w:rsidR="00E47D98">
        <w:rPr>
          <w:rFonts w:ascii="Tahoma" w:eastAsia="Arial Unicode MS" w:hAnsi="Tahoma" w:cs="Tahoma"/>
          <w:sz w:val="20"/>
          <w:szCs w:val="20"/>
        </w:rPr>
        <w:tab/>
      </w:r>
      <w:r w:rsidR="00E47D98">
        <w:rPr>
          <w:rFonts w:ascii="Tahoma" w:eastAsia="Arial Unicode MS" w:hAnsi="Tahoma" w:cs="Tahoma"/>
          <w:sz w:val="20"/>
          <w:szCs w:val="20"/>
        </w:rPr>
        <w:tab/>
      </w:r>
      <w:r w:rsidR="00C85062">
        <w:rPr>
          <w:rFonts w:ascii="Tahoma" w:eastAsia="Arial Unicode MS" w:hAnsi="Tahoma" w:cs="Tahoma"/>
          <w:sz w:val="20"/>
          <w:szCs w:val="20"/>
        </w:rPr>
        <w:t>B-114 Kranti Bhawan, Ghazipur</w:t>
      </w:r>
      <w:r w:rsidRPr="008408DF">
        <w:rPr>
          <w:rFonts w:ascii="Tahoma" w:eastAsia="Arial Unicode MS" w:hAnsi="Tahoma" w:cs="Tahoma"/>
          <w:sz w:val="20"/>
          <w:szCs w:val="20"/>
        </w:rPr>
        <w:t xml:space="preserve">, </w:t>
      </w:r>
      <w:r w:rsidRPr="008408DF">
        <w:rPr>
          <w:rFonts w:ascii="Tahoma" w:eastAsia="Arial Unicode MS" w:hAnsi="Tahoma" w:cs="Tahoma"/>
          <w:sz w:val="20"/>
          <w:szCs w:val="20"/>
        </w:rPr>
        <w:tab/>
      </w:r>
      <w:r w:rsidRPr="008408DF">
        <w:rPr>
          <w:rFonts w:ascii="Tahoma" w:eastAsia="Arial Unicode MS" w:hAnsi="Tahoma" w:cs="Tahoma"/>
          <w:sz w:val="20"/>
          <w:szCs w:val="20"/>
        </w:rPr>
        <w:tab/>
      </w:r>
      <w:r w:rsidRPr="008408DF">
        <w:rPr>
          <w:rFonts w:ascii="Tahoma" w:eastAsia="Arial Unicode MS" w:hAnsi="Tahoma" w:cs="Tahoma"/>
          <w:sz w:val="20"/>
          <w:szCs w:val="20"/>
        </w:rPr>
        <w:tab/>
      </w:r>
      <w:r w:rsidRPr="008408DF">
        <w:rPr>
          <w:rFonts w:ascii="Tahoma" w:eastAsia="Arial Unicode MS" w:hAnsi="Tahoma" w:cs="Tahoma"/>
          <w:sz w:val="20"/>
          <w:szCs w:val="20"/>
        </w:rPr>
        <w:tab/>
      </w:r>
      <w:r w:rsidRPr="008408DF">
        <w:rPr>
          <w:rFonts w:ascii="Tahoma" w:eastAsia="Arial Unicode MS" w:hAnsi="Tahoma" w:cs="Tahoma"/>
          <w:sz w:val="20"/>
          <w:szCs w:val="20"/>
        </w:rPr>
        <w:tab/>
      </w:r>
      <w:r w:rsidRPr="008408DF">
        <w:rPr>
          <w:rFonts w:ascii="Tahoma" w:eastAsia="Arial Unicode MS" w:hAnsi="Tahoma" w:cs="Tahoma"/>
          <w:sz w:val="20"/>
          <w:szCs w:val="20"/>
        </w:rPr>
        <w:tab/>
      </w:r>
      <w:r w:rsidRPr="008408DF">
        <w:rPr>
          <w:rFonts w:ascii="Tahoma" w:eastAsia="Arial Unicode MS" w:hAnsi="Tahoma" w:cs="Tahoma"/>
          <w:sz w:val="20"/>
          <w:szCs w:val="20"/>
        </w:rPr>
        <w:tab/>
      </w:r>
      <w:r w:rsidRPr="008408DF">
        <w:rPr>
          <w:rFonts w:ascii="Tahoma" w:eastAsia="Arial Unicode MS" w:hAnsi="Tahoma" w:cs="Tahoma"/>
          <w:sz w:val="20"/>
          <w:szCs w:val="20"/>
        </w:rPr>
        <w:tab/>
      </w:r>
      <w:r w:rsidR="00921628">
        <w:rPr>
          <w:rFonts w:ascii="Tahoma" w:eastAsia="Arial Unicode MS" w:hAnsi="Tahoma" w:cs="Tahoma"/>
          <w:sz w:val="20"/>
          <w:szCs w:val="20"/>
        </w:rPr>
        <w:tab/>
      </w:r>
      <w:r w:rsidRPr="008408DF">
        <w:rPr>
          <w:rFonts w:ascii="Tahoma" w:eastAsia="Arial Unicode MS" w:hAnsi="Tahoma" w:cs="Tahoma"/>
          <w:sz w:val="20"/>
          <w:szCs w:val="20"/>
        </w:rPr>
        <w:t>Delhi</w:t>
      </w:r>
      <w:r w:rsidRPr="008408DF" w:rsidR="00762F16">
        <w:rPr>
          <w:rFonts w:ascii="Tahoma" w:eastAsia="Arial Unicode MS" w:hAnsi="Tahoma" w:cs="Tahoma"/>
          <w:sz w:val="20"/>
          <w:szCs w:val="20"/>
        </w:rPr>
        <w:t xml:space="preserve"> </w:t>
      </w:r>
      <w:r w:rsidRPr="008408DF">
        <w:rPr>
          <w:rFonts w:ascii="Tahoma" w:eastAsia="Arial Unicode MS" w:hAnsi="Tahoma" w:cs="Tahoma"/>
          <w:sz w:val="20"/>
          <w:szCs w:val="20"/>
        </w:rPr>
        <w:t>110096</w:t>
      </w:r>
      <w:r w:rsidRPr="008408DF" w:rsidR="00762F16">
        <w:rPr>
          <w:rFonts w:ascii="Tahoma" w:eastAsia="Arial Unicode MS" w:hAnsi="Tahoma" w:cs="Tahoma"/>
          <w:sz w:val="20"/>
          <w:szCs w:val="20"/>
        </w:rPr>
        <w:t>.</w:t>
      </w:r>
    </w:p>
    <w:p w:rsidR="00E47D98" w:rsidRPr="00E47D98" w:rsidP="00D77D48">
      <w:pPr>
        <w:widowControl w:val="0"/>
        <w:autoSpaceDE w:val="0"/>
        <w:autoSpaceDN w:val="0"/>
        <w:adjustRightInd w:val="0"/>
        <w:jc w:val="both"/>
        <w:rPr>
          <w:rFonts w:ascii="Tahoma" w:eastAsia="Arial Unicode MS" w:hAnsi="Tahoma" w:cs="Tahoma"/>
          <w:sz w:val="20"/>
          <w:szCs w:val="20"/>
        </w:rPr>
      </w:pPr>
      <w:r>
        <w:rPr>
          <w:rFonts w:ascii="Tahoma" w:eastAsia="Arial Unicode MS" w:hAnsi="Tahoma" w:cs="Tahoma"/>
          <w:b/>
          <w:sz w:val="20"/>
          <w:szCs w:val="20"/>
        </w:rPr>
        <w:tab/>
        <w:t>Current Locatio</w:t>
      </w:r>
      <w:r w:rsidR="000E3FED">
        <w:rPr>
          <w:rFonts w:ascii="Tahoma" w:eastAsia="Arial Unicode MS" w:hAnsi="Tahoma" w:cs="Tahoma"/>
          <w:b/>
          <w:sz w:val="20"/>
          <w:szCs w:val="20"/>
        </w:rPr>
        <w:t>n</w:t>
      </w:r>
      <w:r w:rsidRPr="00E47D98">
        <w:rPr>
          <w:rFonts w:ascii="Tahoma" w:eastAsia="Arial Unicode MS" w:hAnsi="Tahoma" w:cs="Tahoma"/>
          <w:b/>
          <w:sz w:val="20"/>
          <w:szCs w:val="20"/>
        </w:rPr>
        <w:t>:</w:t>
      </w:r>
      <w:r>
        <w:rPr>
          <w:rFonts w:ascii="Tahoma" w:eastAsia="Arial Unicode MS" w:hAnsi="Tahoma" w:cs="Tahoma"/>
          <w:b/>
          <w:sz w:val="20"/>
          <w:szCs w:val="20"/>
        </w:rPr>
        <w:tab/>
      </w:r>
      <w:r>
        <w:rPr>
          <w:rFonts w:ascii="Tahoma" w:eastAsia="Arial Unicode MS" w:hAnsi="Tahoma" w:cs="Tahoma"/>
          <w:b/>
          <w:sz w:val="20"/>
          <w:szCs w:val="20"/>
        </w:rPr>
        <w:tab/>
      </w:r>
      <w:r w:rsidR="00465705">
        <w:rPr>
          <w:rFonts w:ascii="Tahoma" w:eastAsia="Arial Unicode MS" w:hAnsi="Tahoma" w:cs="Tahoma"/>
          <w:sz w:val="20"/>
          <w:szCs w:val="20"/>
        </w:rPr>
        <w:t>Gurgaon</w:t>
      </w:r>
    </w:p>
    <w:p w:rsidR="004A3AAC" w:rsidRPr="008408DF" w:rsidP="00D77D48">
      <w:pPr>
        <w:widowControl w:val="0"/>
        <w:autoSpaceDE w:val="0"/>
        <w:autoSpaceDN w:val="0"/>
        <w:adjustRightInd w:val="0"/>
        <w:jc w:val="both"/>
        <w:rPr>
          <w:rFonts w:ascii="Tahoma" w:eastAsia="Arial Unicode MS" w:hAnsi="Tahoma" w:cs="Tahoma"/>
          <w:sz w:val="20"/>
          <w:szCs w:val="20"/>
        </w:rPr>
      </w:pPr>
      <w:r>
        <w:rPr>
          <w:noProof/>
        </w:rPr>
        <w:pict>
          <v:shape id="AutoShape 4" o:spid="_x0000_s1027" type="#_x0000_t32" style="width:557.55pt;height:0.05pt;margin-top:11.95pt;margin-left:-45.2pt;position:absolute;visibility:visible;z-index:251658240"/>
        </w:pict>
      </w:r>
    </w:p>
    <w:p w:rsidR="000719D9" w:rsidRPr="008408DF" w:rsidP="00D77D48">
      <w:pPr>
        <w:widowControl w:val="0"/>
        <w:autoSpaceDE w:val="0"/>
        <w:autoSpaceDN w:val="0"/>
        <w:adjustRightInd w:val="0"/>
        <w:jc w:val="both"/>
        <w:rPr>
          <w:rFonts w:ascii="Tahoma" w:eastAsia="Arial Unicode MS" w:hAnsi="Tahoma" w:cs="Tahoma"/>
          <w:sz w:val="20"/>
          <w:szCs w:val="20"/>
        </w:rPr>
      </w:pPr>
    </w:p>
    <w:p w:rsidR="00A95EAF" w:rsidRPr="008408DF" w:rsidP="00D77D48">
      <w:pPr>
        <w:widowControl w:val="0"/>
        <w:shd w:val="clear" w:color="auto" w:fill="C0C0C0"/>
        <w:autoSpaceDE w:val="0"/>
        <w:autoSpaceDN w:val="0"/>
        <w:adjustRightInd w:val="0"/>
        <w:jc w:val="both"/>
        <w:rPr>
          <w:rFonts w:ascii="Tahoma" w:eastAsia="Arial Unicode MS" w:hAnsi="Tahoma" w:cs="Tahoma"/>
          <w:b/>
          <w:bCs/>
          <w:sz w:val="20"/>
          <w:szCs w:val="20"/>
        </w:rPr>
      </w:pPr>
      <w:r>
        <w:rPr>
          <w:rFonts w:ascii="Tahoma" w:eastAsia="Arial Unicode MS" w:hAnsi="Tahoma" w:cs="Tahoma"/>
          <w:b/>
          <w:bCs/>
          <w:sz w:val="20"/>
          <w:szCs w:val="20"/>
        </w:rPr>
        <w:t>Technical Summary</w:t>
      </w:r>
    </w:p>
    <w:p w:rsidR="00301CF2" w:rsidRPr="008408DF" w:rsidP="00301CF2">
      <w:pPr>
        <w:widowControl w:val="0"/>
        <w:autoSpaceDE w:val="0"/>
        <w:autoSpaceDN w:val="0"/>
        <w:adjustRightInd w:val="0"/>
        <w:ind w:left="360"/>
        <w:jc w:val="both"/>
        <w:rPr>
          <w:rFonts w:ascii="Tahoma" w:eastAsia="Arial Unicode MS" w:hAnsi="Tahoma" w:cs="Tahoma"/>
          <w:bCs/>
          <w:sz w:val="20"/>
          <w:szCs w:val="20"/>
        </w:rPr>
      </w:pPr>
    </w:p>
    <w:p w:rsidR="008C7F6D" w:rsidRPr="00EB52A0" w:rsidP="008C7F6D">
      <w:pPr>
        <w:widowControl w:val="0"/>
        <w:autoSpaceDE w:val="0"/>
        <w:autoSpaceDN w:val="0"/>
        <w:adjustRightInd w:val="0"/>
        <w:ind w:left="360"/>
        <w:jc w:val="both"/>
        <w:rPr>
          <w:rFonts w:ascii="Tahoma" w:hAnsi="Tahoma" w:cs="Tahoma"/>
          <w:sz w:val="20"/>
        </w:rPr>
      </w:pPr>
      <w:r w:rsidRPr="00EB52A0">
        <w:rPr>
          <w:rFonts w:ascii="Tahoma" w:hAnsi="Tahoma" w:cs="Tahoma"/>
          <w:sz w:val="20"/>
        </w:rPr>
        <w:t xml:space="preserve">Software professional with </w:t>
      </w:r>
      <w:r w:rsidR="004915D4">
        <w:rPr>
          <w:rFonts w:ascii="Tahoma" w:hAnsi="Tahoma" w:cs="Tahoma"/>
          <w:sz w:val="20"/>
        </w:rPr>
        <w:t>6</w:t>
      </w:r>
      <w:r w:rsidRPr="00EB52A0">
        <w:rPr>
          <w:rFonts w:ascii="Tahoma" w:hAnsi="Tahoma" w:cs="Tahoma"/>
          <w:sz w:val="20"/>
        </w:rPr>
        <w:t xml:space="preserve"> years of in-depth experience in System software &amp; Application software products design</w:t>
      </w:r>
      <w:r w:rsidR="00357D62">
        <w:rPr>
          <w:rFonts w:ascii="Tahoma" w:hAnsi="Tahoma" w:cs="Tahoma"/>
          <w:sz w:val="20"/>
        </w:rPr>
        <w:t>, automation</w:t>
      </w:r>
      <w:r w:rsidRPr="00EB52A0">
        <w:rPr>
          <w:rFonts w:ascii="Tahoma" w:hAnsi="Tahoma" w:cs="Tahoma"/>
          <w:sz w:val="20"/>
        </w:rPr>
        <w:t xml:space="preserve"> and development. Possess hands on experience in complete product development cycle. Expertise in Python, Cloud computing, Django, Linux, PSQL with experience in scripting (Shell, Python, Perl) for automation. An excellent team player with proven customer focus &amp; client interaction attributes. Possess good communication, analytical, problem-solving and inter-personal skills.</w:t>
      </w:r>
    </w:p>
    <w:p w:rsidR="00B3765B" w:rsidP="00B3765B">
      <w:pPr>
        <w:widowControl w:val="0"/>
        <w:autoSpaceDE w:val="0"/>
        <w:autoSpaceDN w:val="0"/>
        <w:adjustRightInd w:val="0"/>
        <w:jc w:val="both"/>
        <w:rPr>
          <w:rFonts w:ascii="Tahoma" w:eastAsia="Arial Unicode MS" w:hAnsi="Tahoma" w:cs="Tahoma"/>
          <w:bCs/>
          <w:sz w:val="20"/>
          <w:szCs w:val="20"/>
        </w:rPr>
      </w:pPr>
    </w:p>
    <w:p w:rsidR="00B3765B" w:rsidRPr="008408DF" w:rsidP="00B3765B">
      <w:pPr>
        <w:widowControl w:val="0"/>
        <w:shd w:val="clear" w:color="auto" w:fill="C0C0C0"/>
        <w:autoSpaceDE w:val="0"/>
        <w:autoSpaceDN w:val="0"/>
        <w:adjustRightInd w:val="0"/>
        <w:jc w:val="both"/>
        <w:rPr>
          <w:rFonts w:ascii="Tahoma" w:eastAsia="Arial Unicode MS" w:hAnsi="Tahoma" w:cs="Tahoma"/>
          <w:b/>
          <w:bCs/>
          <w:sz w:val="20"/>
          <w:szCs w:val="20"/>
        </w:rPr>
      </w:pPr>
      <w:r w:rsidRPr="008408DF">
        <w:rPr>
          <w:rFonts w:ascii="Tahoma" w:eastAsia="Arial Unicode MS" w:hAnsi="Tahoma" w:cs="Tahoma"/>
          <w:b/>
          <w:bCs/>
          <w:sz w:val="20"/>
          <w:szCs w:val="20"/>
        </w:rPr>
        <w:t>Professional Experience</w:t>
      </w:r>
    </w:p>
    <w:p w:rsidR="004915D4" w:rsidP="004915D4">
      <w:pPr>
        <w:widowControl w:val="0"/>
        <w:autoSpaceDE w:val="0"/>
        <w:autoSpaceDN w:val="0"/>
        <w:adjustRightInd w:val="0"/>
        <w:jc w:val="both"/>
        <w:rPr>
          <w:rFonts w:ascii="Tahoma" w:eastAsia="Arial Unicode MS" w:hAnsi="Tahoma" w:cs="Tahoma"/>
          <w:bCs/>
          <w:sz w:val="20"/>
          <w:szCs w:val="20"/>
        </w:rPr>
      </w:pPr>
    </w:p>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6"/>
        <w:gridCol w:w="6582"/>
        <w:gridCol w:w="29"/>
      </w:tblGrid>
      <w:tr w:rsidTr="000E0A22">
        <w:tblPrEx>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78"/>
        </w:trPr>
        <w:tc>
          <w:tcPr>
            <w:tcW w:w="1914" w:type="dxa"/>
            <w:gridSpan w:val="2"/>
          </w:tcPr>
          <w:p w:rsidR="004915D4" w:rsidRPr="008408DF" w:rsidP="000E0A22">
            <w:pPr>
              <w:rPr>
                <w:rFonts w:ascii="Tahoma" w:hAnsi="Tahoma" w:cs="Tahoma"/>
                <w:b/>
                <w:sz w:val="20"/>
                <w:szCs w:val="20"/>
              </w:rPr>
            </w:pPr>
            <w:r>
              <w:rPr>
                <w:rFonts w:ascii="Tahoma" w:hAnsi="Tahoma" w:cs="Tahoma"/>
                <w:b/>
                <w:sz w:val="20"/>
                <w:szCs w:val="20"/>
              </w:rPr>
              <w:t>Organization:</w:t>
            </w:r>
          </w:p>
          <w:p w:rsidR="004915D4" w:rsidRPr="008408DF" w:rsidP="000E0A22">
            <w:pPr>
              <w:rPr>
                <w:rFonts w:ascii="Tahoma" w:hAnsi="Tahoma" w:cs="Tahoma"/>
                <w:b/>
                <w:sz w:val="20"/>
                <w:szCs w:val="20"/>
              </w:rPr>
            </w:pPr>
          </w:p>
        </w:tc>
        <w:tc>
          <w:tcPr>
            <w:tcW w:w="6611" w:type="dxa"/>
            <w:gridSpan w:val="2"/>
          </w:tcPr>
          <w:p w:rsidR="004915D4" w:rsidRPr="008408DF" w:rsidP="004915D4">
            <w:pPr>
              <w:rPr>
                <w:rFonts w:ascii="Tahoma" w:hAnsi="Tahoma" w:cs="Tahoma"/>
                <w:sz w:val="20"/>
                <w:szCs w:val="20"/>
              </w:rPr>
            </w:pPr>
            <w:r>
              <w:rPr>
                <w:rFonts w:ascii="Tahoma" w:hAnsi="Tahoma" w:cs="Tahoma"/>
                <w:sz w:val="20"/>
                <w:szCs w:val="20"/>
              </w:rPr>
              <w:t>Aricent</w:t>
            </w:r>
            <w:r>
              <w:rPr>
                <w:rFonts w:ascii="Tahoma" w:hAnsi="Tahoma" w:cs="Tahoma"/>
                <w:sz w:val="20"/>
                <w:szCs w:val="20"/>
              </w:rPr>
              <w:t xml:space="preserve"> </w:t>
            </w:r>
            <w:r>
              <w:rPr>
                <w:rFonts w:ascii="Tahoma" w:hAnsi="Tahoma" w:cs="Tahoma"/>
                <w:sz w:val="20"/>
                <w:szCs w:val="20"/>
              </w:rPr>
              <w:t>.Altran Group</w:t>
            </w:r>
            <w:r>
              <w:rPr>
                <w:rFonts w:ascii="Tahoma" w:hAnsi="Tahoma" w:cs="Tahoma"/>
                <w:sz w:val="20"/>
                <w:szCs w:val="20"/>
              </w:rPr>
              <w:t xml:space="preserve"> </w:t>
            </w:r>
            <w:r w:rsidRPr="004915D4">
              <w:rPr>
                <w:rFonts w:ascii="Tahoma" w:hAnsi="Tahoma" w:cs="Tahoma"/>
                <w:i/>
                <w:sz w:val="18"/>
                <w:szCs w:val="18"/>
              </w:rPr>
              <w:t>(formerly: Aricent Technologies Holdings Pvt Ltd)</w:t>
            </w:r>
          </w:p>
        </w:tc>
      </w:tr>
      <w:tr w:rsidTr="000E0A22">
        <w:tblPrEx>
          <w:tblW w:w="8525" w:type="dxa"/>
          <w:tblLayout w:type="fixed"/>
          <w:tblLook w:val="04A0"/>
        </w:tblPrEx>
        <w:trPr>
          <w:trHeight w:val="393"/>
        </w:trPr>
        <w:tc>
          <w:tcPr>
            <w:tcW w:w="1914" w:type="dxa"/>
            <w:gridSpan w:val="2"/>
          </w:tcPr>
          <w:p w:rsidR="004915D4" w:rsidP="000E0A22">
            <w:pPr>
              <w:rPr>
                <w:rFonts w:ascii="Tahoma" w:hAnsi="Tahoma" w:cs="Tahoma"/>
                <w:b/>
                <w:sz w:val="20"/>
                <w:szCs w:val="20"/>
              </w:rPr>
            </w:pPr>
            <w:r>
              <w:rPr>
                <w:rFonts w:ascii="Tahoma" w:hAnsi="Tahoma" w:cs="Tahoma"/>
                <w:b/>
                <w:sz w:val="20"/>
                <w:szCs w:val="20"/>
              </w:rPr>
              <w:t xml:space="preserve">Current </w:t>
            </w:r>
            <w:r w:rsidRPr="008408DF">
              <w:rPr>
                <w:rFonts w:ascii="Tahoma" w:hAnsi="Tahoma" w:cs="Tahoma"/>
                <w:b/>
                <w:sz w:val="20"/>
                <w:szCs w:val="20"/>
              </w:rPr>
              <w:t>Role:</w:t>
            </w:r>
          </w:p>
          <w:p w:rsidR="004915D4" w:rsidP="000E0A22">
            <w:pPr>
              <w:rPr>
                <w:rFonts w:ascii="Tahoma" w:hAnsi="Tahoma" w:cs="Tahoma"/>
                <w:b/>
                <w:sz w:val="20"/>
                <w:szCs w:val="20"/>
              </w:rPr>
            </w:pPr>
          </w:p>
          <w:p w:rsidR="004915D4" w:rsidP="000E0A22">
            <w:pPr>
              <w:rPr>
                <w:rFonts w:ascii="Tahoma" w:hAnsi="Tahoma" w:cs="Tahoma"/>
                <w:b/>
                <w:sz w:val="20"/>
                <w:szCs w:val="20"/>
              </w:rPr>
            </w:pPr>
            <w:r>
              <w:rPr>
                <w:rFonts w:ascii="Tahoma" w:hAnsi="Tahoma" w:cs="Tahoma"/>
                <w:b/>
                <w:sz w:val="20"/>
                <w:szCs w:val="20"/>
              </w:rPr>
              <w:t>Project:</w:t>
            </w:r>
          </w:p>
          <w:p w:rsidR="004915D4" w:rsidP="000E0A22">
            <w:pPr>
              <w:rPr>
                <w:rFonts w:ascii="Tahoma" w:hAnsi="Tahoma" w:cs="Tahoma"/>
                <w:b/>
                <w:sz w:val="20"/>
                <w:szCs w:val="20"/>
              </w:rPr>
            </w:pPr>
          </w:p>
          <w:p w:rsidR="004915D4" w:rsidRPr="008408DF" w:rsidP="000E0A22">
            <w:pPr>
              <w:rPr>
                <w:rFonts w:ascii="Tahoma" w:hAnsi="Tahoma" w:cs="Tahoma"/>
                <w:b/>
                <w:sz w:val="20"/>
                <w:szCs w:val="20"/>
              </w:rPr>
            </w:pPr>
            <w:r>
              <w:rPr>
                <w:rFonts w:ascii="Tahoma" w:hAnsi="Tahoma" w:cs="Tahoma"/>
                <w:b/>
                <w:sz w:val="20"/>
                <w:szCs w:val="20"/>
              </w:rPr>
              <w:t>Duration:</w:t>
            </w:r>
          </w:p>
        </w:tc>
        <w:tc>
          <w:tcPr>
            <w:tcW w:w="6611" w:type="dxa"/>
            <w:gridSpan w:val="2"/>
          </w:tcPr>
          <w:p w:rsidR="004915D4" w:rsidP="000E0A22">
            <w:pPr>
              <w:rPr>
                <w:rFonts w:ascii="Tahoma" w:hAnsi="Tahoma" w:cs="Tahoma"/>
                <w:sz w:val="20"/>
                <w:szCs w:val="20"/>
              </w:rPr>
            </w:pPr>
            <w:r>
              <w:rPr>
                <w:rFonts w:ascii="Tahoma" w:hAnsi="Tahoma" w:cs="Tahoma"/>
                <w:sz w:val="20"/>
                <w:szCs w:val="20"/>
              </w:rPr>
              <w:t xml:space="preserve">Sr. </w:t>
            </w:r>
            <w:r w:rsidRPr="008408DF">
              <w:rPr>
                <w:rFonts w:ascii="Tahoma" w:hAnsi="Tahoma" w:cs="Tahoma"/>
                <w:sz w:val="20"/>
                <w:szCs w:val="20"/>
              </w:rPr>
              <w:t>Software Engineer</w:t>
            </w:r>
          </w:p>
          <w:p w:rsidR="004915D4" w:rsidP="000E0A22">
            <w:pPr>
              <w:rPr>
                <w:rFonts w:ascii="Tahoma" w:hAnsi="Tahoma" w:cs="Tahoma"/>
                <w:sz w:val="20"/>
                <w:szCs w:val="20"/>
              </w:rPr>
            </w:pPr>
          </w:p>
          <w:p w:rsidR="004915D4" w:rsidRPr="00830279" w:rsidP="000E0A22">
            <w:pPr>
              <w:rPr>
                <w:rStyle w:val="NormalwithBoldCharChar"/>
                <w:rFonts w:ascii="Tahoma" w:hAnsi="Tahoma" w:cs="Tahoma"/>
                <w:sz w:val="20"/>
              </w:rPr>
            </w:pPr>
            <w:r>
              <w:rPr>
                <w:rStyle w:val="NormalwithBoldCharChar"/>
                <w:rFonts w:ascii="Tahoma" w:hAnsi="Tahoma" w:cs="Tahoma"/>
                <w:sz w:val="20"/>
              </w:rPr>
              <w:t>Facebook Globe Development</w:t>
            </w:r>
          </w:p>
          <w:p w:rsidR="004915D4" w:rsidRPr="00830279" w:rsidP="000E0A22">
            <w:pPr>
              <w:rPr>
                <w:rFonts w:ascii="Tahoma" w:hAnsi="Tahoma" w:cs="Tahoma"/>
                <w:b/>
                <w:sz w:val="20"/>
                <w:szCs w:val="20"/>
              </w:rPr>
            </w:pPr>
          </w:p>
          <w:p w:rsidR="004915D4" w:rsidP="000E0A22">
            <w:pPr>
              <w:rPr>
                <w:rFonts w:ascii="Tahoma" w:hAnsi="Tahoma" w:cs="Tahoma"/>
                <w:sz w:val="20"/>
                <w:szCs w:val="20"/>
              </w:rPr>
            </w:pPr>
            <w:r>
              <w:rPr>
                <w:rFonts w:ascii="Tahoma" w:hAnsi="Tahoma" w:cs="Tahoma"/>
                <w:sz w:val="20"/>
                <w:szCs w:val="20"/>
              </w:rPr>
              <w:t xml:space="preserve">March 2016 – </w:t>
            </w:r>
            <w:r w:rsidRPr="004915D4">
              <w:rPr>
                <w:rFonts w:ascii="Tahoma" w:hAnsi="Tahoma" w:cs="Tahoma"/>
                <w:sz w:val="20"/>
                <w:szCs w:val="20"/>
              </w:rPr>
              <w:t>Current</w:t>
            </w:r>
          </w:p>
          <w:p w:rsidR="004915D4" w:rsidRPr="002D5F67" w:rsidP="000E0A22">
            <w:pPr>
              <w:rPr>
                <w:rFonts w:ascii="Tahoma" w:hAnsi="Tahoma" w:cs="Tahoma"/>
                <w:sz w:val="20"/>
                <w:szCs w:val="20"/>
              </w:rPr>
            </w:pPr>
          </w:p>
        </w:tc>
      </w:tr>
      <w:tr w:rsidTr="000E0A22">
        <w:tblPrEx>
          <w:tblW w:w="8525" w:type="dxa"/>
          <w:tblLayout w:type="fixed"/>
          <w:tblLook w:val="04A0"/>
        </w:tblPrEx>
        <w:trPr>
          <w:trHeight w:val="393"/>
        </w:trPr>
        <w:tc>
          <w:tcPr>
            <w:tcW w:w="1914" w:type="dxa"/>
            <w:gridSpan w:val="2"/>
          </w:tcPr>
          <w:p w:rsidR="004915D4" w:rsidRPr="008408DF" w:rsidP="000E0A22">
            <w:pPr>
              <w:rPr>
                <w:rFonts w:ascii="Tahoma" w:hAnsi="Tahoma" w:cs="Tahoma"/>
                <w:b/>
                <w:sz w:val="20"/>
                <w:szCs w:val="20"/>
              </w:rPr>
            </w:pPr>
            <w:r>
              <w:rPr>
                <w:rFonts w:ascii="Tahoma" w:hAnsi="Tahoma" w:cs="Tahoma"/>
                <w:b/>
                <w:sz w:val="20"/>
                <w:szCs w:val="20"/>
              </w:rPr>
              <w:t>Responsibilities:</w:t>
            </w:r>
          </w:p>
        </w:tc>
        <w:tc>
          <w:tcPr>
            <w:tcW w:w="6611" w:type="dxa"/>
            <w:gridSpan w:val="2"/>
          </w:tcPr>
          <w:p w:rsidR="004915D4" w:rsidP="000E0A22">
            <w:pPr>
              <w:rPr>
                <w:rStyle w:val="NormalwithBoldCharChar"/>
                <w:rFonts w:ascii="Tahoma" w:hAnsi="Tahoma" w:cs="Tahoma"/>
                <w:b w:val="0"/>
                <w:sz w:val="20"/>
              </w:rPr>
            </w:pPr>
            <w:r w:rsidRPr="004915D4">
              <w:rPr>
                <w:rStyle w:val="NormalwithBoldCharChar"/>
                <w:rFonts w:ascii="Tahoma" w:hAnsi="Tahoma" w:cs="Tahoma"/>
                <w:b w:val="0"/>
                <w:sz w:val="20"/>
              </w:rPr>
              <w:t>Community Cellular Manager (CCM) is a set of programs which allow for standalone telecom systems that can be operated by individuals or as a network appliance inside of a traditional telecom network</w:t>
            </w:r>
            <w:r>
              <w:rPr>
                <w:rStyle w:val="NormalwithBoldCharChar"/>
                <w:rFonts w:ascii="Tahoma" w:hAnsi="Tahoma" w:cs="Tahoma"/>
                <w:b w:val="0"/>
                <w:sz w:val="20"/>
              </w:rPr>
              <w:t>.</w:t>
            </w:r>
          </w:p>
          <w:p w:rsidR="004915D4" w:rsidRPr="00830279" w:rsidP="000E0A22">
            <w:pPr>
              <w:rPr>
                <w:rFonts w:ascii="Tahoma" w:hAnsi="Tahoma" w:cs="Tahoma"/>
                <w:sz w:val="20"/>
              </w:rPr>
            </w:pPr>
            <w:r w:rsidRPr="00830279">
              <w:rPr>
                <w:rFonts w:ascii="Tahoma" w:hAnsi="Tahoma" w:cs="Tahoma"/>
                <w:sz w:val="20"/>
              </w:rPr>
              <w:t>Assignments include:</w:t>
            </w:r>
          </w:p>
          <w:p w:rsidR="004915D4" w:rsidP="000E0A22">
            <w:pPr>
              <w:pStyle w:val="BulletsPrimary"/>
              <w:numPr>
                <w:ilvl w:val="0"/>
                <w:numId w:val="0"/>
              </w:numPr>
              <w:rPr>
                <w:rFonts w:ascii="Tahoma" w:hAnsi="Tahoma" w:cs="Tahoma"/>
                <w:sz w:val="20"/>
              </w:rPr>
            </w:pPr>
            <w:r w:rsidRPr="004915D4">
              <w:rPr>
                <w:rFonts w:ascii="Tahoma" w:hAnsi="Tahoma" w:cs="Tahoma"/>
                <w:sz w:val="20"/>
              </w:rPr>
              <w:t>Understanding user requirements and system specification</w:t>
            </w:r>
            <w:r>
              <w:rPr>
                <w:rFonts w:ascii="Tahoma" w:hAnsi="Tahoma" w:cs="Tahoma"/>
                <w:sz w:val="20"/>
              </w:rPr>
              <w:t>s</w:t>
            </w:r>
          </w:p>
          <w:p w:rsidR="004915D4" w:rsidP="000E0A22">
            <w:pPr>
              <w:pStyle w:val="BulletsPrimary"/>
              <w:numPr>
                <w:ilvl w:val="0"/>
                <w:numId w:val="0"/>
              </w:numPr>
              <w:rPr>
                <w:rFonts w:ascii="Tahoma" w:hAnsi="Tahoma" w:cs="Tahoma"/>
                <w:sz w:val="20"/>
              </w:rPr>
            </w:pPr>
            <w:r w:rsidRPr="004915D4">
              <w:rPr>
                <w:rFonts w:ascii="Tahoma" w:hAnsi="Tahoma" w:cs="Tahoma"/>
                <w:sz w:val="20"/>
              </w:rPr>
              <w:t>Development as well as enhancement of the current CCM web interface. Unit testing, Integra</w:t>
            </w:r>
            <w:r>
              <w:rPr>
                <w:rFonts w:ascii="Tahoma" w:hAnsi="Tahoma" w:cs="Tahoma"/>
                <w:sz w:val="20"/>
              </w:rPr>
              <w:t xml:space="preserve">tion testing, system testing. </w:t>
            </w:r>
          </w:p>
          <w:p w:rsidR="004915D4" w:rsidRPr="00830279" w:rsidP="000E0A22">
            <w:pPr>
              <w:pStyle w:val="BulletsPrimary"/>
              <w:numPr>
                <w:ilvl w:val="0"/>
                <w:numId w:val="0"/>
              </w:numPr>
              <w:rPr>
                <w:rFonts w:ascii="Tahoma" w:hAnsi="Tahoma" w:cs="Tahoma"/>
                <w:sz w:val="20"/>
              </w:rPr>
            </w:pPr>
            <w:r w:rsidRPr="004915D4">
              <w:rPr>
                <w:rFonts w:ascii="Tahoma" w:hAnsi="Tahoma" w:cs="Tahoma"/>
                <w:sz w:val="20"/>
              </w:rPr>
              <w:t>Regular project review meetings with customer.</w:t>
            </w:r>
          </w:p>
          <w:p w:rsidR="004915D4" w:rsidRPr="008408DF" w:rsidP="000E0A22">
            <w:pPr>
              <w:rPr>
                <w:rFonts w:ascii="Tahoma" w:hAnsi="Tahoma" w:cs="Tahoma"/>
                <w:sz w:val="20"/>
                <w:szCs w:val="20"/>
              </w:rPr>
            </w:pPr>
          </w:p>
        </w:tc>
      </w:tr>
      <w:tr w:rsidTr="000E0A22">
        <w:tblPrEx>
          <w:tblW w:w="8525" w:type="dxa"/>
          <w:tblLayout w:type="fixed"/>
          <w:tblLook w:val="04A0"/>
        </w:tblPrEx>
        <w:trPr>
          <w:gridAfter w:val="1"/>
          <w:wAfter w:w="29" w:type="dxa"/>
          <w:trHeight w:val="288"/>
        </w:trPr>
        <w:tc>
          <w:tcPr>
            <w:tcW w:w="1908" w:type="dxa"/>
          </w:tcPr>
          <w:p w:rsidR="004915D4" w:rsidRPr="008408DF" w:rsidP="000E0A22">
            <w:pPr>
              <w:rPr>
                <w:rFonts w:ascii="Tahoma" w:hAnsi="Tahoma" w:cs="Tahoma"/>
                <w:b/>
                <w:sz w:val="20"/>
                <w:szCs w:val="20"/>
              </w:rPr>
            </w:pPr>
            <w:r>
              <w:rPr>
                <w:rFonts w:ascii="Tahoma" w:hAnsi="Tahoma" w:cs="Tahoma"/>
                <w:b/>
                <w:sz w:val="20"/>
                <w:szCs w:val="20"/>
              </w:rPr>
              <w:t>Technologies:</w:t>
            </w:r>
          </w:p>
        </w:tc>
        <w:tc>
          <w:tcPr>
            <w:tcW w:w="6588" w:type="dxa"/>
            <w:gridSpan w:val="2"/>
          </w:tcPr>
          <w:p w:rsidR="004915D4" w:rsidP="000E0A22">
            <w:pPr>
              <w:rPr>
                <w:rFonts w:ascii="Tahoma" w:hAnsi="Tahoma" w:cs="Tahoma"/>
                <w:sz w:val="20"/>
                <w:szCs w:val="20"/>
              </w:rPr>
            </w:pPr>
            <w:r>
              <w:rPr>
                <w:rFonts w:ascii="Tahoma" w:hAnsi="Tahoma" w:cs="Tahoma"/>
                <w:sz w:val="20"/>
                <w:szCs w:val="20"/>
              </w:rPr>
              <w:t xml:space="preserve">Telecom, </w:t>
            </w:r>
            <w:r>
              <w:rPr>
                <w:rFonts w:ascii="Tahoma" w:hAnsi="Tahoma" w:cs="Tahoma"/>
                <w:sz w:val="20"/>
                <w:szCs w:val="20"/>
              </w:rPr>
              <w:t>Python</w:t>
            </w:r>
            <w:r>
              <w:rPr>
                <w:rFonts w:ascii="Tahoma" w:hAnsi="Tahoma" w:cs="Tahoma"/>
                <w:sz w:val="20"/>
                <w:szCs w:val="20"/>
              </w:rPr>
              <w:t>,</w:t>
            </w:r>
            <w:r>
              <w:rPr>
                <w:rFonts w:ascii="Tahoma" w:hAnsi="Tahoma" w:cs="Tahoma"/>
                <w:sz w:val="20"/>
                <w:szCs w:val="20"/>
              </w:rPr>
              <w:t xml:space="preserve"> Django, </w:t>
            </w:r>
            <w:r>
              <w:rPr>
                <w:rFonts w:ascii="Tahoma" w:hAnsi="Tahoma" w:cs="Tahoma"/>
                <w:sz w:val="20"/>
                <w:szCs w:val="20"/>
              </w:rPr>
              <w:t xml:space="preserve">RESTful APIs, </w:t>
            </w:r>
            <w:r>
              <w:rPr>
                <w:rFonts w:ascii="Tahoma" w:hAnsi="Tahoma" w:cs="Tahoma"/>
                <w:sz w:val="20"/>
                <w:szCs w:val="20"/>
              </w:rPr>
              <w:t>PSQL</w:t>
            </w:r>
            <w:r>
              <w:rPr>
                <w:rFonts w:ascii="Tahoma" w:hAnsi="Tahoma" w:cs="Tahoma"/>
                <w:sz w:val="20"/>
                <w:szCs w:val="20"/>
              </w:rPr>
              <w:t xml:space="preserve">, </w:t>
            </w:r>
            <w:r w:rsidRPr="004915D4">
              <w:rPr>
                <w:rFonts w:ascii="Tahoma" w:hAnsi="Tahoma" w:cs="Tahoma"/>
                <w:sz w:val="20"/>
                <w:szCs w:val="20"/>
              </w:rPr>
              <w:t>Bootstrap,</w:t>
            </w:r>
            <w:r>
              <w:rPr>
                <w:rFonts w:ascii="Tahoma" w:hAnsi="Tahoma" w:cs="Tahoma"/>
                <w:sz w:val="20"/>
                <w:szCs w:val="20"/>
              </w:rPr>
              <w:t xml:space="preserve"> JavaScript, Jquery,</w:t>
            </w:r>
            <w:r w:rsidRPr="004915D4">
              <w:rPr>
                <w:rFonts w:ascii="Tahoma" w:hAnsi="Tahoma" w:cs="Tahoma"/>
                <w:sz w:val="20"/>
                <w:szCs w:val="20"/>
              </w:rPr>
              <w:t xml:space="preserve"> HTML5, PSQL, GIT, Linux, Shell scripting</w:t>
            </w:r>
            <w:r>
              <w:rPr>
                <w:rFonts w:ascii="Tahoma" w:hAnsi="Tahoma" w:cs="Tahoma"/>
                <w:sz w:val="20"/>
                <w:szCs w:val="20"/>
              </w:rPr>
              <w:t>, AWS (cloud platform)</w:t>
            </w:r>
          </w:p>
          <w:p w:rsidR="004915D4" w:rsidRPr="008408DF" w:rsidP="000E0A22">
            <w:pPr>
              <w:rPr>
                <w:rFonts w:ascii="Tahoma" w:hAnsi="Tahoma" w:cs="Tahoma"/>
                <w:sz w:val="20"/>
                <w:szCs w:val="20"/>
              </w:rPr>
            </w:pPr>
          </w:p>
        </w:tc>
      </w:tr>
    </w:tbl>
    <w:p w:rsidR="00B3765B" w:rsidP="00B3765B">
      <w:pPr>
        <w:widowControl w:val="0"/>
        <w:autoSpaceDE w:val="0"/>
        <w:autoSpaceDN w:val="0"/>
        <w:adjustRightInd w:val="0"/>
        <w:jc w:val="both"/>
        <w:rPr>
          <w:rFonts w:ascii="Tahoma" w:eastAsia="Arial Unicode MS" w:hAnsi="Tahoma" w:cs="Tahoma"/>
          <w:bCs/>
          <w:sz w:val="20"/>
          <w:szCs w:val="20"/>
        </w:rPr>
      </w:pPr>
      <w:bookmarkStart w:id="0" w:name="_GoBack"/>
      <w:bookmarkEnd w:id="0"/>
    </w:p>
    <w:p w:rsidR="00F54496" w:rsidP="00F54496">
      <w:pPr>
        <w:widowControl w:val="0"/>
        <w:autoSpaceDE w:val="0"/>
        <w:autoSpaceDN w:val="0"/>
        <w:adjustRightInd w:val="0"/>
        <w:jc w:val="both"/>
        <w:rPr>
          <w:rFonts w:ascii="Tahoma" w:eastAsia="Arial Unicode MS" w:hAnsi="Tahoma" w:cs="Tahoma"/>
          <w:bCs/>
          <w:sz w:val="20"/>
          <w:szCs w:val="20"/>
        </w:rPr>
      </w:pPr>
    </w:p>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6"/>
        <w:gridCol w:w="6582"/>
        <w:gridCol w:w="29"/>
      </w:tblGrid>
      <w:tr w:rsidTr="00F54496">
        <w:tblPrEx>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78"/>
        </w:trPr>
        <w:tc>
          <w:tcPr>
            <w:tcW w:w="1914" w:type="dxa"/>
            <w:gridSpan w:val="2"/>
          </w:tcPr>
          <w:p w:rsidR="00F54496" w:rsidRPr="008408DF" w:rsidP="001C1F9B">
            <w:pPr>
              <w:rPr>
                <w:rFonts w:ascii="Tahoma" w:hAnsi="Tahoma" w:cs="Tahoma"/>
                <w:b/>
                <w:sz w:val="20"/>
                <w:szCs w:val="20"/>
              </w:rPr>
            </w:pPr>
            <w:r>
              <w:rPr>
                <w:rFonts w:ascii="Tahoma" w:hAnsi="Tahoma" w:cs="Tahoma"/>
                <w:b/>
                <w:sz w:val="20"/>
                <w:szCs w:val="20"/>
              </w:rPr>
              <w:t>Organization:</w:t>
            </w:r>
          </w:p>
          <w:p w:rsidR="00F54496" w:rsidRPr="008408DF" w:rsidP="001C1F9B">
            <w:pPr>
              <w:rPr>
                <w:rFonts w:ascii="Tahoma" w:hAnsi="Tahoma" w:cs="Tahoma"/>
                <w:b/>
                <w:sz w:val="20"/>
                <w:szCs w:val="20"/>
              </w:rPr>
            </w:pPr>
          </w:p>
        </w:tc>
        <w:tc>
          <w:tcPr>
            <w:tcW w:w="6611" w:type="dxa"/>
            <w:gridSpan w:val="2"/>
          </w:tcPr>
          <w:p w:rsidR="00F54496" w:rsidRPr="008408DF" w:rsidP="00F54496">
            <w:pPr>
              <w:rPr>
                <w:rFonts w:ascii="Tahoma" w:hAnsi="Tahoma" w:cs="Tahoma"/>
                <w:sz w:val="20"/>
                <w:szCs w:val="20"/>
              </w:rPr>
            </w:pPr>
            <w:r>
              <w:rPr>
                <w:rFonts w:ascii="Tahoma" w:hAnsi="Tahoma" w:cs="Tahoma"/>
                <w:sz w:val="20"/>
                <w:szCs w:val="20"/>
              </w:rPr>
              <w:t xml:space="preserve">Velankani Software Pvt Ltd </w:t>
            </w:r>
          </w:p>
        </w:tc>
      </w:tr>
      <w:tr w:rsidTr="00F54496">
        <w:tblPrEx>
          <w:tblW w:w="8525" w:type="dxa"/>
          <w:tblLayout w:type="fixed"/>
          <w:tblLook w:val="04A0"/>
        </w:tblPrEx>
        <w:trPr>
          <w:trHeight w:val="393"/>
        </w:trPr>
        <w:tc>
          <w:tcPr>
            <w:tcW w:w="1914" w:type="dxa"/>
            <w:gridSpan w:val="2"/>
          </w:tcPr>
          <w:p w:rsidR="00F54496" w:rsidP="00F54496">
            <w:pPr>
              <w:rPr>
                <w:rFonts w:ascii="Tahoma" w:hAnsi="Tahoma" w:cs="Tahoma"/>
                <w:b/>
                <w:sz w:val="20"/>
                <w:szCs w:val="20"/>
              </w:rPr>
            </w:pPr>
            <w:r w:rsidRPr="008408DF">
              <w:rPr>
                <w:rFonts w:ascii="Tahoma" w:hAnsi="Tahoma" w:cs="Tahoma"/>
                <w:b/>
                <w:sz w:val="20"/>
                <w:szCs w:val="20"/>
              </w:rPr>
              <w:t>Role:</w:t>
            </w:r>
          </w:p>
          <w:p w:rsidR="00F54496" w:rsidP="00F54496">
            <w:pPr>
              <w:rPr>
                <w:rFonts w:ascii="Tahoma" w:hAnsi="Tahoma" w:cs="Tahoma"/>
                <w:b/>
                <w:sz w:val="20"/>
                <w:szCs w:val="20"/>
              </w:rPr>
            </w:pPr>
          </w:p>
          <w:p w:rsidR="00830279" w:rsidP="00F54496">
            <w:pPr>
              <w:rPr>
                <w:rFonts w:ascii="Tahoma" w:hAnsi="Tahoma" w:cs="Tahoma"/>
                <w:b/>
                <w:sz w:val="20"/>
                <w:szCs w:val="20"/>
              </w:rPr>
            </w:pPr>
            <w:r>
              <w:rPr>
                <w:rFonts w:ascii="Tahoma" w:hAnsi="Tahoma" w:cs="Tahoma"/>
                <w:b/>
                <w:sz w:val="20"/>
                <w:szCs w:val="20"/>
              </w:rPr>
              <w:t>Project:</w:t>
            </w:r>
          </w:p>
          <w:p w:rsidR="00830279" w:rsidP="00F54496">
            <w:pPr>
              <w:rPr>
                <w:rFonts w:ascii="Tahoma" w:hAnsi="Tahoma" w:cs="Tahoma"/>
                <w:b/>
                <w:sz w:val="20"/>
                <w:szCs w:val="20"/>
              </w:rPr>
            </w:pPr>
          </w:p>
          <w:p w:rsidR="00F54496" w:rsidRPr="008408DF" w:rsidP="00F54496">
            <w:pPr>
              <w:rPr>
                <w:rFonts w:ascii="Tahoma" w:hAnsi="Tahoma" w:cs="Tahoma"/>
                <w:b/>
                <w:sz w:val="20"/>
                <w:szCs w:val="20"/>
              </w:rPr>
            </w:pPr>
            <w:r>
              <w:rPr>
                <w:rFonts w:ascii="Tahoma" w:hAnsi="Tahoma" w:cs="Tahoma"/>
                <w:b/>
                <w:sz w:val="20"/>
                <w:szCs w:val="20"/>
              </w:rPr>
              <w:t>Duration:</w:t>
            </w:r>
          </w:p>
        </w:tc>
        <w:tc>
          <w:tcPr>
            <w:tcW w:w="6611" w:type="dxa"/>
            <w:gridSpan w:val="2"/>
          </w:tcPr>
          <w:p w:rsidR="00F54496" w:rsidP="00F54496">
            <w:pPr>
              <w:rPr>
                <w:rFonts w:ascii="Tahoma" w:hAnsi="Tahoma" w:cs="Tahoma"/>
                <w:sz w:val="20"/>
                <w:szCs w:val="20"/>
              </w:rPr>
            </w:pPr>
            <w:r>
              <w:rPr>
                <w:rFonts w:ascii="Tahoma" w:hAnsi="Tahoma" w:cs="Tahoma"/>
                <w:sz w:val="20"/>
                <w:szCs w:val="20"/>
              </w:rPr>
              <w:t xml:space="preserve">Sr. </w:t>
            </w:r>
            <w:r w:rsidRPr="008408DF">
              <w:rPr>
                <w:rFonts w:ascii="Tahoma" w:hAnsi="Tahoma" w:cs="Tahoma"/>
                <w:sz w:val="20"/>
                <w:szCs w:val="20"/>
              </w:rPr>
              <w:t>Software Engineer</w:t>
            </w:r>
          </w:p>
          <w:p w:rsidR="00F54496" w:rsidP="00F54496">
            <w:pPr>
              <w:rPr>
                <w:rFonts w:ascii="Tahoma" w:hAnsi="Tahoma" w:cs="Tahoma"/>
                <w:sz w:val="20"/>
                <w:szCs w:val="20"/>
              </w:rPr>
            </w:pPr>
          </w:p>
          <w:p w:rsidR="00830279" w:rsidRPr="00830279" w:rsidP="00F54496">
            <w:pPr>
              <w:rPr>
                <w:rStyle w:val="NormalwithBoldCharChar"/>
                <w:rFonts w:ascii="Tahoma" w:hAnsi="Tahoma" w:cs="Tahoma"/>
                <w:sz w:val="20"/>
              </w:rPr>
            </w:pPr>
            <w:r w:rsidRPr="00830279">
              <w:rPr>
                <w:rStyle w:val="NormalwithBoldCharChar"/>
                <w:rFonts w:ascii="Tahoma" w:hAnsi="Tahoma" w:cs="Tahoma"/>
                <w:sz w:val="20"/>
              </w:rPr>
              <w:t>Hybrid Cloud Management</w:t>
            </w:r>
          </w:p>
          <w:p w:rsidR="00830279" w:rsidRPr="00830279" w:rsidP="00F54496">
            <w:pPr>
              <w:rPr>
                <w:rFonts w:ascii="Tahoma" w:hAnsi="Tahoma" w:cs="Tahoma"/>
                <w:b/>
                <w:sz w:val="20"/>
                <w:szCs w:val="20"/>
              </w:rPr>
            </w:pPr>
          </w:p>
          <w:p w:rsidR="00F54496" w:rsidP="00F54496">
            <w:pPr>
              <w:rPr>
                <w:rFonts w:ascii="Tahoma" w:hAnsi="Tahoma" w:cs="Tahoma"/>
                <w:sz w:val="20"/>
                <w:szCs w:val="20"/>
              </w:rPr>
            </w:pPr>
            <w:r>
              <w:rPr>
                <w:rFonts w:ascii="Tahoma" w:hAnsi="Tahoma" w:cs="Tahoma"/>
                <w:sz w:val="20"/>
                <w:szCs w:val="20"/>
              </w:rPr>
              <w:t>March 2016</w:t>
            </w:r>
            <w:r w:rsidR="004915D4">
              <w:rPr>
                <w:rFonts w:ascii="Tahoma" w:hAnsi="Tahoma" w:cs="Tahoma"/>
                <w:sz w:val="20"/>
                <w:szCs w:val="20"/>
              </w:rPr>
              <w:t xml:space="preserve"> – March 2017</w:t>
            </w:r>
          </w:p>
          <w:p w:rsidR="00F54496" w:rsidRPr="002D5F67" w:rsidP="00F54496">
            <w:pPr>
              <w:rPr>
                <w:rFonts w:ascii="Tahoma" w:hAnsi="Tahoma" w:cs="Tahoma"/>
                <w:sz w:val="20"/>
                <w:szCs w:val="20"/>
              </w:rPr>
            </w:pPr>
          </w:p>
        </w:tc>
      </w:tr>
      <w:tr w:rsidTr="00F54496">
        <w:tblPrEx>
          <w:tblW w:w="8525" w:type="dxa"/>
          <w:tblLayout w:type="fixed"/>
          <w:tblLook w:val="04A0"/>
        </w:tblPrEx>
        <w:trPr>
          <w:trHeight w:val="393"/>
        </w:trPr>
        <w:tc>
          <w:tcPr>
            <w:tcW w:w="1914" w:type="dxa"/>
            <w:gridSpan w:val="2"/>
          </w:tcPr>
          <w:p w:rsidR="00F54496" w:rsidRPr="008408DF" w:rsidP="00F54496">
            <w:pPr>
              <w:rPr>
                <w:rFonts w:ascii="Tahoma" w:hAnsi="Tahoma" w:cs="Tahoma"/>
                <w:b/>
                <w:sz w:val="20"/>
                <w:szCs w:val="20"/>
              </w:rPr>
            </w:pPr>
            <w:r>
              <w:rPr>
                <w:rFonts w:ascii="Tahoma" w:hAnsi="Tahoma" w:cs="Tahoma"/>
                <w:b/>
                <w:sz w:val="20"/>
                <w:szCs w:val="20"/>
              </w:rPr>
              <w:t>Responsibilities:</w:t>
            </w:r>
          </w:p>
        </w:tc>
        <w:tc>
          <w:tcPr>
            <w:tcW w:w="6611" w:type="dxa"/>
            <w:gridSpan w:val="2"/>
          </w:tcPr>
          <w:p w:rsidR="00830279" w:rsidRPr="00830279" w:rsidP="00830279">
            <w:pPr>
              <w:rPr>
                <w:rFonts w:ascii="Tahoma" w:hAnsi="Tahoma" w:cs="Tahoma"/>
                <w:sz w:val="20"/>
              </w:rPr>
            </w:pPr>
            <w:r w:rsidRPr="00830279">
              <w:rPr>
                <w:rStyle w:val="NormalwithBoldCharChar"/>
                <w:rFonts w:ascii="Tahoma" w:hAnsi="Tahoma" w:cs="Tahoma"/>
                <w:b w:val="0"/>
                <w:sz w:val="20"/>
              </w:rPr>
              <w:t>This provides single interface for mana</w:t>
            </w:r>
            <w:r w:rsidR="00BA6B51">
              <w:rPr>
                <w:rStyle w:val="NormalwithBoldCharChar"/>
                <w:rFonts w:ascii="Tahoma" w:hAnsi="Tahoma" w:cs="Tahoma"/>
                <w:b w:val="0"/>
                <w:sz w:val="20"/>
              </w:rPr>
              <w:t>gement and monitoring of Public</w:t>
            </w:r>
            <w:r w:rsidRPr="00830279">
              <w:rPr>
                <w:rStyle w:val="NormalwithBoldCharChar"/>
                <w:rFonts w:ascii="Tahoma" w:hAnsi="Tahoma" w:cs="Tahoma"/>
                <w:b w:val="0"/>
                <w:sz w:val="20"/>
              </w:rPr>
              <w:t xml:space="preserve"> and Private cloud. This solution provides a simple web interface to manage all the products/assets like collocation, cloud servers, Managed Services etc.  It also provides a way to view and manage customer account information. </w:t>
            </w:r>
            <w:r w:rsidRPr="00830279">
              <w:rPr>
                <w:rFonts w:ascii="Tahoma" w:hAnsi="Tahoma" w:cs="Tahoma"/>
                <w:sz w:val="20"/>
              </w:rPr>
              <w:t>Assignments include:</w:t>
            </w:r>
          </w:p>
          <w:p w:rsidR="00830279" w:rsidRPr="00830279" w:rsidP="00830279">
            <w:pPr>
              <w:pStyle w:val="BulletsPrimary"/>
              <w:numPr>
                <w:ilvl w:val="0"/>
                <w:numId w:val="0"/>
              </w:numPr>
              <w:rPr>
                <w:rFonts w:ascii="Tahoma" w:hAnsi="Tahoma" w:cs="Tahoma"/>
                <w:sz w:val="20"/>
              </w:rPr>
            </w:pPr>
            <w:r w:rsidRPr="00830279">
              <w:rPr>
                <w:rFonts w:ascii="Tahoma" w:hAnsi="Tahoma" w:cs="Tahoma"/>
                <w:sz w:val="20"/>
              </w:rPr>
              <w:t xml:space="preserve">Working on </w:t>
            </w:r>
            <w:r w:rsidRPr="00BA6B51">
              <w:rPr>
                <w:rFonts w:ascii="Tahoma" w:hAnsi="Tahoma" w:cs="Tahoma"/>
                <w:b/>
                <w:sz w:val="20"/>
              </w:rPr>
              <w:t>OpenStack</w:t>
            </w:r>
            <w:r w:rsidRPr="00830279">
              <w:rPr>
                <w:rFonts w:ascii="Tahoma" w:hAnsi="Tahoma" w:cs="Tahoma"/>
                <w:sz w:val="20"/>
              </w:rPr>
              <w:t xml:space="preserve"> Environment. </w:t>
            </w:r>
          </w:p>
          <w:p w:rsidR="00830279" w:rsidRPr="00830279" w:rsidP="00830279">
            <w:pPr>
              <w:pStyle w:val="BulletsPrimary"/>
              <w:numPr>
                <w:ilvl w:val="0"/>
                <w:numId w:val="0"/>
              </w:numPr>
              <w:rPr>
                <w:rFonts w:ascii="Tahoma" w:hAnsi="Tahoma" w:cs="Tahoma"/>
                <w:sz w:val="20"/>
              </w:rPr>
            </w:pPr>
            <w:r w:rsidRPr="00830279">
              <w:rPr>
                <w:rFonts w:ascii="Tahoma" w:hAnsi="Tahoma" w:cs="Tahoma"/>
                <w:sz w:val="20"/>
              </w:rPr>
              <w:t xml:space="preserve">Python SDK integration with </w:t>
            </w:r>
            <w:r w:rsidRPr="00BA6B51">
              <w:rPr>
                <w:rFonts w:ascii="Tahoma" w:hAnsi="Tahoma" w:cs="Tahoma"/>
                <w:b/>
                <w:sz w:val="20"/>
              </w:rPr>
              <w:t>Django</w:t>
            </w:r>
            <w:r w:rsidRPr="00830279">
              <w:rPr>
                <w:rFonts w:ascii="Tahoma" w:hAnsi="Tahoma" w:cs="Tahoma"/>
                <w:sz w:val="20"/>
              </w:rPr>
              <w:t xml:space="preserve"> framework.</w:t>
            </w:r>
          </w:p>
          <w:p w:rsidR="00830279" w:rsidRPr="00830279" w:rsidP="00830279">
            <w:pPr>
              <w:pStyle w:val="BulletsPrimary"/>
              <w:numPr>
                <w:ilvl w:val="0"/>
                <w:numId w:val="0"/>
              </w:numPr>
              <w:rPr>
                <w:rFonts w:ascii="Tahoma" w:hAnsi="Tahoma" w:cs="Tahoma"/>
                <w:sz w:val="20"/>
              </w:rPr>
            </w:pPr>
            <w:r w:rsidRPr="00830279">
              <w:rPr>
                <w:rFonts w:ascii="Tahoma" w:hAnsi="Tahoma" w:cs="Tahoma"/>
                <w:sz w:val="20"/>
              </w:rPr>
              <w:t>Developed REST APIs for GUI to perform OpenStack related operations.</w:t>
            </w:r>
          </w:p>
          <w:p w:rsidR="00830279" w:rsidRPr="00830279" w:rsidP="00830279">
            <w:pPr>
              <w:pStyle w:val="BulletsPrimary"/>
              <w:numPr>
                <w:ilvl w:val="0"/>
                <w:numId w:val="0"/>
              </w:numPr>
              <w:rPr>
                <w:rFonts w:ascii="Tahoma" w:hAnsi="Tahoma" w:cs="Tahoma"/>
                <w:sz w:val="20"/>
              </w:rPr>
            </w:pPr>
            <w:r w:rsidRPr="00830279">
              <w:rPr>
                <w:rFonts w:ascii="Tahoma" w:hAnsi="Tahoma" w:cs="Tahoma"/>
                <w:sz w:val="20"/>
              </w:rPr>
              <w:t>Involved in Fixing Bugs.</w:t>
            </w:r>
          </w:p>
          <w:p w:rsidR="00830279" w:rsidRPr="00830279" w:rsidP="00830279">
            <w:pPr>
              <w:pStyle w:val="BulletsPrimary"/>
              <w:numPr>
                <w:ilvl w:val="0"/>
                <w:numId w:val="0"/>
              </w:numPr>
              <w:rPr>
                <w:rFonts w:ascii="Tahoma" w:hAnsi="Tahoma" w:cs="Tahoma"/>
                <w:sz w:val="20"/>
              </w:rPr>
            </w:pPr>
            <w:r w:rsidRPr="00830279">
              <w:rPr>
                <w:rFonts w:ascii="Tahoma" w:hAnsi="Tahoma" w:cs="Tahoma"/>
                <w:sz w:val="20"/>
              </w:rPr>
              <w:t>Followed Agile methodologies for development.</w:t>
            </w:r>
          </w:p>
          <w:p w:rsidR="00F54496" w:rsidRPr="008408DF" w:rsidP="00F54496">
            <w:pPr>
              <w:rPr>
                <w:rFonts w:ascii="Tahoma" w:hAnsi="Tahoma" w:cs="Tahoma"/>
                <w:sz w:val="20"/>
                <w:szCs w:val="20"/>
              </w:rPr>
            </w:pPr>
          </w:p>
        </w:tc>
      </w:tr>
      <w:tr w:rsidTr="00F54496">
        <w:tblPrEx>
          <w:tblW w:w="8525" w:type="dxa"/>
          <w:tblLayout w:type="fixed"/>
          <w:tblLook w:val="04A0"/>
        </w:tblPrEx>
        <w:trPr>
          <w:gridAfter w:val="1"/>
          <w:wAfter w:w="29" w:type="dxa"/>
          <w:trHeight w:val="288"/>
        </w:trPr>
        <w:tc>
          <w:tcPr>
            <w:tcW w:w="1908" w:type="dxa"/>
          </w:tcPr>
          <w:p w:rsidR="00F54496" w:rsidRPr="008408DF" w:rsidP="001C1F9B">
            <w:pPr>
              <w:rPr>
                <w:rFonts w:ascii="Tahoma" w:hAnsi="Tahoma" w:cs="Tahoma"/>
                <w:b/>
                <w:sz w:val="20"/>
                <w:szCs w:val="20"/>
              </w:rPr>
            </w:pPr>
            <w:r>
              <w:rPr>
                <w:rFonts w:ascii="Tahoma" w:hAnsi="Tahoma" w:cs="Tahoma"/>
                <w:b/>
                <w:sz w:val="20"/>
                <w:szCs w:val="20"/>
              </w:rPr>
              <w:t>Technologies:</w:t>
            </w:r>
          </w:p>
        </w:tc>
        <w:tc>
          <w:tcPr>
            <w:tcW w:w="6588" w:type="dxa"/>
            <w:gridSpan w:val="2"/>
          </w:tcPr>
          <w:p w:rsidR="00F54496" w:rsidP="001C1F9B">
            <w:pPr>
              <w:rPr>
                <w:rFonts w:ascii="Tahoma" w:hAnsi="Tahoma" w:cs="Tahoma"/>
                <w:sz w:val="20"/>
                <w:szCs w:val="20"/>
              </w:rPr>
            </w:pPr>
            <w:r>
              <w:rPr>
                <w:rFonts w:ascii="Tahoma" w:hAnsi="Tahoma" w:cs="Tahoma"/>
                <w:sz w:val="20"/>
                <w:szCs w:val="20"/>
              </w:rPr>
              <w:t xml:space="preserve">Python, </w:t>
            </w:r>
            <w:r w:rsidR="00CE5DE1">
              <w:rPr>
                <w:rFonts w:ascii="Tahoma" w:hAnsi="Tahoma" w:cs="Tahoma"/>
                <w:sz w:val="20"/>
                <w:szCs w:val="20"/>
              </w:rPr>
              <w:t>OpenStack,</w:t>
            </w:r>
            <w:r w:rsidR="005C73CB">
              <w:rPr>
                <w:rFonts w:ascii="Tahoma" w:hAnsi="Tahoma" w:cs="Tahoma"/>
                <w:sz w:val="20"/>
                <w:szCs w:val="20"/>
              </w:rPr>
              <w:t xml:space="preserve"> RESTful, JSON,</w:t>
            </w:r>
            <w:r w:rsidR="00CE5DE1">
              <w:rPr>
                <w:rFonts w:ascii="Tahoma" w:hAnsi="Tahoma" w:cs="Tahoma"/>
                <w:sz w:val="20"/>
                <w:szCs w:val="20"/>
              </w:rPr>
              <w:t xml:space="preserve"> Linux, Shell S</w:t>
            </w:r>
            <w:r>
              <w:rPr>
                <w:rFonts w:ascii="Tahoma" w:hAnsi="Tahoma" w:cs="Tahoma"/>
                <w:sz w:val="20"/>
                <w:szCs w:val="20"/>
              </w:rPr>
              <w:t>cripting,</w:t>
            </w:r>
            <w:r w:rsidR="00CE5DE1">
              <w:rPr>
                <w:rFonts w:ascii="Tahoma" w:hAnsi="Tahoma" w:cs="Tahoma"/>
                <w:sz w:val="20"/>
                <w:szCs w:val="20"/>
              </w:rPr>
              <w:t xml:space="preserve"> Subversion (svn)</w:t>
            </w:r>
            <w:r w:rsidR="00D14745">
              <w:rPr>
                <w:rFonts w:ascii="Tahoma" w:hAnsi="Tahoma" w:cs="Tahoma"/>
                <w:sz w:val="20"/>
                <w:szCs w:val="20"/>
              </w:rPr>
              <w:t xml:space="preserve">, </w:t>
            </w:r>
            <w:r w:rsidR="00830279">
              <w:rPr>
                <w:rFonts w:ascii="Tahoma" w:hAnsi="Tahoma" w:cs="Tahoma"/>
                <w:sz w:val="20"/>
                <w:szCs w:val="20"/>
              </w:rPr>
              <w:t>D</w:t>
            </w:r>
            <w:r w:rsidR="00D03EB7">
              <w:rPr>
                <w:rFonts w:ascii="Tahoma" w:hAnsi="Tahoma" w:cs="Tahoma"/>
                <w:sz w:val="20"/>
                <w:szCs w:val="20"/>
              </w:rPr>
              <w:t>jango, PSQL</w:t>
            </w:r>
          </w:p>
          <w:p w:rsidR="00F54496" w:rsidP="001C1F9B">
            <w:pPr>
              <w:rPr>
                <w:rFonts w:ascii="Tahoma" w:hAnsi="Tahoma" w:cs="Tahoma"/>
                <w:sz w:val="20"/>
                <w:szCs w:val="20"/>
              </w:rPr>
            </w:pPr>
          </w:p>
          <w:p w:rsidR="00F54496" w:rsidRPr="008408DF" w:rsidP="001C1F9B">
            <w:pPr>
              <w:rPr>
                <w:rFonts w:ascii="Tahoma" w:hAnsi="Tahoma" w:cs="Tahoma"/>
                <w:sz w:val="20"/>
                <w:szCs w:val="20"/>
              </w:rPr>
            </w:pPr>
          </w:p>
        </w:tc>
      </w:tr>
    </w:tbl>
    <w:p w:rsidR="00F54496" w:rsidP="00B3765B">
      <w:pPr>
        <w:widowControl w:val="0"/>
        <w:autoSpaceDE w:val="0"/>
        <w:autoSpaceDN w:val="0"/>
        <w:adjustRightInd w:val="0"/>
        <w:jc w:val="both"/>
        <w:rPr>
          <w:rFonts w:ascii="Tahoma" w:eastAsia="Arial Unicode MS" w:hAnsi="Tahoma" w:cs="Tahoma"/>
          <w:bCs/>
          <w:sz w:val="20"/>
          <w:szCs w:val="20"/>
        </w:rPr>
      </w:pPr>
    </w:p>
    <w:tbl>
      <w:tblPr>
        <w:tblStyle w:val="TableGrid"/>
        <w:tblW w:w="8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6588"/>
      </w:tblGrid>
      <w:tr w:rsidTr="00F54496">
        <w:tblPrEx>
          <w:tblW w:w="8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23"/>
        </w:trPr>
        <w:tc>
          <w:tcPr>
            <w:tcW w:w="1908" w:type="dxa"/>
          </w:tcPr>
          <w:p w:rsidR="00956928" w:rsidRPr="008408DF" w:rsidP="004D64A7">
            <w:pPr>
              <w:rPr>
                <w:rFonts w:ascii="Tahoma" w:hAnsi="Tahoma" w:cs="Tahoma"/>
                <w:b/>
                <w:sz w:val="20"/>
                <w:szCs w:val="20"/>
              </w:rPr>
            </w:pPr>
            <w:r>
              <w:rPr>
                <w:rFonts w:ascii="Tahoma" w:hAnsi="Tahoma" w:cs="Tahoma"/>
                <w:b/>
                <w:sz w:val="20"/>
                <w:szCs w:val="20"/>
              </w:rPr>
              <w:t>Project:</w:t>
            </w:r>
          </w:p>
          <w:p w:rsidR="00956928" w:rsidRPr="008408DF" w:rsidP="004D64A7">
            <w:pPr>
              <w:rPr>
                <w:rFonts w:ascii="Tahoma" w:hAnsi="Tahoma" w:cs="Tahoma"/>
                <w:b/>
                <w:sz w:val="20"/>
                <w:szCs w:val="20"/>
              </w:rPr>
            </w:pPr>
          </w:p>
        </w:tc>
        <w:tc>
          <w:tcPr>
            <w:tcW w:w="6588" w:type="dxa"/>
          </w:tcPr>
          <w:p w:rsidR="00956928" w:rsidRPr="008408DF" w:rsidP="004D64A7">
            <w:pPr>
              <w:rPr>
                <w:rFonts w:ascii="Tahoma" w:hAnsi="Tahoma" w:cs="Tahoma"/>
                <w:sz w:val="20"/>
                <w:szCs w:val="20"/>
              </w:rPr>
            </w:pPr>
            <w:r>
              <w:rPr>
                <w:rFonts w:ascii="Tahoma" w:hAnsi="Tahoma" w:cs="Tahoma"/>
                <w:sz w:val="20"/>
                <w:szCs w:val="20"/>
              </w:rPr>
              <w:t>Bit9 Inc.</w:t>
            </w:r>
            <w:r w:rsidR="00B00384">
              <w:rPr>
                <w:rFonts w:ascii="Tahoma" w:hAnsi="Tahoma" w:cs="Tahoma"/>
                <w:sz w:val="20"/>
                <w:szCs w:val="20"/>
              </w:rPr>
              <w:t xml:space="preserve"> (Security Domain)</w:t>
            </w:r>
          </w:p>
        </w:tc>
      </w:tr>
      <w:tr w:rsidTr="00697531">
        <w:tblPrEx>
          <w:tblW w:w="8496" w:type="dxa"/>
          <w:tblLayout w:type="fixed"/>
          <w:tblLook w:val="04A0"/>
        </w:tblPrEx>
        <w:trPr>
          <w:trHeight w:val="288"/>
        </w:trPr>
        <w:tc>
          <w:tcPr>
            <w:tcW w:w="1908" w:type="dxa"/>
          </w:tcPr>
          <w:p w:rsidR="00956928" w:rsidP="004D64A7">
            <w:pPr>
              <w:rPr>
                <w:rFonts w:ascii="Tahoma" w:hAnsi="Tahoma" w:cs="Tahoma"/>
                <w:b/>
                <w:sz w:val="20"/>
                <w:szCs w:val="20"/>
              </w:rPr>
            </w:pPr>
            <w:r w:rsidRPr="008408DF">
              <w:rPr>
                <w:rFonts w:ascii="Tahoma" w:hAnsi="Tahoma" w:cs="Tahoma"/>
                <w:b/>
                <w:sz w:val="20"/>
                <w:szCs w:val="20"/>
              </w:rPr>
              <w:t>Duration:</w:t>
            </w:r>
          </w:p>
          <w:p w:rsidR="0019262E" w:rsidP="004D64A7">
            <w:pPr>
              <w:rPr>
                <w:rFonts w:ascii="Tahoma" w:hAnsi="Tahoma" w:cs="Tahoma"/>
                <w:b/>
                <w:sz w:val="20"/>
                <w:szCs w:val="20"/>
              </w:rPr>
            </w:pPr>
          </w:p>
          <w:p w:rsidR="0019262E" w:rsidRPr="008408DF" w:rsidP="004D64A7">
            <w:pPr>
              <w:rPr>
                <w:rFonts w:ascii="Tahoma" w:hAnsi="Tahoma" w:cs="Tahoma"/>
                <w:b/>
                <w:sz w:val="20"/>
                <w:szCs w:val="20"/>
              </w:rPr>
            </w:pPr>
            <w:r>
              <w:rPr>
                <w:rFonts w:ascii="Tahoma" w:hAnsi="Tahoma" w:cs="Tahoma"/>
                <w:b/>
                <w:sz w:val="20"/>
                <w:szCs w:val="20"/>
              </w:rPr>
              <w:t>Organization:</w:t>
            </w:r>
          </w:p>
          <w:p w:rsidR="00956928" w:rsidRPr="008408DF" w:rsidP="004D64A7">
            <w:pPr>
              <w:rPr>
                <w:rFonts w:ascii="Tahoma" w:hAnsi="Tahoma" w:cs="Tahoma"/>
                <w:b/>
                <w:sz w:val="20"/>
                <w:szCs w:val="20"/>
              </w:rPr>
            </w:pPr>
          </w:p>
        </w:tc>
        <w:tc>
          <w:tcPr>
            <w:tcW w:w="6588" w:type="dxa"/>
          </w:tcPr>
          <w:p w:rsidR="00956928" w:rsidP="004D64A7">
            <w:pPr>
              <w:rPr>
                <w:rFonts w:ascii="Tahoma" w:hAnsi="Tahoma" w:cs="Tahoma"/>
                <w:sz w:val="20"/>
                <w:szCs w:val="20"/>
              </w:rPr>
            </w:pPr>
            <w:r>
              <w:rPr>
                <w:rFonts w:ascii="Tahoma" w:hAnsi="Tahoma" w:cs="Tahoma"/>
                <w:sz w:val="20"/>
                <w:szCs w:val="20"/>
              </w:rPr>
              <w:t xml:space="preserve">August 2015 – </w:t>
            </w:r>
            <w:r w:rsidR="00F54496">
              <w:rPr>
                <w:rFonts w:ascii="Tahoma" w:hAnsi="Tahoma" w:cs="Tahoma"/>
                <w:sz w:val="20"/>
                <w:szCs w:val="20"/>
              </w:rPr>
              <w:t>March 2016</w:t>
            </w:r>
          </w:p>
          <w:p w:rsidR="0019262E" w:rsidP="004D64A7">
            <w:pPr>
              <w:rPr>
                <w:rFonts w:ascii="Tahoma" w:hAnsi="Tahoma" w:cs="Tahoma"/>
                <w:sz w:val="20"/>
                <w:szCs w:val="20"/>
              </w:rPr>
            </w:pPr>
          </w:p>
          <w:p w:rsidR="0019262E" w:rsidRPr="008408DF" w:rsidP="004D64A7">
            <w:pPr>
              <w:rPr>
                <w:rFonts w:ascii="Tahoma" w:hAnsi="Tahoma" w:cs="Tahoma"/>
                <w:sz w:val="20"/>
                <w:szCs w:val="20"/>
              </w:rPr>
            </w:pPr>
            <w:r>
              <w:rPr>
                <w:rFonts w:ascii="Tahoma" w:hAnsi="Tahoma" w:cs="Tahoma"/>
                <w:sz w:val="20"/>
                <w:szCs w:val="20"/>
              </w:rPr>
              <w:t>Global Logic India Pvt Ltd.</w:t>
            </w:r>
          </w:p>
        </w:tc>
      </w:tr>
      <w:tr w:rsidTr="00697531">
        <w:tblPrEx>
          <w:tblW w:w="8496" w:type="dxa"/>
          <w:tblLayout w:type="fixed"/>
          <w:tblLook w:val="04A0"/>
        </w:tblPrEx>
        <w:trPr>
          <w:trHeight w:val="288"/>
        </w:trPr>
        <w:tc>
          <w:tcPr>
            <w:tcW w:w="1908" w:type="dxa"/>
          </w:tcPr>
          <w:p w:rsidR="00956928" w:rsidP="004D64A7">
            <w:pPr>
              <w:rPr>
                <w:rFonts w:ascii="Tahoma" w:hAnsi="Tahoma" w:cs="Tahoma"/>
                <w:b/>
                <w:sz w:val="20"/>
                <w:szCs w:val="20"/>
              </w:rPr>
            </w:pPr>
            <w:r w:rsidRPr="008408DF">
              <w:rPr>
                <w:rFonts w:ascii="Tahoma" w:hAnsi="Tahoma" w:cs="Tahoma"/>
                <w:b/>
                <w:sz w:val="20"/>
                <w:szCs w:val="20"/>
              </w:rPr>
              <w:t>Role:</w:t>
            </w:r>
          </w:p>
          <w:p w:rsidR="00956928" w:rsidRPr="008408DF" w:rsidP="004D64A7">
            <w:pPr>
              <w:rPr>
                <w:rFonts w:ascii="Tahoma" w:hAnsi="Tahoma" w:cs="Tahoma"/>
                <w:b/>
                <w:sz w:val="20"/>
                <w:szCs w:val="20"/>
              </w:rPr>
            </w:pPr>
          </w:p>
        </w:tc>
        <w:tc>
          <w:tcPr>
            <w:tcW w:w="6588" w:type="dxa"/>
          </w:tcPr>
          <w:p w:rsidR="00956928" w:rsidP="004D64A7">
            <w:pPr>
              <w:rPr>
                <w:rFonts w:ascii="Tahoma" w:hAnsi="Tahoma" w:cs="Tahoma"/>
                <w:sz w:val="20"/>
                <w:szCs w:val="20"/>
              </w:rPr>
            </w:pPr>
            <w:r>
              <w:rPr>
                <w:rFonts w:ascii="Tahoma" w:hAnsi="Tahoma" w:cs="Tahoma"/>
                <w:sz w:val="20"/>
                <w:szCs w:val="20"/>
              </w:rPr>
              <w:t xml:space="preserve">Sr. </w:t>
            </w:r>
            <w:r w:rsidRPr="008408DF">
              <w:rPr>
                <w:rFonts w:ascii="Tahoma" w:hAnsi="Tahoma" w:cs="Tahoma"/>
                <w:sz w:val="20"/>
                <w:szCs w:val="20"/>
              </w:rPr>
              <w:t>Software Engineer</w:t>
            </w:r>
          </w:p>
          <w:p w:rsidR="00956928" w:rsidRPr="002D5F67" w:rsidP="004D64A7">
            <w:pPr>
              <w:rPr>
                <w:rFonts w:ascii="Tahoma" w:hAnsi="Tahoma" w:cs="Tahoma"/>
                <w:sz w:val="20"/>
                <w:szCs w:val="20"/>
              </w:rPr>
            </w:pPr>
          </w:p>
        </w:tc>
      </w:tr>
      <w:tr w:rsidTr="00697531">
        <w:tblPrEx>
          <w:tblW w:w="8496" w:type="dxa"/>
          <w:tblLayout w:type="fixed"/>
          <w:tblLook w:val="04A0"/>
        </w:tblPrEx>
        <w:trPr>
          <w:trHeight w:val="288"/>
        </w:trPr>
        <w:tc>
          <w:tcPr>
            <w:tcW w:w="1908" w:type="dxa"/>
          </w:tcPr>
          <w:p w:rsidR="00956928" w:rsidP="004D64A7">
            <w:pPr>
              <w:rPr>
                <w:rFonts w:ascii="Tahoma" w:hAnsi="Tahoma" w:cs="Tahoma"/>
                <w:b/>
                <w:sz w:val="20"/>
                <w:szCs w:val="20"/>
              </w:rPr>
            </w:pPr>
          </w:p>
          <w:p w:rsidR="00956928" w:rsidRPr="008408DF" w:rsidP="004D64A7">
            <w:pPr>
              <w:rPr>
                <w:rFonts w:ascii="Tahoma" w:hAnsi="Tahoma" w:cs="Tahoma"/>
                <w:b/>
                <w:sz w:val="20"/>
                <w:szCs w:val="20"/>
              </w:rPr>
            </w:pPr>
            <w:r>
              <w:rPr>
                <w:rFonts w:ascii="Tahoma" w:hAnsi="Tahoma" w:cs="Tahoma"/>
                <w:b/>
                <w:sz w:val="20"/>
                <w:szCs w:val="20"/>
              </w:rPr>
              <w:t>Responsibilities:</w:t>
            </w:r>
          </w:p>
        </w:tc>
        <w:tc>
          <w:tcPr>
            <w:tcW w:w="6588" w:type="dxa"/>
          </w:tcPr>
          <w:p w:rsidR="00956928" w:rsidP="004D64A7">
            <w:pPr>
              <w:rPr>
                <w:rFonts w:ascii="Tahoma" w:hAnsi="Tahoma" w:cs="Tahoma"/>
                <w:sz w:val="20"/>
                <w:szCs w:val="20"/>
              </w:rPr>
            </w:pPr>
          </w:p>
          <w:p w:rsidR="00B00384" w:rsidP="00956928">
            <w:pPr>
              <w:rPr>
                <w:rFonts w:ascii="Tahoma" w:hAnsi="Tahoma" w:cs="Tahoma"/>
                <w:sz w:val="20"/>
                <w:szCs w:val="20"/>
              </w:rPr>
            </w:pPr>
            <w:r w:rsidRPr="00B00384">
              <w:rPr>
                <w:rFonts w:ascii="Tahoma" w:hAnsi="Tahoma" w:cs="Tahoma"/>
                <w:sz w:val="20"/>
                <w:szCs w:val="20"/>
              </w:rPr>
              <w:t>Developed automation test plans, high-level test cases based on business requirement specifications and design do</w:t>
            </w:r>
            <w:r>
              <w:rPr>
                <w:rFonts w:ascii="Tahoma" w:hAnsi="Tahoma" w:cs="Tahoma"/>
                <w:sz w:val="20"/>
                <w:szCs w:val="20"/>
              </w:rPr>
              <w:t>cuments for smoke test coverage.</w:t>
            </w:r>
          </w:p>
          <w:p w:rsidR="00B00384" w:rsidP="00956928">
            <w:pPr>
              <w:rPr>
                <w:rFonts w:ascii="Tahoma" w:hAnsi="Tahoma" w:cs="Tahoma"/>
                <w:sz w:val="20"/>
                <w:szCs w:val="20"/>
              </w:rPr>
            </w:pPr>
            <w:r w:rsidRPr="00B00384">
              <w:rPr>
                <w:rFonts w:ascii="Tahoma" w:hAnsi="Tahoma" w:cs="Tahoma"/>
                <w:sz w:val="20"/>
                <w:szCs w:val="20"/>
              </w:rPr>
              <w:t xml:space="preserve">Identified automation scenarios from manual regression scripts </w:t>
            </w:r>
          </w:p>
          <w:p w:rsidR="00B00384" w:rsidRPr="00B00384" w:rsidP="00956928">
            <w:pPr>
              <w:rPr>
                <w:rFonts w:ascii="Tahoma" w:hAnsi="Tahoma" w:cs="Tahoma"/>
                <w:b/>
                <w:sz w:val="20"/>
                <w:szCs w:val="20"/>
              </w:rPr>
            </w:pPr>
            <w:r w:rsidRPr="00B00384">
              <w:rPr>
                <w:rFonts w:ascii="Tahoma" w:hAnsi="Tahoma" w:cs="Tahoma"/>
                <w:sz w:val="20"/>
                <w:szCs w:val="20"/>
              </w:rPr>
              <w:t>Created and Modified autom</w:t>
            </w:r>
            <w:r>
              <w:rPr>
                <w:rFonts w:ascii="Tahoma" w:hAnsi="Tahoma" w:cs="Tahoma"/>
                <w:sz w:val="20"/>
                <w:szCs w:val="20"/>
              </w:rPr>
              <w:t xml:space="preserve">ation scripts using </w:t>
            </w:r>
            <w:r w:rsidRPr="00B00384">
              <w:rPr>
                <w:rFonts w:ascii="Tahoma" w:hAnsi="Tahoma" w:cs="Tahoma"/>
                <w:b/>
                <w:sz w:val="20"/>
                <w:szCs w:val="20"/>
              </w:rPr>
              <w:t xml:space="preserve">Python </w:t>
            </w:r>
            <w:r w:rsidRPr="00B00384">
              <w:rPr>
                <w:rFonts w:ascii="Tahoma" w:hAnsi="Tahoma" w:cs="Tahoma"/>
                <w:sz w:val="20"/>
                <w:szCs w:val="20"/>
              </w:rPr>
              <w:t>and</w:t>
            </w:r>
            <w:r w:rsidRPr="00B00384">
              <w:rPr>
                <w:rFonts w:ascii="Tahoma" w:hAnsi="Tahoma" w:cs="Tahoma"/>
                <w:b/>
                <w:sz w:val="20"/>
                <w:szCs w:val="20"/>
              </w:rPr>
              <w:t xml:space="preserve"> Robot Framework.</w:t>
            </w:r>
          </w:p>
          <w:p w:rsidR="00B00384" w:rsidP="00956928">
            <w:pPr>
              <w:rPr>
                <w:rFonts w:ascii="Tahoma" w:hAnsi="Tahoma" w:cs="Tahoma"/>
                <w:sz w:val="20"/>
                <w:szCs w:val="20"/>
              </w:rPr>
            </w:pPr>
            <w:r w:rsidRPr="00B00384">
              <w:rPr>
                <w:rFonts w:ascii="Tahoma" w:hAnsi="Tahoma" w:cs="Tahoma"/>
                <w:sz w:val="20"/>
                <w:szCs w:val="20"/>
              </w:rPr>
              <w:t>Executed automation script Reported automation scri</w:t>
            </w:r>
            <w:r>
              <w:rPr>
                <w:rFonts w:ascii="Tahoma" w:hAnsi="Tahoma" w:cs="Tahoma"/>
                <w:sz w:val="20"/>
                <w:szCs w:val="20"/>
              </w:rPr>
              <w:t xml:space="preserve">pt status and execution results over </w:t>
            </w:r>
            <w:r w:rsidRPr="00B00384">
              <w:rPr>
                <w:rFonts w:ascii="Tahoma" w:hAnsi="Tahoma" w:cs="Tahoma"/>
                <w:b/>
                <w:sz w:val="20"/>
                <w:szCs w:val="20"/>
              </w:rPr>
              <w:t>Virtual Enviorment (Vcloud</w:t>
            </w:r>
            <w:r>
              <w:rPr>
                <w:rFonts w:ascii="Tahoma" w:hAnsi="Tahoma" w:cs="Tahoma"/>
                <w:b/>
                <w:sz w:val="20"/>
                <w:szCs w:val="20"/>
              </w:rPr>
              <w:t>)</w:t>
            </w:r>
            <w:r>
              <w:rPr>
                <w:rFonts w:ascii="Tahoma" w:hAnsi="Tahoma" w:cs="Tahoma"/>
                <w:sz w:val="20"/>
                <w:szCs w:val="20"/>
              </w:rPr>
              <w:t>.</w:t>
            </w:r>
          </w:p>
          <w:p w:rsidR="00B00384" w:rsidP="00956928">
            <w:pPr>
              <w:rPr>
                <w:rFonts w:ascii="Tahoma" w:hAnsi="Tahoma" w:cs="Tahoma"/>
                <w:sz w:val="20"/>
                <w:szCs w:val="20"/>
              </w:rPr>
            </w:pPr>
            <w:r w:rsidRPr="00B00384">
              <w:rPr>
                <w:rFonts w:ascii="Tahoma" w:hAnsi="Tahoma" w:cs="Tahoma"/>
                <w:sz w:val="20"/>
                <w:szCs w:val="20"/>
              </w:rPr>
              <w:t>Participated and coor</w:t>
            </w:r>
            <w:r>
              <w:rPr>
                <w:rFonts w:ascii="Tahoma" w:hAnsi="Tahoma" w:cs="Tahoma"/>
                <w:sz w:val="20"/>
                <w:szCs w:val="20"/>
              </w:rPr>
              <w:t>dinated test case walkthroughs.</w:t>
            </w:r>
          </w:p>
          <w:p w:rsidR="00B00384" w:rsidP="00956928">
            <w:pPr>
              <w:rPr>
                <w:rFonts w:ascii="Tahoma" w:hAnsi="Tahoma" w:cs="Tahoma"/>
                <w:sz w:val="20"/>
                <w:szCs w:val="20"/>
              </w:rPr>
            </w:pPr>
            <w:r w:rsidRPr="00B00384">
              <w:rPr>
                <w:rFonts w:ascii="Tahoma" w:hAnsi="Tahoma" w:cs="Tahoma"/>
                <w:sz w:val="20"/>
                <w:szCs w:val="20"/>
              </w:rPr>
              <w:t xml:space="preserve">Created, maintained and executed </w:t>
            </w:r>
            <w:r>
              <w:rPr>
                <w:rFonts w:ascii="Tahoma" w:hAnsi="Tahoma" w:cs="Tahoma"/>
                <w:sz w:val="20"/>
                <w:szCs w:val="20"/>
              </w:rPr>
              <w:t xml:space="preserve">test scripts via </w:t>
            </w:r>
            <w:r w:rsidRPr="00B00384">
              <w:rPr>
                <w:rFonts w:ascii="Tahoma" w:hAnsi="Tahoma" w:cs="Tahoma"/>
                <w:b/>
                <w:sz w:val="20"/>
                <w:szCs w:val="20"/>
              </w:rPr>
              <w:t>Robot Framework</w:t>
            </w:r>
            <w:r w:rsidRPr="00B00384">
              <w:rPr>
                <w:rFonts w:ascii="Tahoma" w:hAnsi="Tahoma" w:cs="Tahoma"/>
                <w:sz w:val="20"/>
                <w:szCs w:val="20"/>
              </w:rPr>
              <w:t xml:space="preserve">. Maintained requirements and created traceability between requirements and test cases. </w:t>
            </w:r>
          </w:p>
          <w:p w:rsidR="00B00384" w:rsidP="00956928">
            <w:pPr>
              <w:rPr>
                <w:rFonts w:ascii="Tahoma" w:hAnsi="Tahoma" w:cs="Tahoma"/>
                <w:sz w:val="20"/>
                <w:szCs w:val="20"/>
              </w:rPr>
            </w:pPr>
            <w:r w:rsidRPr="00B00384">
              <w:rPr>
                <w:rFonts w:ascii="Tahoma" w:hAnsi="Tahoma" w:cs="Tahoma"/>
                <w:sz w:val="20"/>
                <w:szCs w:val="20"/>
              </w:rPr>
              <w:t>Involved in Backend testing, Func</w:t>
            </w:r>
            <w:r>
              <w:rPr>
                <w:rFonts w:ascii="Tahoma" w:hAnsi="Tahoma" w:cs="Tahoma"/>
                <w:sz w:val="20"/>
                <w:szCs w:val="20"/>
              </w:rPr>
              <w:t>tionality and Security testing.</w:t>
            </w:r>
          </w:p>
          <w:p w:rsidR="00B00384" w:rsidP="00956928">
            <w:pPr>
              <w:rPr>
                <w:rFonts w:ascii="Tahoma" w:hAnsi="Tahoma" w:cs="Tahoma"/>
                <w:sz w:val="20"/>
                <w:szCs w:val="20"/>
              </w:rPr>
            </w:pPr>
            <w:r w:rsidRPr="00B00384">
              <w:rPr>
                <w:rFonts w:ascii="Tahoma" w:hAnsi="Tahoma" w:cs="Tahoma"/>
                <w:sz w:val="20"/>
                <w:szCs w:val="20"/>
              </w:rPr>
              <w:t>Verified data integrity and</w:t>
            </w:r>
            <w:r>
              <w:rPr>
                <w:rFonts w:ascii="Tahoma" w:hAnsi="Tahoma" w:cs="Tahoma"/>
                <w:sz w:val="20"/>
                <w:szCs w:val="20"/>
              </w:rPr>
              <w:t xml:space="preserve"> consistency using SQL queries.</w:t>
            </w:r>
          </w:p>
          <w:p w:rsidR="00B00384" w:rsidP="00956928">
            <w:pPr>
              <w:rPr>
                <w:rFonts w:ascii="Tahoma" w:hAnsi="Tahoma" w:cs="Tahoma"/>
                <w:sz w:val="20"/>
                <w:szCs w:val="20"/>
              </w:rPr>
            </w:pPr>
            <w:r w:rsidRPr="00B00384">
              <w:rPr>
                <w:rFonts w:ascii="Tahoma" w:hAnsi="Tahoma" w:cs="Tahoma"/>
                <w:sz w:val="20"/>
                <w:szCs w:val="20"/>
              </w:rPr>
              <w:t>Kept control over versions of scripts.</w:t>
            </w:r>
          </w:p>
          <w:p w:rsidR="00B00384" w:rsidP="00956928">
            <w:pPr>
              <w:rPr>
                <w:rFonts w:ascii="Tahoma" w:hAnsi="Tahoma" w:cs="Tahoma"/>
                <w:sz w:val="20"/>
                <w:szCs w:val="20"/>
              </w:rPr>
            </w:pPr>
            <w:r w:rsidRPr="00B00384">
              <w:rPr>
                <w:rFonts w:ascii="Tahoma" w:hAnsi="Tahoma" w:cs="Tahoma"/>
                <w:sz w:val="20"/>
                <w:szCs w:val="20"/>
              </w:rPr>
              <w:t>Followed up with developers on defects status on a daily basis</w:t>
            </w:r>
          </w:p>
          <w:p w:rsidR="00956928" w:rsidRPr="008408DF" w:rsidP="004D64A7">
            <w:pPr>
              <w:rPr>
                <w:rFonts w:ascii="Tahoma" w:hAnsi="Tahoma" w:cs="Tahoma"/>
                <w:sz w:val="20"/>
                <w:szCs w:val="20"/>
              </w:rPr>
            </w:pPr>
          </w:p>
        </w:tc>
      </w:tr>
      <w:tr w:rsidTr="00697531">
        <w:tblPrEx>
          <w:tblW w:w="8496" w:type="dxa"/>
          <w:tblLayout w:type="fixed"/>
          <w:tblLook w:val="04A0"/>
        </w:tblPrEx>
        <w:trPr>
          <w:trHeight w:val="288"/>
        </w:trPr>
        <w:tc>
          <w:tcPr>
            <w:tcW w:w="1908" w:type="dxa"/>
          </w:tcPr>
          <w:p w:rsidR="00B00384" w:rsidRPr="008408DF" w:rsidP="000E0966">
            <w:pPr>
              <w:rPr>
                <w:rFonts w:ascii="Tahoma" w:hAnsi="Tahoma" w:cs="Tahoma"/>
                <w:b/>
                <w:sz w:val="20"/>
                <w:szCs w:val="20"/>
              </w:rPr>
            </w:pPr>
            <w:r w:rsidRPr="008408DF">
              <w:rPr>
                <w:rFonts w:ascii="Tahoma" w:hAnsi="Tahoma" w:cs="Tahoma"/>
                <w:b/>
                <w:sz w:val="20"/>
                <w:szCs w:val="20"/>
              </w:rPr>
              <w:t>Technologies:</w:t>
            </w:r>
          </w:p>
        </w:tc>
        <w:tc>
          <w:tcPr>
            <w:tcW w:w="6588" w:type="dxa"/>
          </w:tcPr>
          <w:p w:rsidR="00B00384" w:rsidP="00B00384">
            <w:pPr>
              <w:rPr>
                <w:rFonts w:ascii="Tahoma" w:hAnsi="Tahoma" w:cs="Tahoma"/>
                <w:sz w:val="20"/>
                <w:szCs w:val="20"/>
              </w:rPr>
            </w:pPr>
            <w:r w:rsidRPr="008408DF">
              <w:rPr>
                <w:rFonts w:ascii="Tahoma" w:hAnsi="Tahoma" w:cs="Tahoma"/>
                <w:sz w:val="20"/>
                <w:szCs w:val="20"/>
              </w:rPr>
              <w:t>Python,</w:t>
            </w:r>
            <w:r>
              <w:rPr>
                <w:rFonts w:ascii="Tahoma" w:hAnsi="Tahoma" w:cs="Tahoma"/>
                <w:sz w:val="20"/>
                <w:szCs w:val="20"/>
              </w:rPr>
              <w:t xml:space="preserve"> Shell Scripting,</w:t>
            </w:r>
            <w:r w:rsidRPr="008408DF">
              <w:rPr>
                <w:rFonts w:ascii="Tahoma" w:hAnsi="Tahoma" w:cs="Tahoma"/>
                <w:sz w:val="20"/>
                <w:szCs w:val="20"/>
              </w:rPr>
              <w:t xml:space="preserve"> Linux,</w:t>
            </w:r>
            <w:r>
              <w:rPr>
                <w:rFonts w:ascii="Tahoma" w:hAnsi="Tahoma" w:cs="Tahoma"/>
                <w:sz w:val="20"/>
                <w:szCs w:val="20"/>
              </w:rPr>
              <w:t xml:space="preserve"> Robot Framework,</w:t>
            </w:r>
            <w:r w:rsidRPr="008408DF">
              <w:rPr>
                <w:rFonts w:ascii="Tahoma" w:hAnsi="Tahoma" w:cs="Tahoma"/>
                <w:sz w:val="20"/>
                <w:szCs w:val="20"/>
              </w:rPr>
              <w:t xml:space="preserve"> SVN</w:t>
            </w:r>
            <w:r>
              <w:rPr>
                <w:rFonts w:ascii="Tahoma" w:hAnsi="Tahoma" w:cs="Tahoma"/>
                <w:sz w:val="20"/>
                <w:szCs w:val="20"/>
              </w:rPr>
              <w:t>, TestTrack</w:t>
            </w:r>
          </w:p>
          <w:p w:rsidR="00B00384" w:rsidP="00B00384">
            <w:pPr>
              <w:rPr>
                <w:rFonts w:ascii="Tahoma" w:hAnsi="Tahoma" w:cs="Tahoma"/>
                <w:sz w:val="20"/>
                <w:szCs w:val="20"/>
              </w:rPr>
            </w:pPr>
          </w:p>
          <w:p w:rsidR="00B00384" w:rsidRPr="008408DF" w:rsidP="00B00384">
            <w:pPr>
              <w:rPr>
                <w:rFonts w:ascii="Tahoma" w:hAnsi="Tahoma" w:cs="Tahoma"/>
                <w:sz w:val="20"/>
                <w:szCs w:val="20"/>
              </w:rPr>
            </w:pPr>
          </w:p>
        </w:tc>
      </w:tr>
      <w:tr w:rsidTr="00697531">
        <w:tblPrEx>
          <w:tblW w:w="8496" w:type="dxa"/>
          <w:tblLayout w:type="fixed"/>
          <w:tblLook w:val="04A0"/>
        </w:tblPrEx>
        <w:trPr>
          <w:trHeight w:val="288"/>
        </w:trPr>
        <w:tc>
          <w:tcPr>
            <w:tcW w:w="1908" w:type="dxa"/>
          </w:tcPr>
          <w:p w:rsidR="00B00384" w:rsidRPr="008408DF" w:rsidP="004D64A7">
            <w:pPr>
              <w:rPr>
                <w:rFonts w:ascii="Tahoma" w:hAnsi="Tahoma" w:cs="Tahoma"/>
                <w:b/>
                <w:sz w:val="20"/>
                <w:szCs w:val="20"/>
              </w:rPr>
            </w:pPr>
            <w:r>
              <w:rPr>
                <w:rFonts w:ascii="Tahoma" w:hAnsi="Tahoma" w:cs="Tahoma"/>
                <w:b/>
                <w:sz w:val="20"/>
                <w:szCs w:val="20"/>
              </w:rPr>
              <w:t>Project:</w:t>
            </w:r>
          </w:p>
          <w:p w:rsidR="00B00384" w:rsidRPr="008408DF" w:rsidP="004D64A7">
            <w:pPr>
              <w:rPr>
                <w:rFonts w:ascii="Tahoma" w:hAnsi="Tahoma" w:cs="Tahoma"/>
                <w:b/>
                <w:sz w:val="20"/>
                <w:szCs w:val="20"/>
              </w:rPr>
            </w:pPr>
          </w:p>
        </w:tc>
        <w:tc>
          <w:tcPr>
            <w:tcW w:w="6588" w:type="dxa"/>
          </w:tcPr>
          <w:p w:rsidR="00B00384" w:rsidRPr="00956928" w:rsidP="004D64A7">
            <w:pPr>
              <w:rPr>
                <w:rFonts w:ascii="Tahoma" w:hAnsi="Tahoma" w:cs="Tahoma"/>
                <w:sz w:val="20"/>
                <w:szCs w:val="20"/>
              </w:rPr>
            </w:pPr>
            <w:r w:rsidRPr="00697531">
              <w:rPr>
                <w:rFonts w:ascii="Tahoma" w:hAnsi="Tahoma" w:cs="Tahoma"/>
                <w:b/>
                <w:sz w:val="20"/>
                <w:szCs w:val="20"/>
              </w:rPr>
              <w:t>Genband</w:t>
            </w:r>
            <w:r w:rsidRPr="00956928">
              <w:rPr>
                <w:rFonts w:ascii="Tahoma" w:hAnsi="Tahoma" w:cs="Tahoma"/>
                <w:sz w:val="20"/>
                <w:szCs w:val="20"/>
              </w:rPr>
              <w:t xml:space="preserve"> </w:t>
            </w:r>
            <w:r w:rsidR="00697531">
              <w:rPr>
                <w:rFonts w:ascii="Tahoma" w:hAnsi="Tahoma" w:cs="Tahoma"/>
                <w:sz w:val="20"/>
                <w:szCs w:val="20"/>
              </w:rPr>
              <w:t>(</w:t>
            </w:r>
            <w:r w:rsidRPr="00956928">
              <w:rPr>
                <w:rFonts w:ascii="Tahoma" w:hAnsi="Tahoma" w:cs="Tahoma"/>
                <w:sz w:val="20"/>
                <w:szCs w:val="20"/>
              </w:rPr>
              <w:t>Telecom</w:t>
            </w:r>
            <w:r w:rsidR="00697531">
              <w:rPr>
                <w:rFonts w:ascii="Tahoma" w:hAnsi="Tahoma" w:cs="Tahoma"/>
                <w:sz w:val="20"/>
                <w:szCs w:val="20"/>
              </w:rPr>
              <w:t>)</w:t>
            </w:r>
          </w:p>
        </w:tc>
      </w:tr>
      <w:tr w:rsidTr="00697531">
        <w:tblPrEx>
          <w:tblW w:w="8496" w:type="dxa"/>
          <w:tblLayout w:type="fixed"/>
          <w:tblLook w:val="04A0"/>
        </w:tblPrEx>
        <w:trPr>
          <w:trHeight w:val="288"/>
        </w:trPr>
        <w:tc>
          <w:tcPr>
            <w:tcW w:w="1908" w:type="dxa"/>
          </w:tcPr>
          <w:p w:rsidR="00B00384" w:rsidP="005A15C2">
            <w:pPr>
              <w:rPr>
                <w:rFonts w:ascii="Tahoma" w:hAnsi="Tahoma" w:cs="Tahoma"/>
                <w:b/>
                <w:sz w:val="20"/>
                <w:szCs w:val="20"/>
              </w:rPr>
            </w:pPr>
            <w:r w:rsidRPr="008408DF">
              <w:rPr>
                <w:rFonts w:ascii="Tahoma" w:hAnsi="Tahoma" w:cs="Tahoma"/>
                <w:b/>
                <w:sz w:val="20"/>
                <w:szCs w:val="20"/>
              </w:rPr>
              <w:t>Duration:</w:t>
            </w:r>
          </w:p>
          <w:p w:rsidR="0019262E" w:rsidP="005A15C2">
            <w:pPr>
              <w:rPr>
                <w:rFonts w:ascii="Tahoma" w:hAnsi="Tahoma" w:cs="Tahoma"/>
                <w:b/>
                <w:sz w:val="20"/>
                <w:szCs w:val="20"/>
              </w:rPr>
            </w:pPr>
          </w:p>
          <w:p w:rsidR="0019262E" w:rsidRPr="008408DF" w:rsidP="005A15C2">
            <w:pPr>
              <w:rPr>
                <w:rFonts w:ascii="Tahoma" w:hAnsi="Tahoma" w:cs="Tahoma"/>
                <w:b/>
                <w:sz w:val="20"/>
                <w:szCs w:val="20"/>
              </w:rPr>
            </w:pPr>
            <w:r>
              <w:rPr>
                <w:rFonts w:ascii="Tahoma" w:hAnsi="Tahoma" w:cs="Tahoma"/>
                <w:b/>
                <w:sz w:val="20"/>
                <w:szCs w:val="20"/>
              </w:rPr>
              <w:t>Organization:</w:t>
            </w:r>
          </w:p>
          <w:p w:rsidR="00B00384" w:rsidRPr="008408DF" w:rsidP="005A15C2">
            <w:pPr>
              <w:rPr>
                <w:rFonts w:ascii="Tahoma" w:hAnsi="Tahoma" w:cs="Tahoma"/>
                <w:b/>
                <w:sz w:val="20"/>
                <w:szCs w:val="20"/>
              </w:rPr>
            </w:pPr>
          </w:p>
        </w:tc>
        <w:tc>
          <w:tcPr>
            <w:tcW w:w="6588" w:type="dxa"/>
          </w:tcPr>
          <w:p w:rsidR="00B00384" w:rsidP="005A15C2">
            <w:pPr>
              <w:rPr>
                <w:rFonts w:ascii="Tahoma" w:hAnsi="Tahoma" w:cs="Tahoma"/>
                <w:sz w:val="20"/>
                <w:szCs w:val="20"/>
              </w:rPr>
            </w:pPr>
            <w:r>
              <w:rPr>
                <w:rFonts w:ascii="Tahoma" w:hAnsi="Tahoma" w:cs="Tahoma"/>
                <w:sz w:val="20"/>
                <w:szCs w:val="20"/>
              </w:rPr>
              <w:t>Oct 2012 – August 2015</w:t>
            </w:r>
          </w:p>
          <w:p w:rsidR="0019262E" w:rsidP="005A15C2">
            <w:pPr>
              <w:rPr>
                <w:rFonts w:ascii="Tahoma" w:hAnsi="Tahoma" w:cs="Tahoma"/>
                <w:sz w:val="20"/>
                <w:szCs w:val="20"/>
              </w:rPr>
            </w:pPr>
          </w:p>
          <w:p w:rsidR="0019262E" w:rsidRPr="008408DF" w:rsidP="005A15C2">
            <w:pPr>
              <w:rPr>
                <w:rFonts w:ascii="Tahoma" w:hAnsi="Tahoma" w:cs="Tahoma"/>
                <w:sz w:val="20"/>
                <w:szCs w:val="20"/>
              </w:rPr>
            </w:pPr>
            <w:r>
              <w:rPr>
                <w:rFonts w:ascii="Tahoma" w:hAnsi="Tahoma" w:cs="Tahoma"/>
                <w:sz w:val="20"/>
                <w:szCs w:val="20"/>
              </w:rPr>
              <w:t>Global Logic India Pvt Ltd.</w:t>
            </w:r>
          </w:p>
        </w:tc>
      </w:tr>
      <w:tr w:rsidTr="00697531">
        <w:tblPrEx>
          <w:tblW w:w="8496" w:type="dxa"/>
          <w:tblLayout w:type="fixed"/>
          <w:tblLook w:val="04A0"/>
        </w:tblPrEx>
        <w:trPr>
          <w:trHeight w:val="288"/>
        </w:trPr>
        <w:tc>
          <w:tcPr>
            <w:tcW w:w="1908" w:type="dxa"/>
          </w:tcPr>
          <w:p w:rsidR="00B00384" w:rsidP="005A15C2">
            <w:pPr>
              <w:rPr>
                <w:rFonts w:ascii="Tahoma" w:hAnsi="Tahoma" w:cs="Tahoma"/>
                <w:b/>
                <w:sz w:val="20"/>
                <w:szCs w:val="20"/>
              </w:rPr>
            </w:pPr>
            <w:r w:rsidRPr="008408DF">
              <w:rPr>
                <w:rFonts w:ascii="Tahoma" w:hAnsi="Tahoma" w:cs="Tahoma"/>
                <w:b/>
                <w:sz w:val="20"/>
                <w:szCs w:val="20"/>
              </w:rPr>
              <w:t>Role:</w:t>
            </w:r>
          </w:p>
          <w:p w:rsidR="00B00384" w:rsidRPr="008408DF" w:rsidP="005A15C2">
            <w:pPr>
              <w:rPr>
                <w:rFonts w:ascii="Tahoma" w:hAnsi="Tahoma" w:cs="Tahoma"/>
                <w:b/>
                <w:sz w:val="20"/>
                <w:szCs w:val="20"/>
              </w:rPr>
            </w:pPr>
          </w:p>
        </w:tc>
        <w:tc>
          <w:tcPr>
            <w:tcW w:w="6588" w:type="dxa"/>
          </w:tcPr>
          <w:p w:rsidR="00B00384" w:rsidRPr="002D5F67" w:rsidP="005A15C2">
            <w:pPr>
              <w:rPr>
                <w:rFonts w:ascii="Tahoma" w:hAnsi="Tahoma" w:cs="Tahoma"/>
                <w:sz w:val="20"/>
                <w:szCs w:val="20"/>
              </w:rPr>
            </w:pPr>
            <w:r w:rsidRPr="008408DF">
              <w:rPr>
                <w:rFonts w:ascii="Tahoma" w:hAnsi="Tahoma" w:cs="Tahoma"/>
                <w:sz w:val="20"/>
                <w:szCs w:val="20"/>
              </w:rPr>
              <w:t>Software Engineer</w:t>
            </w:r>
          </w:p>
        </w:tc>
      </w:tr>
      <w:tr w:rsidTr="00697531">
        <w:tblPrEx>
          <w:tblW w:w="8496" w:type="dxa"/>
          <w:tblLayout w:type="fixed"/>
          <w:tblLook w:val="04A0"/>
        </w:tblPrEx>
        <w:trPr>
          <w:trHeight w:val="288"/>
        </w:trPr>
        <w:tc>
          <w:tcPr>
            <w:tcW w:w="1908" w:type="dxa"/>
          </w:tcPr>
          <w:p w:rsidR="00B00384" w:rsidRPr="008408DF" w:rsidP="005A15C2">
            <w:pPr>
              <w:rPr>
                <w:rFonts w:ascii="Tahoma" w:hAnsi="Tahoma" w:cs="Tahoma"/>
                <w:b/>
                <w:sz w:val="20"/>
                <w:szCs w:val="20"/>
              </w:rPr>
            </w:pPr>
          </w:p>
        </w:tc>
        <w:tc>
          <w:tcPr>
            <w:tcW w:w="6588" w:type="dxa"/>
            <w:noWrap/>
          </w:tcPr>
          <w:p w:rsidR="00B00384" w:rsidRPr="008408DF" w:rsidP="005A15C2">
            <w:pPr>
              <w:rPr>
                <w:rFonts w:ascii="Tahoma" w:hAnsi="Tahoma" w:cs="Tahoma"/>
                <w:sz w:val="20"/>
                <w:szCs w:val="20"/>
              </w:rPr>
            </w:pPr>
          </w:p>
        </w:tc>
      </w:tr>
      <w:tr w:rsidTr="00697531">
        <w:tblPrEx>
          <w:tblW w:w="8496" w:type="dxa"/>
          <w:tblLayout w:type="fixed"/>
          <w:tblLook w:val="04A0"/>
        </w:tblPrEx>
        <w:trPr>
          <w:trHeight w:val="288"/>
        </w:trPr>
        <w:tc>
          <w:tcPr>
            <w:tcW w:w="1908" w:type="dxa"/>
          </w:tcPr>
          <w:p w:rsidR="00B00384" w:rsidP="005A15C2">
            <w:pPr>
              <w:rPr>
                <w:rFonts w:ascii="Tahoma" w:hAnsi="Tahoma" w:cs="Tahoma"/>
                <w:b/>
                <w:sz w:val="20"/>
                <w:szCs w:val="20"/>
              </w:rPr>
            </w:pPr>
            <w:r w:rsidRPr="008408DF">
              <w:rPr>
                <w:rFonts w:ascii="Tahoma" w:hAnsi="Tahoma" w:cs="Tahoma"/>
                <w:b/>
                <w:sz w:val="20"/>
                <w:szCs w:val="20"/>
              </w:rPr>
              <w:t>Responsibilities:</w:t>
            </w:r>
          </w:p>
          <w:p w:rsidR="00B00384" w:rsidRPr="00B00384" w:rsidP="00B00384">
            <w:pPr>
              <w:rPr>
                <w:rFonts w:ascii="Tahoma" w:hAnsi="Tahoma" w:cs="Tahoma"/>
                <w:sz w:val="20"/>
                <w:szCs w:val="20"/>
              </w:rPr>
            </w:pPr>
          </w:p>
          <w:p w:rsidR="00B00384" w:rsidRPr="00B00384" w:rsidP="00B00384">
            <w:pPr>
              <w:rPr>
                <w:rFonts w:ascii="Tahoma" w:hAnsi="Tahoma" w:cs="Tahoma"/>
                <w:sz w:val="20"/>
                <w:szCs w:val="20"/>
              </w:rPr>
            </w:pPr>
          </w:p>
          <w:p w:rsidR="00B00384" w:rsidRPr="00B00384" w:rsidP="00B00384">
            <w:pPr>
              <w:rPr>
                <w:rFonts w:ascii="Tahoma" w:hAnsi="Tahoma" w:cs="Tahoma"/>
                <w:sz w:val="20"/>
                <w:szCs w:val="20"/>
              </w:rPr>
            </w:pPr>
          </w:p>
          <w:p w:rsidR="00B00384" w:rsidRPr="00B00384" w:rsidP="00B00384">
            <w:pPr>
              <w:rPr>
                <w:rFonts w:ascii="Tahoma" w:hAnsi="Tahoma" w:cs="Tahoma"/>
                <w:sz w:val="20"/>
                <w:szCs w:val="20"/>
              </w:rPr>
            </w:pPr>
          </w:p>
          <w:p w:rsidR="00B00384" w:rsidRPr="00B00384" w:rsidP="00B00384">
            <w:pPr>
              <w:rPr>
                <w:rFonts w:ascii="Tahoma" w:hAnsi="Tahoma" w:cs="Tahoma"/>
                <w:sz w:val="20"/>
                <w:szCs w:val="20"/>
              </w:rPr>
            </w:pPr>
          </w:p>
          <w:p w:rsidR="00B00384" w:rsidRPr="00B00384" w:rsidP="00B00384">
            <w:pPr>
              <w:rPr>
                <w:rFonts w:ascii="Tahoma" w:hAnsi="Tahoma" w:cs="Tahoma"/>
                <w:sz w:val="20"/>
                <w:szCs w:val="20"/>
              </w:rPr>
            </w:pPr>
          </w:p>
          <w:p w:rsidR="00B00384" w:rsidRPr="00B00384" w:rsidP="00B00384">
            <w:pPr>
              <w:rPr>
                <w:rFonts w:ascii="Tahoma" w:hAnsi="Tahoma" w:cs="Tahoma"/>
                <w:sz w:val="20"/>
                <w:szCs w:val="20"/>
              </w:rPr>
            </w:pPr>
          </w:p>
          <w:p w:rsidR="00B00384" w:rsidRPr="00B00384" w:rsidP="00B00384">
            <w:pPr>
              <w:rPr>
                <w:rFonts w:ascii="Tahoma" w:hAnsi="Tahoma" w:cs="Tahoma"/>
                <w:sz w:val="20"/>
                <w:szCs w:val="20"/>
              </w:rPr>
            </w:pPr>
          </w:p>
          <w:p w:rsidR="00B00384" w:rsidP="00B00384">
            <w:pPr>
              <w:rPr>
                <w:rFonts w:ascii="Tahoma" w:hAnsi="Tahoma" w:cs="Tahoma"/>
                <w:sz w:val="20"/>
                <w:szCs w:val="20"/>
              </w:rPr>
            </w:pPr>
          </w:p>
          <w:p w:rsidR="00697531" w:rsidP="00697531">
            <w:pPr>
              <w:ind w:right="-468"/>
              <w:rPr>
                <w:rFonts w:ascii="Tahoma" w:hAnsi="Tahoma" w:cs="Tahoma"/>
                <w:b/>
                <w:szCs w:val="20"/>
              </w:rPr>
            </w:pPr>
          </w:p>
          <w:p w:rsidR="00B00384" w:rsidRPr="00B00384" w:rsidP="00697531">
            <w:pPr>
              <w:ind w:right="-468"/>
              <w:rPr>
                <w:rFonts w:ascii="Tahoma" w:hAnsi="Tahoma" w:cs="Tahoma"/>
                <w:sz w:val="20"/>
                <w:szCs w:val="20"/>
              </w:rPr>
            </w:pPr>
          </w:p>
        </w:tc>
        <w:tc>
          <w:tcPr>
            <w:tcW w:w="6588" w:type="dxa"/>
            <w:noWrap/>
          </w:tcPr>
          <w:p w:rsidR="00B00384" w:rsidP="005A15C2">
            <w:pPr>
              <w:rPr>
                <w:rFonts w:ascii="Tahoma" w:hAnsi="Tahoma" w:cs="Tahoma"/>
                <w:sz w:val="20"/>
                <w:szCs w:val="20"/>
              </w:rPr>
            </w:pPr>
            <w:r>
              <w:rPr>
                <w:rFonts w:ascii="Tahoma" w:hAnsi="Tahoma" w:cs="Tahoma"/>
                <w:sz w:val="20"/>
                <w:szCs w:val="20"/>
              </w:rPr>
              <w:t>Providing support for Operating System (</w:t>
            </w:r>
            <w:r w:rsidRPr="00720114">
              <w:rPr>
                <w:rFonts w:ascii="Tahoma" w:hAnsi="Tahoma" w:cs="Tahoma"/>
                <w:b/>
                <w:sz w:val="20"/>
                <w:szCs w:val="20"/>
              </w:rPr>
              <w:t>OpenSuse Linux</w:t>
            </w:r>
            <w:r>
              <w:rPr>
                <w:rFonts w:ascii="Tahoma" w:hAnsi="Tahoma" w:cs="Tahoma"/>
                <w:sz w:val="20"/>
                <w:szCs w:val="20"/>
              </w:rPr>
              <w:t>)</w:t>
            </w:r>
          </w:p>
          <w:p w:rsidR="00B00384" w:rsidP="005A15C2">
            <w:pPr>
              <w:rPr>
                <w:rFonts w:ascii="Tahoma" w:hAnsi="Tahoma" w:cs="Tahoma"/>
                <w:sz w:val="20"/>
                <w:szCs w:val="20"/>
              </w:rPr>
            </w:pPr>
            <w:r>
              <w:rPr>
                <w:rFonts w:ascii="Tahoma" w:hAnsi="Tahoma" w:cs="Tahoma"/>
                <w:sz w:val="20"/>
                <w:szCs w:val="20"/>
              </w:rPr>
              <w:t>Scripting and Debugging</w:t>
            </w:r>
            <w:r w:rsidRPr="008408DF">
              <w:rPr>
                <w:rFonts w:ascii="Tahoma" w:hAnsi="Tahoma" w:cs="Tahoma"/>
                <w:sz w:val="20"/>
                <w:szCs w:val="20"/>
              </w:rPr>
              <w:t xml:space="preserve"> across product, </w:t>
            </w:r>
            <w:r w:rsidRPr="008408DF">
              <w:rPr>
                <w:rFonts w:ascii="Tahoma" w:hAnsi="Tahoma" w:cs="Tahoma"/>
                <w:sz w:val="20"/>
                <w:szCs w:val="20"/>
              </w:rPr>
              <w:br/>
              <w:t xml:space="preserve">Coordinating installation of </w:t>
            </w:r>
            <w:r>
              <w:rPr>
                <w:rFonts w:ascii="Tahoma" w:hAnsi="Tahoma" w:cs="Tahoma"/>
                <w:sz w:val="20"/>
                <w:szCs w:val="20"/>
              </w:rPr>
              <w:t>Operating System</w:t>
            </w:r>
            <w:r w:rsidRPr="008408DF">
              <w:rPr>
                <w:rFonts w:ascii="Tahoma" w:hAnsi="Tahoma" w:cs="Tahoma"/>
                <w:sz w:val="20"/>
                <w:szCs w:val="20"/>
              </w:rPr>
              <w:t xml:space="preserve">, </w:t>
            </w:r>
            <w:r w:rsidRPr="008408DF">
              <w:rPr>
                <w:rFonts w:ascii="Tahoma" w:hAnsi="Tahoma" w:cs="Tahoma"/>
                <w:sz w:val="20"/>
                <w:szCs w:val="20"/>
              </w:rPr>
              <w:br/>
              <w:t>Preparing reports and correspondence concerning project specifications, activities and status.,</w:t>
            </w:r>
            <w:r w:rsidRPr="008408DF">
              <w:rPr>
                <w:rFonts w:ascii="Tahoma" w:hAnsi="Tahoma" w:cs="Tahoma"/>
                <w:sz w:val="20"/>
                <w:szCs w:val="20"/>
              </w:rPr>
              <w:br/>
              <w:t>Taking care of issues raised</w:t>
            </w:r>
            <w:r>
              <w:rPr>
                <w:rFonts w:ascii="Tahoma" w:hAnsi="Tahoma" w:cs="Tahoma"/>
                <w:sz w:val="20"/>
                <w:szCs w:val="20"/>
              </w:rPr>
              <w:t xml:space="preserve"> over the product and debugging meeting  the deadline</w:t>
            </w:r>
            <w:r w:rsidRPr="008408DF">
              <w:rPr>
                <w:rFonts w:ascii="Tahoma" w:hAnsi="Tahoma" w:cs="Tahoma"/>
                <w:sz w:val="20"/>
                <w:szCs w:val="20"/>
              </w:rPr>
              <w:t>.</w:t>
            </w:r>
          </w:p>
          <w:p w:rsidR="00B00384" w:rsidP="005A15C2">
            <w:pPr>
              <w:rPr>
                <w:rFonts w:ascii="Tahoma" w:hAnsi="Tahoma" w:cs="Tahoma"/>
                <w:sz w:val="20"/>
                <w:szCs w:val="20"/>
              </w:rPr>
            </w:pPr>
            <w:r>
              <w:rPr>
                <w:rFonts w:ascii="Tahoma" w:hAnsi="Tahoma" w:cs="Tahoma"/>
                <w:sz w:val="20"/>
                <w:szCs w:val="20"/>
              </w:rPr>
              <w:t>Providing patches and updates as fixes.</w:t>
            </w:r>
          </w:p>
          <w:p w:rsidR="005B5CA0" w:rsidP="00E75128">
            <w:pPr>
              <w:rPr>
                <w:rFonts w:ascii="Tahoma" w:hAnsi="Tahoma" w:cs="Tahoma"/>
                <w:sz w:val="20"/>
                <w:szCs w:val="20"/>
              </w:rPr>
            </w:pPr>
            <w:r>
              <w:rPr>
                <w:rFonts w:ascii="Tahoma" w:hAnsi="Tahoma" w:cs="Tahoma"/>
                <w:sz w:val="20"/>
                <w:szCs w:val="20"/>
              </w:rPr>
              <w:t>Managing Releases using SVN.</w:t>
            </w:r>
          </w:p>
          <w:p w:rsidR="00697531" w:rsidRPr="00697531" w:rsidP="00697531">
            <w:pPr>
              <w:ind w:right="-468"/>
              <w:rPr>
                <w:rFonts w:ascii="Tahoma" w:hAnsi="Tahoma" w:cs="Tahoma"/>
                <w:szCs w:val="20"/>
                <w:u w:val="single"/>
              </w:rPr>
            </w:pPr>
            <w:r>
              <w:rPr>
                <w:rFonts w:ascii="Tahoma" w:hAnsi="Tahoma" w:cs="Tahoma"/>
                <w:szCs w:val="20"/>
                <w:u w:val="single"/>
              </w:rPr>
              <w:t xml:space="preserve">Other </w:t>
            </w:r>
            <w:r w:rsidRPr="00697531">
              <w:rPr>
                <w:rFonts w:ascii="Tahoma" w:hAnsi="Tahoma" w:cs="Tahoma"/>
                <w:szCs w:val="20"/>
                <w:u w:val="single"/>
              </w:rPr>
              <w:t>Roles and Assignments:</w:t>
            </w:r>
          </w:p>
          <w:p w:rsidR="00B00384" w:rsidP="005A15C2">
            <w:pPr>
              <w:rPr>
                <w:rFonts w:ascii="Tahoma" w:hAnsi="Tahoma" w:cs="Tahoma"/>
                <w:b/>
                <w:sz w:val="20"/>
                <w:szCs w:val="20"/>
              </w:rPr>
            </w:pPr>
          </w:p>
          <w:p w:rsidR="00B00384" w:rsidRPr="00414DD5" w:rsidP="00414DD5">
            <w:pPr>
              <w:pStyle w:val="ListParagraph"/>
              <w:numPr>
                <w:ilvl w:val="0"/>
                <w:numId w:val="42"/>
              </w:numPr>
              <w:rPr>
                <w:rFonts w:ascii="Tahoma" w:hAnsi="Tahoma" w:cs="Tahoma"/>
                <w:sz w:val="20"/>
                <w:szCs w:val="20"/>
              </w:rPr>
            </w:pPr>
            <w:r w:rsidRPr="00414DD5">
              <w:rPr>
                <w:rFonts w:ascii="Tahoma" w:hAnsi="Tahoma" w:cs="Tahoma"/>
                <w:sz w:val="20"/>
                <w:szCs w:val="20"/>
              </w:rPr>
              <w:t xml:space="preserve">Provide support to manage HA services (openais) over the OpenSuse (OS). </w:t>
            </w:r>
          </w:p>
          <w:p w:rsidR="00B00384" w:rsidP="00414DD5">
            <w:pPr>
              <w:pStyle w:val="ListParagraph"/>
              <w:numPr>
                <w:ilvl w:val="0"/>
                <w:numId w:val="42"/>
              </w:numPr>
              <w:rPr>
                <w:rFonts w:ascii="Tahoma" w:hAnsi="Tahoma" w:cs="Tahoma"/>
                <w:sz w:val="20"/>
                <w:szCs w:val="20"/>
              </w:rPr>
            </w:pPr>
            <w:r w:rsidRPr="00414DD5">
              <w:rPr>
                <w:rFonts w:ascii="Tahoma" w:hAnsi="Tahoma" w:cs="Tahoma"/>
                <w:sz w:val="20"/>
                <w:szCs w:val="20"/>
              </w:rPr>
              <w:t>This application</w:t>
            </w:r>
            <w:r>
              <w:rPr>
                <w:rFonts w:ascii="Tahoma" w:hAnsi="Tahoma" w:cs="Tahoma"/>
                <w:sz w:val="20"/>
                <w:szCs w:val="20"/>
              </w:rPr>
              <w:t xml:space="preserve"> provided HA support to for Java based application known as RSM.</w:t>
            </w:r>
          </w:p>
          <w:p w:rsidR="00B00384" w:rsidP="00414DD5">
            <w:pPr>
              <w:pStyle w:val="ListParagraph"/>
              <w:numPr>
                <w:ilvl w:val="0"/>
                <w:numId w:val="42"/>
              </w:numPr>
              <w:rPr>
                <w:rFonts w:ascii="Tahoma" w:hAnsi="Tahoma" w:cs="Tahoma"/>
                <w:sz w:val="20"/>
                <w:szCs w:val="20"/>
              </w:rPr>
            </w:pPr>
            <w:r>
              <w:rPr>
                <w:rFonts w:ascii="Tahoma" w:hAnsi="Tahoma" w:cs="Tahoma"/>
                <w:sz w:val="20"/>
                <w:szCs w:val="20"/>
              </w:rPr>
              <w:t>Updates and Fixes are provided for HA as well as the operating system.</w:t>
            </w:r>
          </w:p>
          <w:p w:rsidR="00B00384" w:rsidP="00414DD5">
            <w:pPr>
              <w:pStyle w:val="ListParagraph"/>
              <w:numPr>
                <w:ilvl w:val="0"/>
                <w:numId w:val="42"/>
              </w:numPr>
              <w:rPr>
                <w:rFonts w:ascii="Tahoma" w:hAnsi="Tahoma" w:cs="Tahoma"/>
                <w:sz w:val="20"/>
                <w:szCs w:val="20"/>
              </w:rPr>
            </w:pPr>
            <w:r>
              <w:rPr>
                <w:rFonts w:ascii="Tahoma" w:hAnsi="Tahoma" w:cs="Tahoma"/>
                <w:sz w:val="20"/>
                <w:szCs w:val="20"/>
              </w:rPr>
              <w:t>This includes fixes in rpms, configuration files and tweaking of HA configuration (crm configuration)</w:t>
            </w:r>
          </w:p>
          <w:p w:rsidR="00B00384" w:rsidRPr="00E75128" w:rsidP="00296082">
            <w:pPr>
              <w:pStyle w:val="ListParagraph"/>
              <w:numPr>
                <w:ilvl w:val="0"/>
                <w:numId w:val="42"/>
              </w:numPr>
              <w:rPr>
                <w:rFonts w:ascii="Tahoma" w:hAnsi="Tahoma" w:cs="Tahoma"/>
                <w:sz w:val="20"/>
                <w:szCs w:val="20"/>
              </w:rPr>
            </w:pPr>
            <w:r>
              <w:rPr>
                <w:rFonts w:ascii="Tahoma" w:hAnsi="Tahoma" w:cs="Tahoma"/>
                <w:sz w:val="20"/>
                <w:szCs w:val="20"/>
              </w:rPr>
              <w:t>The HA services was based on SAN.</w:t>
            </w:r>
          </w:p>
          <w:p w:rsidR="00B00384" w:rsidRPr="00414DD5" w:rsidP="00414DD5">
            <w:pPr>
              <w:pStyle w:val="ListParagraph"/>
              <w:numPr>
                <w:ilvl w:val="0"/>
                <w:numId w:val="43"/>
              </w:numPr>
            </w:pPr>
            <w:r w:rsidRPr="00414DD5">
              <w:t>Developed in shell as rollback script that undoes the changes of master update (OS Package) and takes the OS to the older version where the customer or our testing team seeks for.</w:t>
            </w:r>
          </w:p>
          <w:p w:rsidR="00B00384" w:rsidRPr="00414DD5" w:rsidP="00414DD5">
            <w:pPr>
              <w:pStyle w:val="ListParagraph"/>
              <w:numPr>
                <w:ilvl w:val="0"/>
                <w:numId w:val="43"/>
              </w:numPr>
            </w:pPr>
            <w:r>
              <w:t>Q</w:t>
            </w:r>
            <w:r w:rsidRPr="00414DD5">
              <w:t>uite helpful feature which really minimizes the time and effort for many exercises.</w:t>
            </w:r>
          </w:p>
          <w:p w:rsidR="00B00384" w:rsidRPr="00414DD5" w:rsidP="00414DD5">
            <w:pPr>
              <w:pStyle w:val="ListParagraph"/>
              <w:numPr>
                <w:ilvl w:val="0"/>
                <w:numId w:val="43"/>
              </w:numPr>
            </w:pPr>
            <w:r w:rsidRPr="00414DD5">
              <w:t>This was meant for having an agile way to test our applications and for downgrading/upgrading the Linux OS.</w:t>
            </w:r>
          </w:p>
          <w:p w:rsidR="00B00384" w:rsidRPr="00414DD5" w:rsidP="00414DD5">
            <w:pPr>
              <w:pStyle w:val="ListParagraph"/>
              <w:numPr>
                <w:ilvl w:val="0"/>
                <w:numId w:val="43"/>
              </w:numPr>
              <w:rPr>
                <w:b/>
              </w:rPr>
            </w:pPr>
            <w:r w:rsidRPr="00414DD5">
              <w:t xml:space="preserve">This activity helped me in enhancing my skills on </w:t>
            </w:r>
            <w:r w:rsidRPr="00414DD5">
              <w:rPr>
                <w:b/>
              </w:rPr>
              <w:t>Linux</w:t>
            </w:r>
            <w:r w:rsidR="00590FDF">
              <w:rPr>
                <w:b/>
              </w:rPr>
              <w:t>/Unix</w:t>
            </w:r>
            <w:r w:rsidRPr="00414DD5">
              <w:rPr>
                <w:b/>
              </w:rPr>
              <w:t xml:space="preserve"> </w:t>
            </w:r>
            <w:r w:rsidRPr="00414DD5">
              <w:t>and</w:t>
            </w:r>
            <w:r>
              <w:rPr>
                <w:b/>
              </w:rPr>
              <w:t xml:space="preserve"> Shell S</w:t>
            </w:r>
            <w:r w:rsidRPr="00414DD5">
              <w:rPr>
                <w:b/>
              </w:rPr>
              <w:t>cripting</w:t>
            </w:r>
          </w:p>
          <w:p w:rsidR="00B00384" w:rsidRPr="00BC5A59" w:rsidP="00BC5A59">
            <w:pPr>
              <w:rPr>
                <w:rFonts w:ascii="Tahoma" w:hAnsi="Tahoma" w:cs="Tahoma"/>
                <w:sz w:val="20"/>
                <w:szCs w:val="20"/>
              </w:rPr>
            </w:pPr>
          </w:p>
        </w:tc>
      </w:tr>
      <w:tr w:rsidTr="00697531">
        <w:tblPrEx>
          <w:tblW w:w="8496" w:type="dxa"/>
          <w:tblLayout w:type="fixed"/>
          <w:tblLook w:val="04A0"/>
        </w:tblPrEx>
        <w:trPr>
          <w:trHeight w:val="288"/>
        </w:trPr>
        <w:tc>
          <w:tcPr>
            <w:tcW w:w="1908" w:type="dxa"/>
          </w:tcPr>
          <w:p w:rsidR="00B00384" w:rsidRPr="008408DF" w:rsidP="005A15C2">
            <w:pPr>
              <w:rPr>
                <w:rFonts w:ascii="Tahoma" w:hAnsi="Tahoma" w:cs="Tahoma"/>
                <w:b/>
                <w:sz w:val="20"/>
                <w:szCs w:val="20"/>
              </w:rPr>
            </w:pPr>
            <w:r w:rsidRPr="008408DF">
              <w:rPr>
                <w:rFonts w:ascii="Tahoma" w:hAnsi="Tahoma" w:cs="Tahoma"/>
                <w:b/>
                <w:sz w:val="20"/>
                <w:szCs w:val="20"/>
              </w:rPr>
              <w:t>Technologies:</w:t>
            </w:r>
          </w:p>
        </w:tc>
        <w:tc>
          <w:tcPr>
            <w:tcW w:w="6588" w:type="dxa"/>
            <w:noWrap/>
          </w:tcPr>
          <w:p w:rsidR="00B00384" w:rsidRPr="008408DF" w:rsidP="005A15C2">
            <w:pPr>
              <w:rPr>
                <w:rFonts w:ascii="Tahoma" w:hAnsi="Tahoma" w:cs="Tahoma"/>
                <w:sz w:val="20"/>
                <w:szCs w:val="20"/>
              </w:rPr>
            </w:pPr>
            <w:r w:rsidRPr="008408DF">
              <w:rPr>
                <w:rFonts w:ascii="Tahoma" w:hAnsi="Tahoma" w:cs="Tahoma"/>
                <w:sz w:val="20"/>
                <w:szCs w:val="20"/>
              </w:rPr>
              <w:t>Python,</w:t>
            </w:r>
            <w:r>
              <w:rPr>
                <w:rFonts w:ascii="Tahoma" w:hAnsi="Tahoma" w:cs="Tahoma"/>
                <w:sz w:val="20"/>
                <w:szCs w:val="20"/>
              </w:rPr>
              <w:t xml:space="preserve"> Shell Scripting, Perl,</w:t>
            </w:r>
            <w:r w:rsidRPr="008408DF">
              <w:rPr>
                <w:rFonts w:ascii="Tahoma" w:hAnsi="Tahoma" w:cs="Tahoma"/>
                <w:sz w:val="20"/>
                <w:szCs w:val="20"/>
              </w:rPr>
              <w:t xml:space="preserve"> Linux, C, SVN</w:t>
            </w:r>
            <w:r>
              <w:rPr>
                <w:rFonts w:ascii="Tahoma" w:hAnsi="Tahoma" w:cs="Tahoma"/>
                <w:sz w:val="20"/>
                <w:szCs w:val="20"/>
              </w:rPr>
              <w:t>, JIRA</w:t>
            </w:r>
          </w:p>
        </w:tc>
      </w:tr>
    </w:tbl>
    <w:p w:rsidR="00C9480B" w:rsidP="006949AC">
      <w:pPr>
        <w:widowControl w:val="0"/>
        <w:autoSpaceDE w:val="0"/>
        <w:autoSpaceDN w:val="0"/>
        <w:adjustRightInd w:val="0"/>
        <w:jc w:val="both"/>
        <w:rPr>
          <w:rFonts w:ascii="Tahoma" w:eastAsia="Arial Unicode MS" w:hAnsi="Tahoma" w:cs="Tahoma"/>
          <w:bCs/>
          <w:sz w:val="20"/>
          <w:szCs w:val="20"/>
        </w:rPr>
      </w:pPr>
    </w:p>
    <w:p w:rsidR="006F10E4" w:rsidRPr="00010EAE" w:rsidP="006F10E4">
      <w:pPr>
        <w:widowControl w:val="0"/>
        <w:shd w:val="clear" w:color="auto" w:fill="C0C0C0"/>
        <w:autoSpaceDE w:val="0"/>
        <w:autoSpaceDN w:val="0"/>
        <w:adjustRightInd w:val="0"/>
        <w:jc w:val="both"/>
        <w:rPr>
          <w:rFonts w:eastAsia="Arial Unicode MS"/>
          <w:b/>
          <w:bCs/>
          <w:sz w:val="22"/>
          <w:szCs w:val="20"/>
        </w:rPr>
      </w:pPr>
      <w:r w:rsidRPr="00010EAE">
        <w:rPr>
          <w:rFonts w:eastAsia="Arial Unicode MS"/>
          <w:b/>
          <w:bCs/>
          <w:sz w:val="22"/>
          <w:szCs w:val="20"/>
        </w:rPr>
        <w:t>Professional Achievements</w:t>
      </w:r>
      <w:r w:rsidRPr="00010EAE">
        <w:rPr>
          <w:rFonts w:eastAsia="Arial Unicode MS"/>
          <w:b/>
          <w:bCs/>
          <w:sz w:val="22"/>
          <w:szCs w:val="20"/>
        </w:rPr>
        <w:tab/>
      </w:r>
    </w:p>
    <w:p w:rsidR="006F10E4" w:rsidRPr="00010EAE" w:rsidP="00E800CE">
      <w:pPr>
        <w:widowControl w:val="0"/>
        <w:autoSpaceDE w:val="0"/>
        <w:autoSpaceDN w:val="0"/>
        <w:adjustRightInd w:val="0"/>
        <w:jc w:val="both"/>
        <w:rPr>
          <w:rFonts w:eastAsia="Arial Unicode MS"/>
          <w:bCs/>
          <w:sz w:val="22"/>
          <w:szCs w:val="20"/>
        </w:rPr>
      </w:pPr>
    </w:p>
    <w:p w:rsidR="006F10E4" w:rsidRPr="00BC5A59" w:rsidP="00B2183F">
      <w:pPr>
        <w:pStyle w:val="ListParagraph"/>
        <w:widowControl w:val="0"/>
        <w:numPr>
          <w:ilvl w:val="0"/>
          <w:numId w:val="47"/>
        </w:numPr>
        <w:autoSpaceDE w:val="0"/>
        <w:autoSpaceDN w:val="0"/>
        <w:adjustRightInd w:val="0"/>
        <w:jc w:val="both"/>
        <w:rPr>
          <w:rFonts w:eastAsia="Arial Unicode MS"/>
          <w:bCs/>
          <w:i/>
          <w:sz w:val="22"/>
          <w:szCs w:val="20"/>
        </w:rPr>
      </w:pPr>
      <w:r w:rsidRPr="00B2183F">
        <w:rPr>
          <w:rFonts w:eastAsia="Arial Unicode MS"/>
          <w:bCs/>
          <w:sz w:val="22"/>
          <w:szCs w:val="20"/>
        </w:rPr>
        <w:t xml:space="preserve">Consecutive two times </w:t>
      </w:r>
      <w:r w:rsidRPr="00B2183F" w:rsidR="003A3732">
        <w:rPr>
          <w:rFonts w:eastAsia="Arial Unicode MS"/>
          <w:bCs/>
          <w:sz w:val="22"/>
          <w:szCs w:val="20"/>
        </w:rPr>
        <w:t>Spot Appreciation Award</w:t>
      </w:r>
      <w:r w:rsidR="00BC5A59">
        <w:rPr>
          <w:rFonts w:eastAsia="Arial Unicode MS"/>
          <w:bCs/>
          <w:sz w:val="22"/>
          <w:szCs w:val="20"/>
        </w:rPr>
        <w:t xml:space="preserve"> </w:t>
      </w:r>
      <w:r w:rsidRPr="00BC5A59" w:rsidR="00BC5A59">
        <w:rPr>
          <w:rFonts w:eastAsia="Arial Unicode MS"/>
          <w:bCs/>
          <w:i/>
          <w:sz w:val="22"/>
          <w:szCs w:val="20"/>
        </w:rPr>
        <w:t>(Global Logic India Pvt. Ltd.)</w:t>
      </w:r>
    </w:p>
    <w:p w:rsidR="003A3732" w:rsidRPr="00010EAE" w:rsidP="009D59FD">
      <w:pPr>
        <w:widowControl w:val="0"/>
        <w:numPr>
          <w:ilvl w:val="2"/>
          <w:numId w:val="41"/>
        </w:numPr>
        <w:autoSpaceDE w:val="0"/>
        <w:autoSpaceDN w:val="0"/>
        <w:adjustRightInd w:val="0"/>
        <w:jc w:val="both"/>
        <w:rPr>
          <w:rFonts w:eastAsia="Arial Unicode MS"/>
          <w:bCs/>
          <w:sz w:val="22"/>
          <w:szCs w:val="20"/>
        </w:rPr>
      </w:pPr>
      <w:r w:rsidRPr="00010EAE">
        <w:rPr>
          <w:rFonts w:eastAsia="Arial Unicode MS"/>
          <w:bCs/>
          <w:sz w:val="22"/>
          <w:szCs w:val="20"/>
        </w:rPr>
        <w:t>Recognized for record bugs resolver in a week.</w:t>
      </w:r>
      <w:r w:rsidR="00B2183F">
        <w:rPr>
          <w:rFonts w:eastAsia="Arial Unicode MS"/>
          <w:bCs/>
          <w:sz w:val="22"/>
          <w:szCs w:val="20"/>
        </w:rPr>
        <w:t xml:space="preserve"> (2014)</w:t>
      </w:r>
    </w:p>
    <w:p w:rsidR="003A3732" w:rsidP="00B2183F">
      <w:pPr>
        <w:widowControl w:val="0"/>
        <w:numPr>
          <w:ilvl w:val="2"/>
          <w:numId w:val="41"/>
        </w:numPr>
        <w:autoSpaceDE w:val="0"/>
        <w:autoSpaceDN w:val="0"/>
        <w:adjustRightInd w:val="0"/>
        <w:jc w:val="both"/>
        <w:rPr>
          <w:rFonts w:eastAsia="Arial Unicode MS"/>
          <w:bCs/>
          <w:sz w:val="22"/>
          <w:szCs w:val="20"/>
        </w:rPr>
      </w:pPr>
      <w:r w:rsidRPr="00010EAE">
        <w:rPr>
          <w:rFonts w:eastAsia="Arial Unicode MS"/>
          <w:bCs/>
          <w:sz w:val="22"/>
          <w:szCs w:val="20"/>
        </w:rPr>
        <w:t>For Stabilizing HA Services</w:t>
      </w:r>
      <w:r w:rsidRPr="00010EAE" w:rsidR="00D56D78">
        <w:rPr>
          <w:rFonts w:eastAsia="Arial Unicode MS"/>
          <w:bCs/>
          <w:sz w:val="22"/>
          <w:szCs w:val="20"/>
        </w:rPr>
        <w:t xml:space="preserve"> </w:t>
      </w:r>
      <w:r w:rsidRPr="00010EAE" w:rsidR="00FA3B06">
        <w:rPr>
          <w:rFonts w:eastAsia="Arial Unicode MS"/>
          <w:bCs/>
          <w:sz w:val="22"/>
          <w:szCs w:val="20"/>
        </w:rPr>
        <w:t>(openais)</w:t>
      </w:r>
      <w:r w:rsidRPr="00010EAE">
        <w:rPr>
          <w:rFonts w:eastAsia="Arial Unicode MS"/>
          <w:bCs/>
          <w:sz w:val="22"/>
          <w:szCs w:val="20"/>
        </w:rPr>
        <w:t>.</w:t>
      </w:r>
      <w:r w:rsidR="00B2183F">
        <w:rPr>
          <w:rFonts w:eastAsia="Arial Unicode MS"/>
          <w:bCs/>
          <w:sz w:val="22"/>
          <w:szCs w:val="20"/>
        </w:rPr>
        <w:t xml:space="preserve"> (2014)</w:t>
      </w:r>
    </w:p>
    <w:p w:rsidR="00B2183F" w:rsidP="00B2183F">
      <w:pPr>
        <w:pStyle w:val="ListParagraph"/>
        <w:widowControl w:val="0"/>
        <w:numPr>
          <w:ilvl w:val="0"/>
          <w:numId w:val="41"/>
        </w:numPr>
        <w:autoSpaceDE w:val="0"/>
        <w:autoSpaceDN w:val="0"/>
        <w:adjustRightInd w:val="0"/>
        <w:jc w:val="both"/>
        <w:rPr>
          <w:rFonts w:eastAsia="Arial Unicode MS"/>
          <w:bCs/>
          <w:sz w:val="22"/>
          <w:szCs w:val="20"/>
        </w:rPr>
      </w:pPr>
      <w:r w:rsidRPr="00B2183F">
        <w:rPr>
          <w:rFonts w:eastAsia="Arial Unicode MS"/>
          <w:bCs/>
          <w:sz w:val="22"/>
          <w:szCs w:val="20"/>
        </w:rPr>
        <w:t xml:space="preserve">Q2 Manager’s Award </w:t>
      </w:r>
      <w:r>
        <w:rPr>
          <w:rFonts w:eastAsia="Arial Unicode MS"/>
          <w:bCs/>
          <w:sz w:val="22"/>
          <w:szCs w:val="20"/>
        </w:rPr>
        <w:t>(</w:t>
      </w:r>
      <w:r w:rsidRPr="00B2183F">
        <w:rPr>
          <w:rFonts w:eastAsia="Arial Unicode MS"/>
          <w:bCs/>
          <w:sz w:val="22"/>
          <w:szCs w:val="20"/>
        </w:rPr>
        <w:t>2016</w:t>
      </w:r>
      <w:r>
        <w:rPr>
          <w:rFonts w:eastAsia="Arial Unicode MS"/>
          <w:bCs/>
          <w:sz w:val="22"/>
          <w:szCs w:val="20"/>
        </w:rPr>
        <w:t>)</w:t>
      </w:r>
      <w:r w:rsidR="00BC5A59">
        <w:rPr>
          <w:rFonts w:eastAsia="Arial Unicode MS"/>
          <w:bCs/>
          <w:sz w:val="22"/>
          <w:szCs w:val="20"/>
        </w:rPr>
        <w:t xml:space="preserve"> </w:t>
      </w:r>
      <w:r w:rsidRPr="00BC5A59" w:rsidR="00BC5A59">
        <w:rPr>
          <w:rFonts w:eastAsia="Arial Unicode MS"/>
          <w:bCs/>
          <w:i/>
          <w:sz w:val="22"/>
          <w:szCs w:val="20"/>
        </w:rPr>
        <w:t>(Velankani Software Pvt Ltd)</w:t>
      </w:r>
    </w:p>
    <w:p w:rsidR="00BC5A59" w:rsidRPr="00BC5A59" w:rsidP="00B2183F">
      <w:pPr>
        <w:pStyle w:val="ListParagraph"/>
        <w:widowControl w:val="0"/>
        <w:numPr>
          <w:ilvl w:val="0"/>
          <w:numId w:val="41"/>
        </w:numPr>
        <w:autoSpaceDE w:val="0"/>
        <w:autoSpaceDN w:val="0"/>
        <w:adjustRightInd w:val="0"/>
        <w:jc w:val="both"/>
        <w:rPr>
          <w:rFonts w:eastAsia="Arial Unicode MS"/>
          <w:bCs/>
          <w:sz w:val="22"/>
          <w:szCs w:val="20"/>
        </w:rPr>
      </w:pPr>
      <w:r>
        <w:rPr>
          <w:rFonts w:eastAsia="Arial Unicode MS"/>
          <w:bCs/>
          <w:sz w:val="22"/>
          <w:szCs w:val="20"/>
        </w:rPr>
        <w:t xml:space="preserve">Certified for </w:t>
      </w:r>
      <w:r w:rsidRPr="00BC5A59">
        <w:rPr>
          <w:rFonts w:eastAsia="Arial Unicode MS"/>
          <w:b/>
          <w:bCs/>
          <w:sz w:val="22"/>
          <w:szCs w:val="20"/>
        </w:rPr>
        <w:t>Automation in Python</w:t>
      </w:r>
      <w:r>
        <w:rPr>
          <w:rFonts w:eastAsia="Arial Unicode MS"/>
          <w:b/>
          <w:bCs/>
          <w:sz w:val="22"/>
          <w:szCs w:val="20"/>
        </w:rPr>
        <w:t xml:space="preserve"> and </w:t>
      </w:r>
      <w:r>
        <w:rPr>
          <w:rFonts w:eastAsia="Arial Unicode MS"/>
          <w:bCs/>
          <w:sz w:val="22"/>
          <w:szCs w:val="20"/>
        </w:rPr>
        <w:t>under</w:t>
      </w:r>
      <w:r>
        <w:rPr>
          <w:rFonts w:eastAsia="Arial Unicode MS"/>
          <w:bCs/>
          <w:sz w:val="22"/>
          <w:szCs w:val="20"/>
        </w:rPr>
        <w:t xml:space="preserve"> Aricent Certification Program</w:t>
      </w:r>
      <w:r>
        <w:rPr>
          <w:rFonts w:eastAsia="Arial Unicode MS"/>
          <w:bCs/>
          <w:sz w:val="22"/>
          <w:szCs w:val="20"/>
        </w:rPr>
        <w:t xml:space="preserve"> </w:t>
      </w:r>
      <w:r w:rsidRPr="00BC5A59">
        <w:rPr>
          <w:rFonts w:eastAsia="Arial Unicode MS"/>
          <w:bCs/>
          <w:i/>
          <w:sz w:val="22"/>
          <w:szCs w:val="20"/>
        </w:rPr>
        <w:t>(Aricent .Altran Group)</w:t>
      </w:r>
    </w:p>
    <w:p w:rsidR="00C679A2" w:rsidRPr="00E75128" w:rsidP="00E75128">
      <w:pPr>
        <w:pStyle w:val="ListParagraph"/>
        <w:widowControl w:val="0"/>
        <w:numPr>
          <w:ilvl w:val="0"/>
          <w:numId w:val="41"/>
        </w:numPr>
        <w:autoSpaceDE w:val="0"/>
        <w:autoSpaceDN w:val="0"/>
        <w:adjustRightInd w:val="0"/>
        <w:jc w:val="both"/>
        <w:rPr>
          <w:rFonts w:ascii="Tahoma" w:eastAsia="Arial Unicode MS" w:hAnsi="Tahoma" w:cs="Tahoma"/>
          <w:bCs/>
          <w:sz w:val="20"/>
          <w:szCs w:val="20"/>
        </w:rPr>
      </w:pPr>
      <w:r>
        <w:rPr>
          <w:rFonts w:eastAsia="Arial Unicode MS"/>
          <w:bCs/>
          <w:sz w:val="22"/>
          <w:szCs w:val="20"/>
        </w:rPr>
        <w:t xml:space="preserve">Certified </w:t>
      </w:r>
      <w:r>
        <w:rPr>
          <w:rFonts w:eastAsia="Arial Unicode MS"/>
          <w:bCs/>
          <w:sz w:val="22"/>
          <w:szCs w:val="20"/>
        </w:rPr>
        <w:t xml:space="preserve">for </w:t>
      </w:r>
      <w:r>
        <w:rPr>
          <w:rFonts w:eastAsia="Arial Unicode MS"/>
          <w:b/>
          <w:bCs/>
          <w:sz w:val="22"/>
          <w:szCs w:val="20"/>
        </w:rPr>
        <w:t xml:space="preserve">Openstack Cloud &amp; Virtualization </w:t>
      </w:r>
      <w:r>
        <w:rPr>
          <w:rFonts w:eastAsia="Arial Unicode MS"/>
          <w:bCs/>
          <w:sz w:val="22"/>
          <w:szCs w:val="20"/>
        </w:rPr>
        <w:t>with Aricent Certification Program</w:t>
      </w:r>
      <w:r>
        <w:rPr>
          <w:rFonts w:eastAsia="Arial Unicode MS"/>
          <w:bCs/>
          <w:sz w:val="22"/>
          <w:szCs w:val="20"/>
        </w:rPr>
        <w:t xml:space="preserve"> </w:t>
      </w:r>
      <w:r w:rsidRPr="00BC5A59">
        <w:rPr>
          <w:rFonts w:eastAsia="Arial Unicode MS"/>
          <w:bCs/>
          <w:i/>
          <w:sz w:val="22"/>
          <w:szCs w:val="20"/>
        </w:rPr>
        <w:t>(Aricent .Altran Group)</w:t>
      </w:r>
    </w:p>
    <w:p w:rsidR="00BC5A59" w:rsidRPr="008408DF" w:rsidP="00C679A2">
      <w:pPr>
        <w:pStyle w:val="ListParagraph"/>
        <w:widowControl w:val="0"/>
        <w:autoSpaceDE w:val="0"/>
        <w:autoSpaceDN w:val="0"/>
        <w:adjustRightInd w:val="0"/>
        <w:jc w:val="both"/>
        <w:rPr>
          <w:rFonts w:ascii="Tahoma" w:eastAsia="Arial Unicode MS" w:hAnsi="Tahoma" w:cs="Tahoma"/>
          <w:bCs/>
          <w:sz w:val="20"/>
          <w:szCs w:val="20"/>
        </w:rPr>
      </w:pPr>
      <w:r w:rsidRPr="008408DF">
        <w:rPr>
          <w:rFonts w:ascii="Tahoma" w:eastAsia="Arial Unicode MS" w:hAnsi="Tahoma" w:cs="Tahoma"/>
          <w:bCs/>
          <w:sz w:val="20"/>
          <w:szCs w:val="20"/>
        </w:rPr>
        <w:t xml:space="preserve"> </w:t>
      </w:r>
    </w:p>
    <w:p w:rsidR="00BC5A59" w:rsidRPr="008408DF" w:rsidP="00BC5A59">
      <w:pPr>
        <w:widowControl w:val="0"/>
        <w:shd w:val="clear" w:color="auto" w:fill="C0C0C0"/>
        <w:autoSpaceDE w:val="0"/>
        <w:autoSpaceDN w:val="0"/>
        <w:adjustRightInd w:val="0"/>
        <w:jc w:val="both"/>
        <w:rPr>
          <w:rFonts w:ascii="Tahoma" w:eastAsia="Arial Unicode MS" w:hAnsi="Tahoma" w:cs="Tahoma"/>
          <w:b/>
          <w:bCs/>
          <w:sz w:val="20"/>
          <w:szCs w:val="20"/>
        </w:rPr>
      </w:pPr>
      <w:r w:rsidRPr="008408DF">
        <w:rPr>
          <w:rFonts w:ascii="Tahoma" w:eastAsia="Arial Unicode MS" w:hAnsi="Tahoma" w:cs="Tahoma"/>
          <w:b/>
          <w:bCs/>
          <w:sz w:val="20"/>
          <w:szCs w:val="20"/>
        </w:rPr>
        <w:t xml:space="preserve">Academic Qualification </w:t>
      </w:r>
    </w:p>
    <w:p w:rsidR="00BC5A59" w:rsidRPr="008408DF" w:rsidP="00BC5A59">
      <w:pPr>
        <w:widowControl w:val="0"/>
        <w:autoSpaceDE w:val="0"/>
        <w:autoSpaceDN w:val="0"/>
        <w:adjustRightInd w:val="0"/>
        <w:jc w:val="both"/>
        <w:rPr>
          <w:rFonts w:ascii="Tahoma" w:eastAsia="Arial Unicode MS" w:hAnsi="Tahoma" w:cs="Tahoma"/>
          <w:bCs/>
          <w:sz w:val="20"/>
          <w:szCs w:val="20"/>
        </w:rPr>
      </w:pPr>
    </w:p>
    <w:p w:rsidR="00BC5A59" w:rsidRPr="008408DF" w:rsidP="00BC5A59">
      <w:pPr>
        <w:widowControl w:val="0"/>
        <w:numPr>
          <w:ilvl w:val="0"/>
          <w:numId w:val="35"/>
        </w:numPr>
        <w:autoSpaceDE w:val="0"/>
        <w:autoSpaceDN w:val="0"/>
        <w:adjustRightInd w:val="0"/>
        <w:jc w:val="both"/>
        <w:rPr>
          <w:rFonts w:ascii="Tahoma" w:eastAsia="Arial Unicode MS" w:hAnsi="Tahoma" w:cs="Tahoma"/>
          <w:bCs/>
          <w:sz w:val="20"/>
          <w:szCs w:val="20"/>
        </w:rPr>
      </w:pPr>
      <w:r w:rsidRPr="008408DF">
        <w:rPr>
          <w:rFonts w:ascii="Tahoma" w:eastAsia="Arial Unicode MS" w:hAnsi="Tahoma" w:cs="Tahoma"/>
          <w:b/>
          <w:bCs/>
          <w:sz w:val="20"/>
          <w:szCs w:val="20"/>
        </w:rPr>
        <w:t>B.Tech (2007-2011)</w:t>
      </w:r>
      <w:r w:rsidRPr="008408DF">
        <w:rPr>
          <w:rFonts w:ascii="Tahoma" w:eastAsia="Arial Unicode MS" w:hAnsi="Tahoma" w:cs="Tahoma"/>
          <w:bCs/>
          <w:sz w:val="20"/>
          <w:szCs w:val="20"/>
        </w:rPr>
        <w:t xml:space="preserve"> from Arya College of Engg. &amp; IT affiliated to Rajasthan Technical University, Kota with 1</w:t>
      </w:r>
      <w:r w:rsidRPr="008408DF">
        <w:rPr>
          <w:rFonts w:ascii="Tahoma" w:eastAsia="Arial Unicode MS" w:hAnsi="Tahoma" w:cs="Tahoma"/>
          <w:bCs/>
          <w:sz w:val="20"/>
          <w:szCs w:val="20"/>
          <w:vertAlign w:val="superscript"/>
        </w:rPr>
        <w:t>st</w:t>
      </w:r>
      <w:r w:rsidRPr="008408DF">
        <w:rPr>
          <w:rFonts w:ascii="Tahoma" w:eastAsia="Arial Unicode MS" w:hAnsi="Tahoma" w:cs="Tahoma"/>
          <w:bCs/>
          <w:sz w:val="20"/>
          <w:szCs w:val="20"/>
        </w:rPr>
        <w:t xml:space="preserve"> Division</w:t>
      </w:r>
    </w:p>
    <w:p w:rsidR="00BC5A59" w:rsidRPr="00E75128" w:rsidP="00E75128">
      <w:pPr>
        <w:widowControl w:val="0"/>
        <w:numPr>
          <w:ilvl w:val="0"/>
          <w:numId w:val="35"/>
        </w:numPr>
        <w:autoSpaceDE w:val="0"/>
        <w:autoSpaceDN w:val="0"/>
        <w:adjustRightInd w:val="0"/>
        <w:jc w:val="both"/>
        <w:rPr>
          <w:rFonts w:ascii="Tahoma" w:eastAsia="Arial Unicode MS" w:hAnsi="Tahoma" w:cs="Tahoma"/>
          <w:bCs/>
          <w:sz w:val="20"/>
          <w:szCs w:val="20"/>
        </w:rPr>
      </w:pPr>
      <w:r w:rsidRPr="008408DF">
        <w:rPr>
          <w:rFonts w:ascii="Tahoma" w:hAnsi="Tahoma" w:cs="Tahoma"/>
          <w:b/>
          <w:sz w:val="20"/>
          <w:szCs w:val="20"/>
        </w:rPr>
        <w:t>HSC (2007)</w:t>
      </w:r>
      <w:r w:rsidR="00C679A2">
        <w:rPr>
          <w:rFonts w:ascii="Tahoma" w:hAnsi="Tahoma" w:cs="Tahoma"/>
          <w:b/>
          <w:sz w:val="20"/>
          <w:szCs w:val="20"/>
        </w:rPr>
        <w:t xml:space="preserve"> </w:t>
      </w:r>
      <w:r w:rsidRPr="00C679A2" w:rsidR="00C679A2">
        <w:rPr>
          <w:rFonts w:ascii="Tahoma" w:hAnsi="Tahoma" w:cs="Tahoma"/>
          <w:sz w:val="20"/>
          <w:szCs w:val="20"/>
        </w:rPr>
        <w:t>and</w:t>
      </w:r>
      <w:r w:rsidR="00C679A2">
        <w:rPr>
          <w:rFonts w:ascii="Tahoma" w:hAnsi="Tahoma" w:cs="Tahoma"/>
          <w:b/>
          <w:sz w:val="20"/>
          <w:szCs w:val="20"/>
        </w:rPr>
        <w:t xml:space="preserve"> </w:t>
      </w:r>
      <w:r w:rsidRPr="008408DF" w:rsidR="00C679A2">
        <w:rPr>
          <w:rFonts w:ascii="Tahoma" w:hAnsi="Tahoma" w:cs="Tahoma"/>
          <w:b/>
          <w:sz w:val="20"/>
          <w:szCs w:val="20"/>
        </w:rPr>
        <w:t>SSC (2005)</w:t>
      </w:r>
      <w:r w:rsidRPr="008408DF" w:rsidR="00C679A2">
        <w:rPr>
          <w:rFonts w:ascii="Tahoma" w:hAnsi="Tahoma" w:cs="Tahoma"/>
          <w:sz w:val="20"/>
          <w:szCs w:val="20"/>
        </w:rPr>
        <w:t xml:space="preserve"> </w:t>
      </w:r>
      <w:r w:rsidRPr="008408DF">
        <w:rPr>
          <w:rFonts w:ascii="Tahoma" w:hAnsi="Tahoma" w:cs="Tahoma"/>
          <w:sz w:val="20"/>
          <w:szCs w:val="20"/>
        </w:rPr>
        <w:t xml:space="preserve">from Adarsh Vidya Bhawan Public School, Patparganj, Delhi </w:t>
      </w:r>
      <w:r w:rsidRPr="008408DF">
        <w:rPr>
          <w:rFonts w:ascii="Tahoma" w:eastAsia="Arial Unicode MS" w:hAnsi="Tahoma" w:cs="Tahoma"/>
          <w:bCs/>
          <w:sz w:val="20"/>
          <w:szCs w:val="20"/>
        </w:rPr>
        <w:t>with 1</w:t>
      </w:r>
      <w:r w:rsidRPr="008408DF">
        <w:rPr>
          <w:rFonts w:ascii="Tahoma" w:eastAsia="Arial Unicode MS" w:hAnsi="Tahoma" w:cs="Tahoma"/>
          <w:bCs/>
          <w:sz w:val="20"/>
          <w:szCs w:val="20"/>
          <w:vertAlign w:val="superscript"/>
        </w:rPr>
        <w:t>st</w:t>
      </w:r>
      <w:r w:rsidRPr="008408DF">
        <w:rPr>
          <w:rFonts w:ascii="Tahoma" w:eastAsia="Arial Unicode MS" w:hAnsi="Tahoma" w:cs="Tahoma"/>
          <w:bCs/>
          <w:sz w:val="20"/>
          <w:szCs w:val="20"/>
        </w:rPr>
        <w:t xml:space="preserve"> Division</w:t>
      </w:r>
      <w:r w:rsidR="00C679A2">
        <w:rPr>
          <w:rFonts w:ascii="Tahoma" w:hAnsi="Tahoma" w:cs="Tahoma"/>
          <w:sz w:val="20"/>
          <w:szCs w:val="20"/>
        </w:rPr>
        <w:t>.</w:t>
      </w:r>
    </w:p>
    <w:p w:rsidR="00AF5EC0" w:rsidRPr="00010EAE" w:rsidP="00E75128">
      <w:pPr>
        <w:widowControl w:val="0"/>
        <w:autoSpaceDE w:val="0"/>
        <w:autoSpaceDN w:val="0"/>
        <w:adjustRightInd w:val="0"/>
        <w:jc w:val="both"/>
        <w:rPr>
          <w:rFonts w:eastAsia="Arial Unicode MS"/>
          <w:bCs/>
          <w:sz w:val="22"/>
          <w:szCs w:val="20"/>
        </w:rPr>
      </w:pPr>
      <w:r w:rsidRPr="00010EAE">
        <w:rPr>
          <w:rFonts w:eastAsia="Arial Unicode MS"/>
          <w:bCs/>
          <w:sz w:val="22"/>
          <w:szCs w:val="20"/>
        </w:rPr>
        <w:t xml:space="preserve">I </w:t>
      </w:r>
      <w:r w:rsidRPr="00010EAE" w:rsidR="00A44439">
        <w:rPr>
          <w:rFonts w:eastAsia="Arial Unicode MS"/>
          <w:bCs/>
          <w:sz w:val="22"/>
          <w:szCs w:val="20"/>
        </w:rPr>
        <w:t>hereby</w:t>
      </w:r>
      <w:r w:rsidRPr="00010EAE">
        <w:rPr>
          <w:rFonts w:eastAsia="Arial Unicode MS"/>
          <w:bCs/>
          <w:sz w:val="22"/>
          <w:szCs w:val="20"/>
        </w:rPr>
        <w:t xml:space="preserve"> declare that all information stated above is t</w:t>
      </w:r>
      <w:r w:rsidR="00E75128">
        <w:rPr>
          <w:rFonts w:eastAsia="Arial Unicode MS"/>
          <w:bCs/>
          <w:sz w:val="22"/>
          <w:szCs w:val="20"/>
        </w:rPr>
        <w:t>rue to the best of my knowledge.</w:t>
      </w:r>
    </w:p>
    <w:p w:rsidR="00AF5EC0" w:rsidP="005B2AFD">
      <w:pPr>
        <w:widowControl w:val="0"/>
        <w:autoSpaceDE w:val="0"/>
        <w:autoSpaceDN w:val="0"/>
        <w:adjustRightInd w:val="0"/>
        <w:ind w:left="360"/>
        <w:jc w:val="both"/>
        <w:rPr>
          <w:rFonts w:ascii="Tahoma" w:eastAsia="Arial Unicode MS" w:hAnsi="Tahoma" w:cs="Tahoma"/>
          <w:bCs/>
          <w:sz w:val="20"/>
          <w:szCs w:val="20"/>
        </w:rPr>
      </w:pPr>
    </w:p>
    <w:p w:rsidR="00A95EAF" w:rsidRPr="00AF5EC0" w:rsidP="005B2AFD">
      <w:pPr>
        <w:widowControl w:val="0"/>
        <w:autoSpaceDE w:val="0"/>
        <w:autoSpaceDN w:val="0"/>
        <w:adjustRightInd w:val="0"/>
        <w:ind w:left="360"/>
        <w:jc w:val="both"/>
        <w:rPr>
          <w:rFonts w:ascii="Tahoma" w:eastAsia="Arial Unicode MS" w:hAnsi="Tahoma" w:cs="Tahoma"/>
          <w:b/>
          <w:bCs/>
          <w:sz w:val="20"/>
          <w:szCs w:val="20"/>
        </w:rPr>
      </w:pPr>
      <w:r w:rsidRPr="008408DF">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8408DF" w:rsidR="00F311CA">
        <w:rPr>
          <w:rFonts w:ascii="Tahoma" w:eastAsia="Arial Unicode MS" w:hAnsi="Tahoma" w:cs="Tahoma"/>
          <w:bCs/>
          <w:sz w:val="20"/>
          <w:szCs w:val="20"/>
        </w:rPr>
        <w:tab/>
      </w:r>
      <w:r w:rsidRPr="00AF5EC0" w:rsidR="0077665E">
        <w:rPr>
          <w:rFonts w:ascii="Tahoma" w:eastAsia="Arial Unicode MS" w:hAnsi="Tahoma" w:cs="Tahoma"/>
          <w:b/>
          <w:bCs/>
          <w:sz w:val="20"/>
          <w:szCs w:val="20"/>
        </w:rPr>
        <w:t>Sagar Sharma</w:t>
      </w:r>
      <w:r w:rsidR="00AF5EC0">
        <w:rPr>
          <w:rFonts w:ascii="Tahoma" w:eastAsia="Arial Unicode MS" w:hAnsi="Tahoma" w:cs="Tahoma"/>
          <w:b/>
          <w:bCs/>
          <w:sz w:val="20"/>
          <w:szCs w:val="2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5"/>
          </v:shape>
        </w:pict>
      </w:r>
    </w:p>
    <w:sectPr w:rsidSect="00AF5EC0">
      <w:type w:val="continuous"/>
      <w:pgSz w:w="12240" w:h="15840"/>
      <w:pgMar w:top="99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3E3E3C3C"/>
    <w:lvl w:ilvl="0">
      <w:start w:val="1"/>
      <w:numFmt w:val="bullet"/>
      <w:lvlText w:val=""/>
      <w:lvlJc w:val="left"/>
      <w:pPr>
        <w:tabs>
          <w:tab w:val="num" w:pos="720"/>
        </w:tabs>
        <w:ind w:left="720" w:hanging="360"/>
      </w:pPr>
      <w:rPr>
        <w:rFonts w:ascii="Symbol" w:hAnsi="Symbol" w:hint="default"/>
      </w:rPr>
    </w:lvl>
  </w:abstractNum>
  <w:abstractNum w:abstractNumId="1">
    <w:nsid w:val="00A7435F"/>
    <w:multiLevelType w:val="multilevel"/>
    <w:tmpl w:val="B620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A4439"/>
    <w:multiLevelType w:val="multilevel"/>
    <w:tmpl w:val="58C84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54CBD"/>
    <w:multiLevelType w:val="hybridMultilevel"/>
    <w:tmpl w:val="8C02C96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1AD80877"/>
    <w:multiLevelType w:val="multilevel"/>
    <w:tmpl w:val="F574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9706A"/>
    <w:multiLevelType w:val="multilevel"/>
    <w:tmpl w:val="58C84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D62F3"/>
    <w:multiLevelType w:val="hybridMultilevel"/>
    <w:tmpl w:val="94843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694A9D"/>
    <w:multiLevelType w:val="hybridMultilevel"/>
    <w:tmpl w:val="4A74D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B1034E"/>
    <w:multiLevelType w:val="multilevel"/>
    <w:tmpl w:val="EFF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23470"/>
    <w:multiLevelType w:val="hybridMultilevel"/>
    <w:tmpl w:val="C540DFB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541D1995"/>
    <w:multiLevelType w:val="hybridMultilevel"/>
    <w:tmpl w:val="DE2CFC54"/>
    <w:lvl w:ilvl="0">
      <w:start w:val="1"/>
      <w:numFmt w:val="bullet"/>
      <w:pStyle w:val="BulletsPrimary"/>
      <w:lvlText w:val=""/>
      <w:lvlJc w:val="left"/>
      <w:pPr>
        <w:tabs>
          <w:tab w:val="num" w:pos="720"/>
        </w:tabs>
        <w:ind w:left="720" w:hanging="360"/>
      </w:pPr>
      <w:rPr>
        <w:rFonts w:ascii="Wingdings 2" w:hAnsi="Wingdings 2" w:hint="default"/>
        <w:b w:val="0"/>
        <w:i w:val="0"/>
        <w:sz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8613E7E"/>
    <w:multiLevelType w:val="multilevel"/>
    <w:tmpl w:val="58C84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FC13AF"/>
    <w:multiLevelType w:val="hybridMultilevel"/>
    <w:tmpl w:val="AD400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044009"/>
    <w:multiLevelType w:val="hybridMultilevel"/>
    <w:tmpl w:val="AAFAD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0D3083"/>
    <w:multiLevelType w:val="hybridMultilevel"/>
    <w:tmpl w:val="2D14D276"/>
    <w:lvl w:ilvl="0">
      <w:start w:val="0"/>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63102EA4"/>
    <w:multiLevelType w:val="hybridMultilevel"/>
    <w:tmpl w:val="2FD68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CA3A61"/>
    <w:multiLevelType w:val="hybridMultilevel"/>
    <w:tmpl w:val="D2524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1E2C93"/>
    <w:multiLevelType w:val="multilevel"/>
    <w:tmpl w:val="58C84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4"/>
  </w:num>
  <w:num w:numId="33">
    <w:abstractNumId w:val="9"/>
  </w:num>
  <w:num w:numId="34">
    <w:abstractNumId w:val="8"/>
  </w:num>
  <w:num w:numId="35">
    <w:abstractNumId w:val="13"/>
  </w:num>
  <w:num w:numId="36">
    <w:abstractNumId w:val="3"/>
  </w:num>
  <w:num w:numId="37">
    <w:abstractNumId w:val="4"/>
  </w:num>
  <w:num w:numId="38">
    <w:abstractNumId w:val="1"/>
  </w:num>
  <w:num w:numId="39">
    <w:abstractNumId w:val="11"/>
  </w:num>
  <w:num w:numId="40">
    <w:abstractNumId w:val="2"/>
  </w:num>
  <w:num w:numId="41">
    <w:abstractNumId w:val="17"/>
  </w:num>
  <w:num w:numId="42">
    <w:abstractNumId w:val="6"/>
  </w:num>
  <w:num w:numId="43">
    <w:abstractNumId w:val="12"/>
  </w:num>
  <w:num w:numId="44">
    <w:abstractNumId w:val="15"/>
  </w:num>
  <w:num w:numId="45">
    <w:abstractNumId w:val="16"/>
  </w:num>
  <w:num w:numId="46">
    <w:abstractNumId w:val="7"/>
  </w:num>
  <w:num w:numId="47">
    <w:abstractNumId w:val="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42"/>
    <w:pPr>
      <w:spacing w:after="0" w:line="240" w:lineRule="auto"/>
    </w:pPr>
    <w:rPr>
      <w:sz w:val="24"/>
      <w:szCs w:val="24"/>
    </w:rPr>
  </w:style>
  <w:style w:type="paragraph" w:styleId="Heading1">
    <w:name w:val="heading 1"/>
    <w:basedOn w:val="Normal"/>
    <w:next w:val="Normal"/>
    <w:link w:val="Heading1Char"/>
    <w:uiPriority w:val="99"/>
    <w:qFormat/>
    <w:rsid w:val="00CD79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D79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D79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3B42"/>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0C3B42"/>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0C3B42"/>
    <w:rPr>
      <w:rFonts w:asciiTheme="majorHAnsi" w:eastAsiaTheme="majorEastAsia" w:hAnsiTheme="majorHAnsi" w:cs="Times New Roman"/>
      <w:b/>
      <w:bCs/>
      <w:sz w:val="26"/>
      <w:szCs w:val="26"/>
      <w:lang w:val="en-US" w:eastAsia="en-US"/>
    </w:rPr>
  </w:style>
  <w:style w:type="paragraph" w:styleId="BalloonText">
    <w:name w:val="Balloon Text"/>
    <w:basedOn w:val="Normal"/>
    <w:link w:val="BalloonTextChar"/>
    <w:uiPriority w:val="99"/>
    <w:semiHidden/>
    <w:rsid w:val="000C3B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3B42"/>
    <w:rPr>
      <w:rFonts w:ascii="Tahoma" w:hAnsi="Tahoma" w:cs="Tahoma"/>
      <w:sz w:val="16"/>
      <w:szCs w:val="16"/>
      <w:lang w:val="en-US" w:eastAsia="en-US"/>
    </w:rPr>
  </w:style>
  <w:style w:type="character" w:styleId="Hyperlink">
    <w:name w:val="Hyperlink"/>
    <w:basedOn w:val="DefaultParagraphFont"/>
    <w:uiPriority w:val="99"/>
    <w:rsid w:val="008A6DD2"/>
    <w:rPr>
      <w:rFonts w:cs="Times New Roman"/>
      <w:color w:val="0000FF"/>
      <w:u w:val="single"/>
    </w:rPr>
  </w:style>
  <w:style w:type="paragraph" w:styleId="List">
    <w:name w:val="List"/>
    <w:basedOn w:val="Normal"/>
    <w:uiPriority w:val="99"/>
    <w:rsid w:val="00CD79C4"/>
    <w:pPr>
      <w:ind w:left="360" w:hanging="360"/>
    </w:pPr>
  </w:style>
  <w:style w:type="paragraph" w:styleId="List2">
    <w:name w:val="List 2"/>
    <w:basedOn w:val="Normal"/>
    <w:uiPriority w:val="99"/>
    <w:rsid w:val="00CD79C4"/>
    <w:pPr>
      <w:ind w:left="720" w:hanging="360"/>
    </w:pPr>
  </w:style>
  <w:style w:type="paragraph" w:styleId="ListBullet2">
    <w:name w:val="List Bullet 2"/>
    <w:basedOn w:val="Normal"/>
    <w:autoRedefine/>
    <w:uiPriority w:val="99"/>
    <w:rsid w:val="00CD79C4"/>
    <w:pPr>
      <w:tabs>
        <w:tab w:val="num" w:pos="720"/>
      </w:tabs>
      <w:ind w:left="720" w:hanging="360"/>
    </w:pPr>
  </w:style>
  <w:style w:type="paragraph" w:styleId="BodyText2">
    <w:name w:val="Body Text 2"/>
    <w:basedOn w:val="Normal"/>
    <w:link w:val="BodyText2Char"/>
    <w:uiPriority w:val="99"/>
    <w:rsid w:val="00CD79C4"/>
    <w:pPr>
      <w:spacing w:after="120"/>
      <w:ind w:left="360"/>
    </w:pPr>
  </w:style>
  <w:style w:type="character" w:customStyle="1" w:styleId="BodyText2Char">
    <w:name w:val="Body Text 2 Char"/>
    <w:basedOn w:val="DefaultParagraphFont"/>
    <w:link w:val="BodyText2"/>
    <w:uiPriority w:val="99"/>
    <w:semiHidden/>
    <w:locked/>
    <w:rsid w:val="000C3B42"/>
    <w:rPr>
      <w:rFonts w:cs="Times New Roman"/>
      <w:sz w:val="24"/>
      <w:szCs w:val="24"/>
      <w:lang w:val="en-US" w:eastAsia="en-US"/>
    </w:rPr>
  </w:style>
  <w:style w:type="character" w:customStyle="1" w:styleId="lk3">
    <w:name w:val="lk3"/>
    <w:basedOn w:val="DefaultParagraphFont"/>
    <w:uiPriority w:val="99"/>
    <w:rsid w:val="00EF3A21"/>
    <w:rPr>
      <w:rFonts w:cs="Times New Roman"/>
      <w:color w:val="0000CC"/>
      <w:sz w:val="19"/>
      <w:szCs w:val="19"/>
      <w:u w:val="single"/>
    </w:rPr>
  </w:style>
  <w:style w:type="table" w:styleId="TableGrid">
    <w:name w:val="Table Grid"/>
    <w:basedOn w:val="TableNormal"/>
    <w:uiPriority w:val="59"/>
    <w:rsid w:val="006B200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bjective">
    <w:name w:val="Objective"/>
    <w:basedOn w:val="Normal"/>
    <w:next w:val="BodyText"/>
    <w:rsid w:val="00A222C6"/>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A222C6"/>
    <w:pPr>
      <w:spacing w:after="120"/>
    </w:pPr>
  </w:style>
  <w:style w:type="character" w:customStyle="1" w:styleId="BodyTextChar">
    <w:name w:val="Body Text Char"/>
    <w:basedOn w:val="DefaultParagraphFont"/>
    <w:link w:val="BodyText"/>
    <w:uiPriority w:val="99"/>
    <w:semiHidden/>
    <w:locked/>
    <w:rsid w:val="00A222C6"/>
    <w:rPr>
      <w:rFonts w:cs="Times New Roman"/>
      <w:sz w:val="24"/>
      <w:szCs w:val="24"/>
      <w:lang w:val="en-US" w:eastAsia="en-US"/>
    </w:rPr>
  </w:style>
  <w:style w:type="character" w:styleId="SubtleEmphasis">
    <w:name w:val="Subtle Emphasis"/>
    <w:basedOn w:val="DefaultParagraphFont"/>
    <w:uiPriority w:val="19"/>
    <w:qFormat/>
    <w:rsid w:val="00586651"/>
    <w:rPr>
      <w:rFonts w:cs="Times New Roman"/>
      <w:i/>
      <w:iCs/>
      <w:color w:val="808080" w:themeColor="text1" w:themeTint="7F"/>
    </w:rPr>
  </w:style>
  <w:style w:type="paragraph" w:styleId="Subtitle">
    <w:name w:val="Subtitle"/>
    <w:basedOn w:val="Normal"/>
    <w:next w:val="Normal"/>
    <w:link w:val="SubtitleChar"/>
    <w:uiPriority w:val="11"/>
    <w:qFormat/>
    <w:rsid w:val="005866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86651"/>
    <w:rPr>
      <w:rFonts w:asciiTheme="majorHAnsi" w:eastAsiaTheme="majorEastAsia" w:hAnsiTheme="majorHAnsi" w:cs="Times New Roman"/>
      <w:sz w:val="24"/>
      <w:szCs w:val="24"/>
      <w:lang w:val="en-US" w:eastAsia="en-US"/>
    </w:rPr>
  </w:style>
  <w:style w:type="paragraph" w:styleId="NoSpacing">
    <w:name w:val="No Spacing"/>
    <w:uiPriority w:val="1"/>
    <w:qFormat/>
    <w:rsid w:val="00701FC3"/>
    <w:pPr>
      <w:spacing w:after="0" w:line="240" w:lineRule="auto"/>
    </w:pPr>
    <w:rPr>
      <w:sz w:val="24"/>
      <w:szCs w:val="24"/>
    </w:rPr>
  </w:style>
  <w:style w:type="paragraph" w:styleId="ListParagraph">
    <w:name w:val="List Paragraph"/>
    <w:basedOn w:val="Normal"/>
    <w:uiPriority w:val="34"/>
    <w:qFormat/>
    <w:rsid w:val="00D4720B"/>
    <w:pPr>
      <w:ind w:left="720"/>
    </w:pPr>
  </w:style>
  <w:style w:type="paragraph" w:styleId="Header">
    <w:name w:val="header"/>
    <w:basedOn w:val="Normal"/>
    <w:link w:val="HeaderChar"/>
    <w:uiPriority w:val="99"/>
    <w:unhideWhenUsed/>
    <w:rsid w:val="002405A3"/>
    <w:pPr>
      <w:tabs>
        <w:tab w:val="center" w:pos="4680"/>
        <w:tab w:val="right" w:pos="9360"/>
      </w:tabs>
    </w:pPr>
  </w:style>
  <w:style w:type="character" w:customStyle="1" w:styleId="HeaderChar">
    <w:name w:val="Header Char"/>
    <w:basedOn w:val="DefaultParagraphFont"/>
    <w:link w:val="Header"/>
    <w:uiPriority w:val="99"/>
    <w:locked/>
    <w:rsid w:val="002405A3"/>
    <w:rPr>
      <w:rFonts w:cs="Times New Roman"/>
      <w:sz w:val="24"/>
      <w:szCs w:val="24"/>
    </w:rPr>
  </w:style>
  <w:style w:type="paragraph" w:styleId="Footer">
    <w:name w:val="footer"/>
    <w:basedOn w:val="Normal"/>
    <w:link w:val="FooterChar"/>
    <w:uiPriority w:val="99"/>
    <w:unhideWhenUsed/>
    <w:rsid w:val="002405A3"/>
    <w:pPr>
      <w:tabs>
        <w:tab w:val="center" w:pos="4680"/>
        <w:tab w:val="right" w:pos="9360"/>
      </w:tabs>
    </w:pPr>
  </w:style>
  <w:style w:type="character" w:customStyle="1" w:styleId="FooterChar">
    <w:name w:val="Footer Char"/>
    <w:basedOn w:val="DefaultParagraphFont"/>
    <w:link w:val="Footer"/>
    <w:uiPriority w:val="99"/>
    <w:locked/>
    <w:rsid w:val="002405A3"/>
    <w:rPr>
      <w:rFonts w:cs="Times New Roman"/>
      <w:sz w:val="24"/>
      <w:szCs w:val="24"/>
    </w:rPr>
  </w:style>
  <w:style w:type="character" w:customStyle="1" w:styleId="apple-style-span">
    <w:name w:val="apple-style-span"/>
    <w:basedOn w:val="DefaultParagraphFont"/>
    <w:rsid w:val="007D75C5"/>
    <w:rPr>
      <w:rFonts w:cs="Times New Roman"/>
    </w:rPr>
  </w:style>
  <w:style w:type="paragraph" w:customStyle="1" w:styleId="BulletsPrimary">
    <w:name w:val="Bullets_Primary"/>
    <w:link w:val="BulletsPrimaryCharChar"/>
    <w:autoRedefine/>
    <w:rsid w:val="00830279"/>
    <w:pPr>
      <w:numPr>
        <w:numId w:val="48"/>
      </w:numPr>
      <w:spacing w:before="60" w:after="60" w:line="240" w:lineRule="auto"/>
      <w:jc w:val="both"/>
    </w:pPr>
    <w:rPr>
      <w:rFonts w:ascii="Arial" w:eastAsia="HG Mincho Light J" w:hAnsi="Arial"/>
      <w:color w:val="000000"/>
      <w:szCs w:val="20"/>
    </w:rPr>
  </w:style>
  <w:style w:type="character" w:customStyle="1" w:styleId="BulletsPrimaryCharChar">
    <w:name w:val="Bullets_Primary Char Char"/>
    <w:link w:val="BulletsPrimary"/>
    <w:rsid w:val="00830279"/>
    <w:rPr>
      <w:rFonts w:ascii="Arial" w:eastAsia="HG Mincho Light J" w:hAnsi="Arial"/>
      <w:color w:val="000000"/>
      <w:szCs w:val="20"/>
    </w:rPr>
  </w:style>
  <w:style w:type="paragraph" w:customStyle="1" w:styleId="NormalwithBold">
    <w:name w:val="Normal with Bold"/>
    <w:link w:val="NormalwithBoldCharChar"/>
    <w:autoRedefine/>
    <w:rsid w:val="00830279"/>
    <w:pPr>
      <w:spacing w:before="240" w:after="240" w:line="240" w:lineRule="auto"/>
    </w:pPr>
    <w:rPr>
      <w:rFonts w:ascii="Arial" w:eastAsia="HG Mincho Light J" w:hAnsi="Arial"/>
      <w:b/>
      <w:color w:val="000000"/>
      <w:szCs w:val="20"/>
    </w:rPr>
  </w:style>
  <w:style w:type="character" w:customStyle="1" w:styleId="NormalwithBoldCharChar">
    <w:name w:val="Normal with Bold Char Char"/>
    <w:link w:val="NormalwithBold"/>
    <w:rsid w:val="00830279"/>
    <w:rPr>
      <w:rFonts w:ascii="Arial" w:eastAsia="HG Mincho Light J" w:hAnsi="Arial"/>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9723cef1e93b581ef27794cbf587fcc134f530e18705c4458440321091b5b581a09170110435858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E3B6-A553-4F6E-990D-694417DD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CURRICULAM VITAE</vt:lpstr>
    </vt:vector>
  </TitlesOfParts>
  <Company>Home</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node_3</dc:creator>
  <cp:lastModifiedBy>Sagar</cp:lastModifiedBy>
  <cp:revision>78</cp:revision>
  <cp:lastPrinted>2009-03-31T09:04:00Z</cp:lastPrinted>
  <dcterms:created xsi:type="dcterms:W3CDTF">2015-06-06T15:54:00Z</dcterms:created>
  <dcterms:modified xsi:type="dcterms:W3CDTF">2018-08-22T15:03:00Z</dcterms:modified>
</cp:coreProperties>
</file>