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B3C97" w:rsidRPr="002B3C97" w:rsidP="00C858F9">
      <w:pPr>
        <w:pStyle w:val="Normal1"/>
        <w:widowControl w:val="0"/>
        <w:spacing w:after="0"/>
        <w:rPr>
          <w:rFonts w:ascii="Arial" w:eastAsia="Arial" w:hAnsi="Arial" w:cs="Arial"/>
          <w:b/>
          <w:sz w:val="32"/>
          <w:szCs w:val="32"/>
        </w:rPr>
      </w:pPr>
      <w:r w:rsidRPr="002B3C97">
        <w:rPr>
          <w:rFonts w:ascii="Arial" w:eastAsia="Arial" w:hAnsi="Arial" w:cs="Arial"/>
          <w:b/>
          <w:sz w:val="32"/>
          <w:szCs w:val="32"/>
        </w:rPr>
        <w:t xml:space="preserve">SMURTI </w:t>
      </w:r>
      <w:r w:rsidRPr="002B3C97" w:rsidR="008E0A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2B3C97">
        <w:rPr>
          <w:rFonts w:ascii="Arial" w:eastAsia="Arial" w:hAnsi="Arial" w:cs="Arial"/>
          <w:b/>
          <w:sz w:val="32"/>
          <w:szCs w:val="32"/>
        </w:rPr>
        <w:t>RANJAN</w:t>
      </w:r>
      <w:r w:rsidRPr="002B3C97">
        <w:rPr>
          <w:rFonts w:ascii="Arial" w:eastAsia="Arial" w:hAnsi="Arial" w:cs="Arial"/>
          <w:b/>
          <w:sz w:val="32"/>
          <w:szCs w:val="32"/>
        </w:rPr>
        <w:t xml:space="preserve"> </w:t>
      </w:r>
      <w:r w:rsidRPr="002B3C97" w:rsidR="008E0A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2B3C97">
        <w:rPr>
          <w:rFonts w:ascii="Arial" w:eastAsia="Arial" w:hAnsi="Arial" w:cs="Arial"/>
          <w:b/>
          <w:sz w:val="32"/>
          <w:szCs w:val="32"/>
        </w:rPr>
        <w:t>SENAPATI</w:t>
      </w:r>
    </w:p>
    <w:p w:rsidR="000E6091" w:rsidRPr="000E6091" w:rsidP="00C858F9">
      <w:pPr>
        <w:pStyle w:val="Normal1"/>
        <w:widowControl w:val="0"/>
        <w:spacing w:after="0"/>
        <w:rPr>
          <w:rFonts w:ascii="Arial" w:eastAsia="Arial" w:hAnsi="Arial" w:cs="Arial"/>
          <w:b/>
          <w:color w:val="0000FF" w:themeColor="hyperlink"/>
          <w:sz w:val="24"/>
          <w:szCs w:val="24"/>
          <w:u w:val="single"/>
        </w:rPr>
      </w:pPr>
      <w:r w:rsidRPr="002B3C97">
        <w:rPr>
          <w:rFonts w:ascii="Arial" w:eastAsia="Arial" w:hAnsi="Arial" w:cs="Arial"/>
          <w:sz w:val="24"/>
          <w:szCs w:val="24"/>
        </w:rPr>
        <w:t>Email:</w:t>
      </w:r>
      <w:r w:rsidRPr="002B3C97">
        <w:rPr>
          <w:rFonts w:ascii="Arial" w:eastAsia="Arial" w:hAnsi="Arial" w:cs="Arial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"mailto:smurti2009@gmail.com" </w:instrText>
      </w:r>
      <w:r>
        <w:fldChar w:fldCharType="separate"/>
      </w:r>
      <w:r w:rsidRPr="002B3C97">
        <w:rPr>
          <w:rStyle w:val="Hyperlink"/>
          <w:rFonts w:ascii="Arial" w:eastAsia="Arial" w:hAnsi="Arial" w:cs="Arial"/>
          <w:b/>
          <w:sz w:val="24"/>
          <w:szCs w:val="24"/>
        </w:rPr>
        <w:t>smurti2009@gmail.com</w:t>
      </w:r>
      <w:r>
        <w:fldChar w:fldCharType="end"/>
      </w:r>
    </w:p>
    <w:p w:rsidR="007D0CE1" w:rsidP="00C858F9">
      <w:pPr>
        <w:pStyle w:val="Normal1"/>
        <w:widowControl w:val="0"/>
        <w:spacing w:after="0"/>
        <w:rPr>
          <w:rFonts w:ascii="Arial" w:eastAsia="Arial" w:hAnsi="Arial" w:cs="Arial"/>
          <w:b/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Mobile</w:t>
      </w:r>
      <w:r w:rsidRPr="002B3C97">
        <w:rPr>
          <w:rFonts w:ascii="Arial" w:eastAsia="Arial" w:hAnsi="Arial" w:cs="Arial"/>
          <w:b/>
          <w:sz w:val="24"/>
          <w:szCs w:val="24"/>
        </w:rPr>
        <w:t>: 91-8018203548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A16BD" w:rsidP="00C858F9">
      <w:pPr>
        <w:pStyle w:val="Normal1"/>
        <w:widowControl w:val="0"/>
        <w:spacing w:after="0"/>
        <w:rPr>
          <w:rFonts w:ascii="Arial" w:eastAsia="Arial" w:hAnsi="Arial" w:cs="Arial"/>
          <w:b/>
          <w:sz w:val="20"/>
          <w:szCs w:val="20"/>
        </w:rPr>
      </w:pPr>
    </w:p>
    <w:p w:rsidR="004B6588" w:rsidRPr="002B3C97" w:rsidP="00C858F9">
      <w:pPr>
        <w:pStyle w:val="Normal1"/>
        <w:widowControl w:val="0"/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SUMMARY</w:t>
      </w:r>
      <w:r w:rsidRPr="002B3C97">
        <w:rPr>
          <w:rFonts w:ascii="Arial" w:eastAsia="Arial" w:hAnsi="Arial" w:cs="Arial"/>
          <w:b/>
          <w:sz w:val="28"/>
          <w:szCs w:val="28"/>
        </w:rPr>
        <w:t>:</w:t>
      </w:r>
    </w:p>
    <w:p w:rsidR="004B6588" w:rsidRPr="002B3C97" w:rsidP="00C858F9">
      <w:pPr>
        <w:pStyle w:val="Normal1"/>
        <w:numPr>
          <w:ilvl w:val="0"/>
          <w:numId w:val="1"/>
        </w:numPr>
        <w:spacing w:after="0" w:line="240" w:lineRule="auto"/>
        <w:ind w:left="0"/>
        <w:contextualSpacing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D559DF">
        <w:rPr>
          <w:rFonts w:ascii="Arial" w:eastAsia="Arial" w:hAnsi="Arial" w:cs="Arial"/>
          <w:b/>
          <w:sz w:val="24"/>
          <w:szCs w:val="24"/>
        </w:rPr>
        <w:t>.2</w:t>
      </w:r>
      <w:r>
        <w:rPr>
          <w:rFonts w:ascii="Arial" w:eastAsia="Arial" w:hAnsi="Arial" w:cs="Arial"/>
          <w:b/>
          <w:sz w:val="24"/>
          <w:szCs w:val="24"/>
        </w:rPr>
        <w:t xml:space="preserve"> years</w:t>
      </w:r>
      <w:r w:rsidRPr="002B3C97">
        <w:rPr>
          <w:rFonts w:ascii="Arial" w:eastAsia="Arial" w:hAnsi="Arial" w:cs="Arial"/>
          <w:b/>
          <w:sz w:val="24"/>
          <w:szCs w:val="24"/>
        </w:rPr>
        <w:t xml:space="preserve"> of </w:t>
      </w:r>
      <w:r w:rsidR="003469D8">
        <w:rPr>
          <w:rFonts w:ascii="Arial" w:eastAsia="Arial" w:hAnsi="Arial" w:cs="Arial"/>
          <w:b/>
          <w:sz w:val="24"/>
          <w:szCs w:val="24"/>
        </w:rPr>
        <w:t xml:space="preserve">IT </w:t>
      </w:r>
      <w:r w:rsidRPr="002B3C97">
        <w:rPr>
          <w:rFonts w:ascii="Arial" w:eastAsia="Arial" w:hAnsi="Arial" w:cs="Arial"/>
          <w:b/>
          <w:sz w:val="24"/>
          <w:szCs w:val="24"/>
        </w:rPr>
        <w:t>work experience</w:t>
      </w:r>
      <w:r w:rsidRPr="002B3C97">
        <w:rPr>
          <w:rFonts w:ascii="Arial" w:eastAsia="Arial" w:hAnsi="Arial" w:cs="Arial"/>
          <w:sz w:val="24"/>
          <w:szCs w:val="24"/>
        </w:rPr>
        <w:t xml:space="preserve"> in </w:t>
      </w:r>
      <w:r w:rsidRPr="002B3C97" w:rsidR="00654852">
        <w:rPr>
          <w:rFonts w:ascii="Arial" w:eastAsia="Arial" w:hAnsi="Arial" w:cs="Arial"/>
          <w:b/>
          <w:sz w:val="24"/>
          <w:szCs w:val="24"/>
        </w:rPr>
        <w:t>Development</w:t>
      </w:r>
      <w:r w:rsidRPr="002B3C97" w:rsidR="00654852">
        <w:rPr>
          <w:rFonts w:ascii="Arial" w:eastAsia="Arial" w:hAnsi="Arial" w:cs="Arial"/>
          <w:sz w:val="24"/>
          <w:szCs w:val="24"/>
        </w:rPr>
        <w:t xml:space="preserve"> </w:t>
      </w:r>
      <w:r w:rsidR="003469D8">
        <w:rPr>
          <w:rFonts w:ascii="Arial" w:eastAsia="Arial" w:hAnsi="Arial" w:cs="Arial"/>
          <w:sz w:val="24"/>
          <w:szCs w:val="24"/>
        </w:rPr>
        <w:t>of</w:t>
      </w:r>
      <w:r w:rsidRPr="002B3C97">
        <w:rPr>
          <w:rFonts w:ascii="Arial" w:eastAsia="Arial" w:hAnsi="Arial" w:cs="Arial"/>
          <w:sz w:val="24"/>
          <w:szCs w:val="24"/>
        </w:rPr>
        <w:t xml:space="preserve"> Client-Server Technology and Web applications.</w:t>
      </w:r>
    </w:p>
    <w:p w:rsidR="004B6588" w:rsidRPr="002B3C97" w:rsidP="00C858F9">
      <w:pPr>
        <w:pStyle w:val="Normal1"/>
        <w:numPr>
          <w:ilvl w:val="0"/>
          <w:numId w:val="1"/>
        </w:numPr>
        <w:spacing w:after="0" w:line="240" w:lineRule="auto"/>
        <w:ind w:left="0"/>
        <w:contextualSpacing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Experience in the design, development, deployment and maintenance of Web/Client-Server applications using JAVA/J2EE related technologies (</w:t>
      </w:r>
      <w:r w:rsidRPr="002B3C97" w:rsidR="00AA16BD">
        <w:rPr>
          <w:rFonts w:ascii="Arial" w:eastAsia="Arial" w:hAnsi="Arial" w:cs="Arial"/>
          <w:b/>
          <w:sz w:val="24"/>
          <w:szCs w:val="24"/>
        </w:rPr>
        <w:t>J2EE, JSP</w:t>
      </w:r>
      <w:r w:rsidRPr="002B3C97">
        <w:rPr>
          <w:rFonts w:ascii="Arial" w:eastAsia="Arial" w:hAnsi="Arial" w:cs="Arial"/>
          <w:b/>
          <w:sz w:val="24"/>
          <w:szCs w:val="24"/>
        </w:rPr>
        <w:t>, Web Services, JDBC</w:t>
      </w:r>
      <w:r w:rsidRPr="002B3C97">
        <w:rPr>
          <w:rFonts w:ascii="Arial" w:eastAsia="Arial" w:hAnsi="Arial" w:cs="Arial"/>
          <w:sz w:val="24"/>
          <w:szCs w:val="24"/>
        </w:rPr>
        <w:t>) and web technologies (HTML, CSS, and JavaScript).</w:t>
      </w:r>
    </w:p>
    <w:p w:rsidR="004B6588" w:rsidRPr="002B3C97" w:rsidP="00C858F9">
      <w:pPr>
        <w:pStyle w:val="Normal1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Hands on experience </w:t>
      </w:r>
      <w:r w:rsidRPr="002B3C97" w:rsidR="00F35C14">
        <w:rPr>
          <w:rFonts w:ascii="Arial" w:eastAsia="Arial" w:hAnsi="Arial" w:cs="Arial"/>
          <w:sz w:val="24"/>
          <w:szCs w:val="24"/>
        </w:rPr>
        <w:t>in</w:t>
      </w:r>
      <w:r w:rsidR="00D559DF">
        <w:rPr>
          <w:rFonts w:ascii="Arial" w:eastAsia="Arial" w:hAnsi="Arial" w:cs="Arial"/>
          <w:b/>
          <w:sz w:val="24"/>
          <w:szCs w:val="24"/>
        </w:rPr>
        <w:t xml:space="preserve"> Java 7 </w:t>
      </w:r>
      <w:r w:rsidRPr="002B3C97">
        <w:rPr>
          <w:rFonts w:ascii="Arial" w:eastAsia="Arial" w:hAnsi="Arial" w:cs="Arial"/>
          <w:b/>
          <w:sz w:val="24"/>
          <w:szCs w:val="24"/>
        </w:rPr>
        <w:t>and OOP</w:t>
      </w:r>
      <w:r w:rsidR="00D559DF">
        <w:rPr>
          <w:rFonts w:ascii="Arial" w:eastAsia="Arial" w:hAnsi="Arial" w:cs="Arial"/>
          <w:b/>
          <w:sz w:val="24"/>
          <w:szCs w:val="24"/>
        </w:rPr>
        <w:t>S</w:t>
      </w:r>
      <w:r w:rsidRPr="002B3C97">
        <w:rPr>
          <w:rFonts w:ascii="Arial" w:eastAsia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4B6588" w:rsidRPr="000E6091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Proficient in creating client-side components, designing and </w:t>
      </w:r>
      <w:r w:rsidR="002B3C97">
        <w:rPr>
          <w:rFonts w:ascii="Arial" w:eastAsia="Arial" w:hAnsi="Arial" w:cs="Arial"/>
          <w:b/>
          <w:sz w:val="24"/>
          <w:szCs w:val="24"/>
        </w:rPr>
        <w:t>I</w:t>
      </w:r>
      <w:r w:rsidRPr="002B3C97">
        <w:rPr>
          <w:rFonts w:ascii="Arial" w:eastAsia="Arial" w:hAnsi="Arial" w:cs="Arial"/>
          <w:b/>
          <w:sz w:val="24"/>
          <w:szCs w:val="24"/>
        </w:rPr>
        <w:t xml:space="preserve">mplementing Business Tier Objects, </w:t>
      </w:r>
      <w:r w:rsidRPr="000E6091">
        <w:rPr>
          <w:rFonts w:ascii="Arial" w:eastAsia="Arial" w:hAnsi="Arial" w:cs="Arial"/>
          <w:sz w:val="24"/>
          <w:szCs w:val="24"/>
        </w:rPr>
        <w:t>Development, Unit testing, Debugging and Deployment.</w:t>
      </w:r>
    </w:p>
    <w:p w:rsidR="004B6588" w:rsidRPr="002B3C97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Experience in working on various </w:t>
      </w:r>
      <w:r w:rsidR="004A1189">
        <w:rPr>
          <w:rFonts w:ascii="Arial" w:eastAsia="Arial" w:hAnsi="Arial" w:cs="Arial"/>
          <w:b/>
          <w:sz w:val="24"/>
          <w:szCs w:val="24"/>
        </w:rPr>
        <w:t>Spring 4.2</w:t>
      </w:r>
      <w:r w:rsidRPr="002B3C97">
        <w:rPr>
          <w:rFonts w:ascii="Arial" w:eastAsia="Arial" w:hAnsi="Arial" w:cs="Arial"/>
          <w:sz w:val="24"/>
          <w:szCs w:val="24"/>
        </w:rPr>
        <w:t xml:space="preserve"> modules with </w:t>
      </w:r>
      <w:r w:rsidR="004338F1">
        <w:rPr>
          <w:rFonts w:ascii="Arial" w:eastAsia="Arial" w:hAnsi="Arial" w:cs="Arial"/>
          <w:b/>
          <w:sz w:val="24"/>
          <w:szCs w:val="24"/>
        </w:rPr>
        <w:t>JDK 1.7</w:t>
      </w:r>
      <w:r w:rsidR="004A1189">
        <w:rPr>
          <w:rFonts w:ascii="Arial" w:eastAsia="Arial" w:hAnsi="Arial" w:cs="Arial"/>
          <w:b/>
          <w:sz w:val="24"/>
          <w:szCs w:val="24"/>
        </w:rPr>
        <w:t xml:space="preserve"> </w:t>
      </w:r>
      <w:r w:rsidRPr="002B3C97">
        <w:rPr>
          <w:rFonts w:ascii="Arial" w:eastAsia="Arial" w:hAnsi="Arial" w:cs="Arial"/>
          <w:sz w:val="24"/>
          <w:szCs w:val="24"/>
        </w:rPr>
        <w:t xml:space="preserve">along with </w:t>
      </w:r>
      <w:r w:rsidRPr="002B3C97">
        <w:rPr>
          <w:rFonts w:ascii="Arial" w:eastAsia="Arial" w:hAnsi="Arial" w:cs="Arial"/>
          <w:b/>
          <w:sz w:val="24"/>
          <w:szCs w:val="24"/>
        </w:rPr>
        <w:t>Hibernate 3.0</w:t>
      </w:r>
      <w:r w:rsidRPr="002B3C97">
        <w:rPr>
          <w:rFonts w:ascii="Arial" w:eastAsia="Arial" w:hAnsi="Arial" w:cs="Arial"/>
          <w:sz w:val="24"/>
          <w:szCs w:val="24"/>
        </w:rPr>
        <w:t xml:space="preserve"> as the </w:t>
      </w:r>
      <w:r w:rsidRPr="000E6091">
        <w:rPr>
          <w:rFonts w:ascii="Arial" w:eastAsia="Arial" w:hAnsi="Arial" w:cs="Arial"/>
          <w:sz w:val="24"/>
          <w:szCs w:val="24"/>
        </w:rPr>
        <w:t>back-end ORM tool</w:t>
      </w:r>
      <w:r w:rsidRPr="002B3C97">
        <w:rPr>
          <w:rFonts w:ascii="Arial" w:eastAsia="Arial" w:hAnsi="Arial" w:cs="Arial"/>
          <w:sz w:val="24"/>
          <w:szCs w:val="24"/>
        </w:rPr>
        <w:t xml:space="preserve"> for implementation of persistence layer and mapping of </w:t>
      </w:r>
      <w:r w:rsidRPr="002B3C97">
        <w:rPr>
          <w:rFonts w:ascii="Arial" w:eastAsia="Arial" w:hAnsi="Arial" w:cs="Arial"/>
          <w:b/>
          <w:sz w:val="24"/>
          <w:szCs w:val="24"/>
        </w:rPr>
        <w:t>POJOs</w:t>
      </w:r>
      <w:r w:rsidRPr="002B3C97">
        <w:rPr>
          <w:rFonts w:ascii="Arial" w:eastAsia="Arial" w:hAnsi="Arial" w:cs="Arial"/>
          <w:sz w:val="24"/>
          <w:szCs w:val="24"/>
        </w:rPr>
        <w:t>.</w:t>
      </w:r>
    </w:p>
    <w:p w:rsidR="00AA16BD" w:rsidRPr="002B3C97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Proficient in </w:t>
      </w:r>
      <w:r w:rsidRPr="002B3C97">
        <w:rPr>
          <w:rFonts w:ascii="Arial" w:eastAsia="Arial" w:hAnsi="Arial" w:cs="Arial"/>
          <w:b/>
          <w:sz w:val="24"/>
          <w:szCs w:val="24"/>
        </w:rPr>
        <w:t xml:space="preserve">Java Web Services </w:t>
      </w:r>
      <w:r w:rsidRPr="002B3C97">
        <w:rPr>
          <w:rFonts w:ascii="Arial" w:eastAsia="Arial" w:hAnsi="Arial" w:cs="Arial"/>
          <w:sz w:val="24"/>
          <w:szCs w:val="24"/>
        </w:rPr>
        <w:t xml:space="preserve">using </w:t>
      </w:r>
      <w:r w:rsidRPr="002B3C97">
        <w:rPr>
          <w:rFonts w:ascii="Arial" w:eastAsia="Arial" w:hAnsi="Arial" w:cs="Arial"/>
          <w:b/>
          <w:sz w:val="24"/>
          <w:szCs w:val="24"/>
        </w:rPr>
        <w:t>Rest API</w:t>
      </w:r>
      <w:r w:rsidRPr="002B3C97">
        <w:rPr>
          <w:rFonts w:ascii="Arial" w:eastAsia="Arial" w:hAnsi="Arial" w:cs="Arial"/>
          <w:sz w:val="24"/>
          <w:szCs w:val="24"/>
        </w:rPr>
        <w:t>.</w:t>
      </w:r>
    </w:p>
    <w:p w:rsidR="004B6588" w:rsidRPr="002B3C97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Experience with multiple web Servers such as </w:t>
      </w:r>
      <w:r w:rsidRPr="002B3C97">
        <w:rPr>
          <w:rFonts w:ascii="Arial" w:eastAsia="Arial" w:hAnsi="Arial" w:cs="Arial"/>
          <w:b/>
          <w:sz w:val="24"/>
          <w:szCs w:val="24"/>
        </w:rPr>
        <w:t>Apache</w:t>
      </w:r>
      <w:r w:rsidRPr="002B3C97">
        <w:rPr>
          <w:rFonts w:ascii="Arial" w:eastAsia="Arial" w:hAnsi="Arial" w:cs="Arial"/>
          <w:sz w:val="24"/>
          <w:szCs w:val="24"/>
        </w:rPr>
        <w:t xml:space="preserve"> </w:t>
      </w:r>
      <w:r w:rsidRPr="002B3C97">
        <w:rPr>
          <w:rFonts w:ascii="Arial" w:eastAsia="Arial" w:hAnsi="Arial" w:cs="Arial"/>
          <w:b/>
          <w:sz w:val="24"/>
          <w:szCs w:val="24"/>
        </w:rPr>
        <w:t>Tomcat</w:t>
      </w:r>
      <w:r w:rsidRPr="002B3C97">
        <w:rPr>
          <w:rFonts w:ascii="Arial" w:eastAsia="Arial" w:hAnsi="Arial" w:cs="Arial"/>
          <w:sz w:val="24"/>
          <w:szCs w:val="24"/>
        </w:rPr>
        <w:t xml:space="preserve"> and IDE’s such as </w:t>
      </w:r>
      <w:r w:rsidRPr="00C858F9" w:rsidR="00C858F9">
        <w:rPr>
          <w:rFonts w:ascii="Arial" w:eastAsia="Arial" w:hAnsi="Arial" w:cs="Arial"/>
          <w:b/>
          <w:sz w:val="24"/>
          <w:szCs w:val="24"/>
        </w:rPr>
        <w:t>Spring Tool Suite(STS)</w:t>
      </w:r>
      <w:r w:rsidR="00C858F9">
        <w:rPr>
          <w:rFonts w:ascii="Arial" w:eastAsia="Arial" w:hAnsi="Arial" w:cs="Arial"/>
          <w:sz w:val="24"/>
          <w:szCs w:val="24"/>
        </w:rPr>
        <w:t xml:space="preserve"> and </w:t>
      </w:r>
      <w:r w:rsidRPr="002B3C97">
        <w:rPr>
          <w:rFonts w:ascii="Arial" w:eastAsia="Arial" w:hAnsi="Arial" w:cs="Arial"/>
          <w:b/>
          <w:sz w:val="24"/>
          <w:szCs w:val="24"/>
        </w:rPr>
        <w:t>Eclipse</w:t>
      </w:r>
      <w:r w:rsidRPr="002B3C97">
        <w:rPr>
          <w:rFonts w:ascii="Arial" w:eastAsia="Arial" w:hAnsi="Arial" w:cs="Arial"/>
          <w:sz w:val="24"/>
          <w:szCs w:val="24"/>
        </w:rPr>
        <w:t>.</w:t>
      </w:r>
    </w:p>
    <w:p w:rsidR="00291348" w:rsidRPr="00291348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Experienced in unit testing </w:t>
      </w:r>
      <w:r w:rsidR="001E10EB">
        <w:rPr>
          <w:rFonts w:ascii="Arial" w:eastAsia="Arial" w:hAnsi="Arial" w:cs="Arial"/>
          <w:sz w:val="24"/>
          <w:szCs w:val="24"/>
        </w:rPr>
        <w:t>using</w:t>
      </w:r>
      <w:r w:rsidRPr="002B3C97">
        <w:rPr>
          <w:rFonts w:ascii="Arial" w:eastAsia="Arial" w:hAnsi="Arial" w:cs="Arial"/>
          <w:sz w:val="24"/>
          <w:szCs w:val="24"/>
        </w:rPr>
        <w:t xml:space="preserve"> </w:t>
      </w:r>
      <w:r w:rsidRPr="009B3DAB" w:rsidR="009B3DAB">
        <w:rPr>
          <w:rFonts w:ascii="Arial" w:eastAsia="Arial" w:hAnsi="Arial" w:cs="Arial"/>
          <w:b/>
          <w:sz w:val="24"/>
          <w:szCs w:val="24"/>
        </w:rPr>
        <w:t>JUnit</w:t>
      </w:r>
      <w:r w:rsidRPr="009B3DAB" w:rsidR="009B3DAB">
        <w:rPr>
          <w:rFonts w:ascii="Arial" w:eastAsia="Arial" w:hAnsi="Arial" w:cs="Arial"/>
          <w:sz w:val="24"/>
          <w:szCs w:val="24"/>
        </w:rPr>
        <w:t xml:space="preserve"> and loggers using </w:t>
      </w:r>
      <w:r w:rsidRPr="009B3DAB" w:rsidR="009B3DAB">
        <w:rPr>
          <w:rFonts w:ascii="Arial" w:eastAsia="Arial" w:hAnsi="Arial" w:cs="Arial"/>
          <w:b/>
          <w:sz w:val="24"/>
          <w:szCs w:val="24"/>
        </w:rPr>
        <w:t>Log4j</w:t>
      </w:r>
      <w:r>
        <w:rPr>
          <w:rFonts w:ascii="Arial" w:eastAsia="Arial" w:hAnsi="Arial" w:cs="Arial"/>
          <w:sz w:val="24"/>
          <w:szCs w:val="24"/>
        </w:rPr>
        <w:t>.</w:t>
      </w:r>
    </w:p>
    <w:p w:rsidR="00C858F9" w:rsidRPr="00C858F9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Pr="002B3C97" w:rsidR="004B6588">
        <w:rPr>
          <w:rFonts w:ascii="Arial" w:eastAsia="Arial" w:hAnsi="Arial" w:cs="Arial"/>
          <w:sz w:val="24"/>
          <w:szCs w:val="24"/>
        </w:rPr>
        <w:t xml:space="preserve">ode coverage using </w:t>
      </w:r>
      <w:r w:rsidR="009B3DAB">
        <w:rPr>
          <w:rFonts w:ascii="Arial" w:eastAsia="Arial" w:hAnsi="Arial" w:cs="Arial"/>
          <w:sz w:val="24"/>
          <w:szCs w:val="24"/>
        </w:rPr>
        <w:t>Cobertura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B3DAB" w:rsidR="00961067">
        <w:rPr>
          <w:rFonts w:ascii="Arial" w:eastAsia="Arial" w:hAnsi="Arial" w:cs="Arial"/>
          <w:b/>
          <w:sz w:val="24"/>
          <w:szCs w:val="24"/>
        </w:rPr>
        <w:t xml:space="preserve">Sonar </w:t>
      </w:r>
      <w:r w:rsidRPr="009B3DAB" w:rsidR="00961067">
        <w:rPr>
          <w:rFonts w:ascii="Arial" w:eastAsia="Arial" w:hAnsi="Arial" w:cs="Arial"/>
          <w:b/>
          <w:sz w:val="24"/>
          <w:szCs w:val="24"/>
        </w:rPr>
        <w:t>Qube</w:t>
      </w:r>
      <w:r w:rsidR="009B3DAB">
        <w:rPr>
          <w:rFonts w:ascii="Arial" w:eastAsia="Arial" w:hAnsi="Arial" w:cs="Arial"/>
          <w:sz w:val="24"/>
          <w:szCs w:val="24"/>
        </w:rPr>
        <w:t>.</w:t>
      </w:r>
    </w:p>
    <w:p w:rsidR="004B6588" w:rsidRPr="00C858F9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Hands on experience of D</w:t>
      </w:r>
      <w:r w:rsidRPr="002B3C97">
        <w:rPr>
          <w:rFonts w:ascii="Arial" w:eastAsia="Arial" w:hAnsi="Arial" w:cs="Arial"/>
          <w:sz w:val="24"/>
          <w:szCs w:val="24"/>
        </w:rPr>
        <w:t xml:space="preserve">atabase </w:t>
      </w:r>
      <w:r>
        <w:rPr>
          <w:rFonts w:ascii="Arial" w:eastAsia="Arial" w:hAnsi="Arial" w:cs="Arial"/>
          <w:sz w:val="24"/>
          <w:szCs w:val="24"/>
        </w:rPr>
        <w:t>tools like</w:t>
      </w:r>
      <w:r w:rsidR="002B3C97">
        <w:rPr>
          <w:sz w:val="24"/>
          <w:szCs w:val="24"/>
        </w:rPr>
        <w:t xml:space="preserve"> </w:t>
      </w:r>
      <w:r w:rsidRPr="002B3C97" w:rsidR="00AA16BD">
        <w:rPr>
          <w:rFonts w:ascii="Arial" w:eastAsia="Arial" w:hAnsi="Arial" w:cs="Arial"/>
          <w:b/>
          <w:sz w:val="24"/>
          <w:szCs w:val="24"/>
        </w:rPr>
        <w:t>ORACLE</w:t>
      </w:r>
      <w:r w:rsidRPr="002B3C97" w:rsidR="00AA16BD">
        <w:rPr>
          <w:rFonts w:ascii="Arial" w:eastAsia="Arial" w:hAnsi="Arial" w:cs="Arial"/>
          <w:sz w:val="24"/>
          <w:szCs w:val="24"/>
        </w:rPr>
        <w:t xml:space="preserve"> </w:t>
      </w:r>
      <w:r w:rsidRPr="002B3C97">
        <w:rPr>
          <w:rFonts w:ascii="Arial" w:eastAsia="Arial" w:hAnsi="Arial" w:cs="Arial"/>
          <w:b/>
          <w:sz w:val="24"/>
          <w:szCs w:val="24"/>
        </w:rPr>
        <w:t>SQL Developer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C858F9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MySQL</w:t>
      </w:r>
      <w:r w:rsidRPr="002B3C97">
        <w:rPr>
          <w:rFonts w:ascii="Arial" w:eastAsia="Arial" w:hAnsi="Arial" w:cs="Arial"/>
          <w:sz w:val="24"/>
          <w:szCs w:val="24"/>
        </w:rPr>
        <w:t>.</w:t>
      </w:r>
    </w:p>
    <w:p w:rsidR="00C858F9" w:rsidRPr="002B3C97" w:rsidP="00C858F9">
      <w:pPr>
        <w:pStyle w:val="Normal1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Having experience in Build Tools like </w:t>
      </w:r>
      <w:r w:rsidRPr="00C858F9">
        <w:rPr>
          <w:rFonts w:ascii="Arial" w:eastAsia="Arial" w:hAnsi="Arial" w:cs="Arial"/>
          <w:b/>
          <w:sz w:val="24"/>
          <w:szCs w:val="24"/>
        </w:rPr>
        <w:t>Gradle</w:t>
      </w:r>
      <w:r>
        <w:rPr>
          <w:rFonts w:ascii="Arial" w:eastAsia="Arial" w:hAnsi="Arial" w:cs="Arial"/>
          <w:sz w:val="24"/>
          <w:szCs w:val="24"/>
        </w:rPr>
        <w:t xml:space="preserve"> and Maven.</w:t>
      </w:r>
    </w:p>
    <w:p w:rsidR="004F7523" w:rsidRPr="002B3C97" w:rsidP="00C858F9">
      <w:pPr>
        <w:pStyle w:val="Normal1"/>
        <w:widowControl w:val="0"/>
        <w:numPr>
          <w:ilvl w:val="0"/>
          <w:numId w:val="6"/>
        </w:numPr>
        <w:spacing w:after="0"/>
        <w:ind w:left="0"/>
        <w:rPr>
          <w:rFonts w:ascii="Arial" w:eastAsia="Arial" w:hAnsi="Arial" w:cs="Arial"/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Good Experience on Source Code </w:t>
      </w:r>
      <w:r w:rsidR="00C858F9">
        <w:rPr>
          <w:rFonts w:ascii="Arial" w:eastAsia="Arial" w:hAnsi="Arial" w:cs="Arial"/>
          <w:sz w:val="24"/>
          <w:szCs w:val="24"/>
        </w:rPr>
        <w:t>Repository tools</w:t>
      </w:r>
      <w:r w:rsidRPr="002B3C97">
        <w:rPr>
          <w:rFonts w:ascii="Arial" w:eastAsia="Arial" w:hAnsi="Arial" w:cs="Arial"/>
          <w:sz w:val="24"/>
          <w:szCs w:val="24"/>
        </w:rPr>
        <w:t xml:space="preserve"> like </w:t>
      </w:r>
      <w:r w:rsidR="002B3C97">
        <w:rPr>
          <w:rFonts w:ascii="Arial" w:eastAsia="Arial" w:hAnsi="Arial" w:cs="Arial"/>
          <w:b/>
          <w:sz w:val="24"/>
          <w:szCs w:val="24"/>
        </w:rPr>
        <w:t>Git</w:t>
      </w:r>
      <w:r w:rsidR="00C858F9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58F9" w:rsidR="00C858F9">
        <w:rPr>
          <w:rFonts w:ascii="Arial" w:eastAsia="Arial" w:hAnsi="Arial" w:cs="Arial"/>
          <w:sz w:val="24"/>
          <w:szCs w:val="24"/>
        </w:rPr>
        <w:t>and</w:t>
      </w:r>
      <w:r w:rsidR="00C858F9">
        <w:rPr>
          <w:rFonts w:ascii="Arial" w:eastAsia="Arial" w:hAnsi="Arial" w:cs="Arial"/>
          <w:b/>
          <w:sz w:val="24"/>
          <w:szCs w:val="24"/>
        </w:rPr>
        <w:t xml:space="preserve"> Stash</w:t>
      </w:r>
      <w:r w:rsidRPr="002B3C97">
        <w:rPr>
          <w:rFonts w:ascii="Arial" w:eastAsia="Arial" w:hAnsi="Arial" w:cs="Arial"/>
          <w:b/>
          <w:sz w:val="24"/>
          <w:szCs w:val="24"/>
        </w:rPr>
        <w:t>.</w:t>
      </w:r>
    </w:p>
    <w:p w:rsidR="003717E1" w:rsidP="00C858F9">
      <w:pPr>
        <w:pStyle w:val="Normal1"/>
        <w:spacing w:after="0"/>
        <w:ind w:right="-180"/>
        <w:rPr>
          <w:rFonts w:ascii="Arial" w:eastAsia="Arial" w:hAnsi="Arial" w:cs="Arial"/>
          <w:b/>
          <w:sz w:val="28"/>
          <w:szCs w:val="28"/>
        </w:rPr>
      </w:pPr>
    </w:p>
    <w:p w:rsidR="00823DBB" w:rsidP="00C858F9">
      <w:pPr>
        <w:pStyle w:val="Normal1"/>
        <w:spacing w:after="0"/>
        <w:ind w:right="-1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TECHNICAL SKILL</w:t>
      </w:r>
      <w:r w:rsidRPr="002B3C97" w:rsidR="008E3531">
        <w:rPr>
          <w:rFonts w:ascii="Arial" w:eastAsia="Arial" w:hAnsi="Arial" w:cs="Arial"/>
          <w:b/>
          <w:sz w:val="28"/>
          <w:szCs w:val="28"/>
        </w:rPr>
        <w:t>S</w:t>
      </w:r>
      <w:r w:rsidRPr="004F7523" w:rsidR="004F7523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830"/>
        <w:gridCol w:w="4746"/>
      </w:tblGrid>
      <w:tr w:rsidTr="00AD0548">
        <w:tblPrEx>
          <w:tblW w:w="0" w:type="auto"/>
          <w:tblLook w:val="04A0"/>
        </w:tblPrEx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TECHNOLOGIES &amp; LANGUAGES</w:t>
            </w:r>
          </w:p>
        </w:tc>
        <w:tc>
          <w:tcPr>
            <w:tcW w:w="5215" w:type="dxa"/>
          </w:tcPr>
          <w:p w:rsidR="00140FFF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 xml:space="preserve">Java 7, J2EE, JavaScript, REST </w:t>
            </w:r>
            <w:r>
              <w:rPr>
                <w:rFonts w:ascii="Arial" w:eastAsia="Arial" w:hAnsi="Arial" w:cs="Arial"/>
                <w:sz w:val="24"/>
                <w:szCs w:val="24"/>
              </w:rPr>
              <w:t>API,</w:t>
            </w:r>
          </w:p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Web </w:t>
            </w:r>
            <w:r w:rsidRPr="002B3C97">
              <w:rPr>
                <w:rFonts w:ascii="Arial" w:eastAsia="Arial" w:hAnsi="Arial" w:cs="Arial"/>
                <w:sz w:val="24"/>
                <w:szCs w:val="24"/>
              </w:rPr>
              <w:t>Services, JSP, XML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1246F3" w:rsidRPr="002B3C97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OPERATING SYSTEMS</w:t>
            </w:r>
          </w:p>
        </w:tc>
        <w:tc>
          <w:tcPr>
            <w:tcW w:w="5215" w:type="dxa"/>
          </w:tcPr>
          <w:p w:rsidR="001246F3" w:rsidRPr="002B3C97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iOS, Windows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FRAMEWORKS</w:t>
            </w:r>
          </w:p>
        </w:tc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Spring</w:t>
            </w:r>
            <w:r w:rsidR="006E51CF">
              <w:rPr>
                <w:rFonts w:ascii="Arial" w:eastAsia="Arial" w:hAnsi="Arial" w:cs="Arial"/>
                <w:sz w:val="24"/>
                <w:szCs w:val="24"/>
              </w:rPr>
              <w:t>, Hibernate 3</w:t>
            </w:r>
            <w:r w:rsidRPr="002B3C97"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140FFF" w:rsidRPr="002B3C97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REPOSITORY</w:t>
            </w:r>
          </w:p>
        </w:tc>
        <w:tc>
          <w:tcPr>
            <w:tcW w:w="5215" w:type="dxa"/>
          </w:tcPr>
          <w:p w:rsidR="00140FFF" w:rsidRPr="002B3C97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Git, Stash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DATABASE</w:t>
            </w:r>
          </w:p>
        </w:tc>
        <w:tc>
          <w:tcPr>
            <w:tcW w:w="5215" w:type="dxa"/>
          </w:tcPr>
          <w:p w:rsidR="001246F3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 xml:space="preserve">Oracle SQL Developer, </w:t>
            </w:r>
            <w:r>
              <w:rPr>
                <w:rFonts w:ascii="Arial" w:eastAsia="Arial" w:hAnsi="Arial" w:cs="Arial"/>
                <w:sz w:val="24"/>
                <w:szCs w:val="24"/>
              </w:rPr>
              <w:t>Oracle 11,</w:t>
            </w:r>
          </w:p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MySQL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 AND WEB SERVER</w:t>
            </w:r>
          </w:p>
        </w:tc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Tomcat 7, Apache Http server</w:t>
            </w:r>
          </w:p>
        </w:tc>
      </w:tr>
      <w:tr w:rsidTr="00AD0548">
        <w:tblPrEx>
          <w:tblW w:w="0" w:type="auto"/>
          <w:tblLook w:val="04A0"/>
        </w:tblPrEx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SCRIPTING LANGUAGE</w:t>
            </w:r>
          </w:p>
        </w:tc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Java Script, HTML 5, CSS</w:t>
            </w:r>
          </w:p>
        </w:tc>
      </w:tr>
      <w:tr w:rsidTr="00140FFF">
        <w:tblPrEx>
          <w:tblW w:w="0" w:type="auto"/>
          <w:tblLook w:val="04A0"/>
        </w:tblPrEx>
        <w:trPr>
          <w:trHeight w:val="241"/>
        </w:trPr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BUILD TOOLS</w:t>
            </w:r>
          </w:p>
        </w:tc>
        <w:tc>
          <w:tcPr>
            <w:tcW w:w="5215" w:type="dxa"/>
          </w:tcPr>
          <w:p w:rsidR="00AD0548" w:rsidP="00C858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3C97">
              <w:rPr>
                <w:rFonts w:ascii="Arial" w:eastAsia="Arial" w:hAnsi="Arial" w:cs="Arial"/>
                <w:sz w:val="24"/>
                <w:szCs w:val="24"/>
              </w:rPr>
              <w:t>Gradle, Jenkins, Ant, Maven</w:t>
            </w:r>
          </w:p>
        </w:tc>
      </w:tr>
    </w:tbl>
    <w:p w:rsidR="00545DA8" w:rsidRPr="00C858F9" w:rsidP="00C858F9">
      <w:pPr>
        <w:pStyle w:val="Normal1"/>
        <w:spacing w:after="0"/>
        <w:rPr>
          <w:rFonts w:ascii="Arial" w:eastAsia="Arial" w:hAnsi="Arial" w:cs="Arial"/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ab/>
      </w:r>
      <w:r w:rsidR="002B3C97">
        <w:rPr>
          <w:rFonts w:ascii="Arial" w:eastAsia="Arial" w:hAnsi="Arial" w:cs="Arial"/>
          <w:sz w:val="24"/>
          <w:szCs w:val="24"/>
        </w:rPr>
        <w:tab/>
      </w:r>
      <w:bookmarkStart w:id="1" w:name="_gjdgxs" w:colFirst="0" w:colLast="0"/>
      <w:bookmarkEnd w:id="1"/>
    </w:p>
    <w:p w:rsidR="00291348" w:rsidP="00C858F9">
      <w:pPr>
        <w:pStyle w:val="Subtitle"/>
        <w:jc w:val="left"/>
        <w:rPr>
          <w:rFonts w:ascii="Arial" w:hAnsi="Arial" w:cs="Arial"/>
          <w:b/>
          <w:sz w:val="28"/>
          <w:szCs w:val="22"/>
        </w:rPr>
      </w:pPr>
    </w:p>
    <w:p w:rsidR="007D0CE1" w:rsidRPr="003717E1" w:rsidP="00C858F9">
      <w:pPr>
        <w:pStyle w:val="Subtitle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>ACADEMIC QUALIFICATION</w:t>
      </w:r>
    </w:p>
    <w:p w:rsidR="003717E1" w:rsidP="00C858F9">
      <w:pPr>
        <w:pStyle w:val="Subtitle"/>
        <w:jc w:val="left"/>
        <w:rPr>
          <w:rFonts w:ascii="Arial" w:eastAsia="MS Mincho" w:hAnsi="Arial" w:cs="Arial"/>
          <w:lang w:eastAsia="en-SG"/>
        </w:rPr>
      </w:pPr>
      <w:r w:rsidRPr="00545DA8">
        <w:rPr>
          <w:rFonts w:ascii="Arial" w:eastAsia="MS Mincho" w:hAnsi="Arial" w:cs="Arial"/>
          <w:lang w:eastAsia="en-SG"/>
        </w:rPr>
        <w:t xml:space="preserve">Bachelor of </w:t>
      </w:r>
      <w:r w:rsidRPr="00545DA8" w:rsidR="00545DA8">
        <w:rPr>
          <w:rFonts w:ascii="Arial" w:eastAsia="MS Mincho" w:hAnsi="Arial" w:cs="Arial"/>
          <w:lang w:eastAsia="en-SG"/>
        </w:rPr>
        <w:t>Technology (B. Tech)</w:t>
      </w:r>
      <w:r w:rsidRPr="00545DA8">
        <w:rPr>
          <w:rFonts w:ascii="Arial" w:eastAsia="MS Mincho" w:hAnsi="Arial" w:cs="Arial"/>
          <w:lang w:eastAsia="en-SG"/>
        </w:rPr>
        <w:t xml:space="preserve"> in </w:t>
      </w:r>
      <w:r w:rsidRPr="00545DA8" w:rsidR="00545DA8">
        <w:rPr>
          <w:rFonts w:ascii="Arial" w:eastAsia="MS Mincho" w:hAnsi="Arial" w:cs="Arial"/>
          <w:lang w:eastAsia="en-SG"/>
        </w:rPr>
        <w:t>Electrical</w:t>
      </w:r>
      <w:r>
        <w:rPr>
          <w:rFonts w:ascii="Arial" w:eastAsia="MS Mincho" w:hAnsi="Arial" w:cs="Arial"/>
          <w:lang w:eastAsia="en-SG"/>
        </w:rPr>
        <w:t xml:space="preserve"> Engineering</w:t>
      </w:r>
      <w:r w:rsidR="00D31387">
        <w:rPr>
          <w:rFonts w:ascii="Arial" w:eastAsia="MS Mincho" w:hAnsi="Arial" w:cs="Arial"/>
          <w:lang w:eastAsia="en-SG"/>
        </w:rPr>
        <w:t xml:space="preserve"> - 2015</w:t>
      </w:r>
    </w:p>
    <w:p w:rsidR="000E6091" w:rsidRPr="00C858F9" w:rsidP="00C858F9">
      <w:pPr>
        <w:pStyle w:val="Subtitle"/>
        <w:jc w:val="left"/>
        <w:rPr>
          <w:rFonts w:ascii="Arial" w:eastAsia="MS Mincho" w:hAnsi="Arial" w:cs="Arial"/>
          <w:lang w:eastAsia="en-SG"/>
        </w:rPr>
      </w:pPr>
      <w:r w:rsidRPr="00545DA8">
        <w:rPr>
          <w:rFonts w:ascii="Arial" w:eastAsia="MS Mincho" w:hAnsi="Arial" w:cs="Arial"/>
          <w:lang w:eastAsia="en-SG"/>
        </w:rPr>
        <w:t xml:space="preserve">Institute of Technical Education and </w:t>
      </w:r>
      <w:r w:rsidRPr="00545DA8" w:rsidR="00545DA8">
        <w:rPr>
          <w:rFonts w:ascii="Arial" w:eastAsia="MS Mincho" w:hAnsi="Arial" w:cs="Arial"/>
          <w:lang w:eastAsia="en-SG"/>
        </w:rPr>
        <w:t>Research (Sikhsa O Anusandhan University)</w:t>
      </w:r>
      <w:r w:rsidRPr="00545DA8">
        <w:rPr>
          <w:rFonts w:ascii="Arial" w:eastAsia="MS Mincho" w:hAnsi="Arial" w:cs="Arial"/>
          <w:lang w:eastAsia="en-SG"/>
        </w:rPr>
        <w:t xml:space="preserve">, </w:t>
      </w:r>
      <w:r w:rsidR="00D31387">
        <w:rPr>
          <w:rFonts w:ascii="Arial" w:eastAsia="MS Mincho" w:hAnsi="Arial" w:cs="Arial"/>
          <w:lang w:eastAsia="en-SG"/>
        </w:rPr>
        <w:t>Odisha</w:t>
      </w:r>
    </w:p>
    <w:p w:rsidR="00C858F9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2B3C97" w:rsidRPr="002B3C97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2B3C97">
        <w:rPr>
          <w:rFonts w:ascii="Arial" w:eastAsia="Arial" w:hAnsi="Arial" w:cs="Arial"/>
          <w:b/>
          <w:sz w:val="28"/>
          <w:szCs w:val="28"/>
        </w:rPr>
        <w:t>PROFESSIONAL EXPERIENCE</w:t>
      </w:r>
    </w:p>
    <w:p w:rsidR="007D0CE1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B3C97">
        <w:rPr>
          <w:rFonts w:ascii="Arial" w:eastAsia="Arial" w:hAnsi="Arial" w:cs="Arial"/>
          <w:b/>
          <w:sz w:val="24"/>
          <w:szCs w:val="24"/>
        </w:rPr>
        <w:t>COMPANY: INFOSYS Ltd</w:t>
      </w:r>
      <w:r w:rsidR="004F7523">
        <w:rPr>
          <w:rFonts w:ascii="Arial" w:eastAsia="Arial" w:hAnsi="Arial" w:cs="Arial"/>
          <w:b/>
          <w:sz w:val="20"/>
          <w:szCs w:val="20"/>
        </w:rPr>
        <w:tab/>
      </w:r>
    </w:p>
    <w:p w:rsidR="004F7523" w:rsidRPr="007D0CE1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7D0CE1" w:rsidRPr="003717E1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717E1">
        <w:rPr>
          <w:rFonts w:ascii="Arial" w:eastAsia="Arial" w:hAnsi="Arial" w:cs="Arial"/>
          <w:b/>
          <w:sz w:val="24"/>
          <w:szCs w:val="24"/>
        </w:rPr>
        <w:t>Project</w:t>
      </w:r>
      <w:r w:rsidRPr="003717E1">
        <w:rPr>
          <w:rFonts w:ascii="Arial" w:eastAsia="Arial" w:hAnsi="Arial" w:cs="Arial"/>
          <w:b/>
          <w:sz w:val="24"/>
          <w:szCs w:val="24"/>
        </w:rPr>
        <w:t xml:space="preserve"> 1</w:t>
      </w:r>
      <w:r w:rsidRPr="003717E1">
        <w:rPr>
          <w:rFonts w:ascii="Arial" w:eastAsia="Arial" w:hAnsi="Arial" w:cs="Arial"/>
          <w:b/>
          <w:sz w:val="24"/>
          <w:szCs w:val="24"/>
        </w:rPr>
        <w:t>: Peloton</w:t>
      </w:r>
    </w:p>
    <w:p w:rsidR="00B66DAD" w:rsidRPr="007D0CE1" w:rsidP="00C858F9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 xml:space="preserve">Customer: Apple </w:t>
      </w:r>
      <w:r w:rsidRPr="007D0CE1" w:rsidR="00C858F9">
        <w:rPr>
          <w:rFonts w:ascii="Arial" w:eastAsia="Arial" w:hAnsi="Arial" w:cs="Arial"/>
          <w:sz w:val="24"/>
          <w:szCs w:val="24"/>
        </w:rPr>
        <w:t>Inc.</w:t>
      </w:r>
      <w:r w:rsidRPr="007D0CE1">
        <w:rPr>
          <w:rFonts w:ascii="Arial" w:eastAsia="Arial" w:hAnsi="Arial" w:cs="Arial"/>
          <w:sz w:val="24"/>
          <w:szCs w:val="24"/>
        </w:rPr>
        <w:t xml:space="preserve"> USA</w:t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</w:p>
    <w:p w:rsidR="00B66DAD" w:rsidRPr="007D0CE1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>Role:</w:t>
      </w:r>
      <w:r w:rsidRPr="007D0CE1">
        <w:rPr>
          <w:rFonts w:ascii="Arial" w:eastAsia="Arial" w:hAnsi="Arial" w:cs="Arial"/>
          <w:sz w:val="24"/>
          <w:szCs w:val="24"/>
        </w:rPr>
        <w:t xml:space="preserve"> Senior Systems Engineer</w:t>
      </w:r>
    </w:p>
    <w:p w:rsidR="00B66DAD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 xml:space="preserve">Technology: </w:t>
      </w:r>
      <w:r w:rsidR="002B3C97">
        <w:rPr>
          <w:rFonts w:ascii="Arial" w:eastAsia="Arial" w:hAnsi="Arial" w:cs="Arial"/>
          <w:sz w:val="24"/>
          <w:szCs w:val="24"/>
        </w:rPr>
        <w:t xml:space="preserve">JDK 1.8, Spring, </w:t>
      </w:r>
      <w:r w:rsidRPr="002B3C97">
        <w:rPr>
          <w:rFonts w:ascii="Arial" w:eastAsia="Arial" w:hAnsi="Arial" w:cs="Arial"/>
          <w:sz w:val="24"/>
          <w:szCs w:val="24"/>
        </w:rPr>
        <w:t>Core</w:t>
      </w:r>
      <w:r w:rsidR="002B3C97">
        <w:rPr>
          <w:rFonts w:ascii="Arial" w:eastAsia="Arial" w:hAnsi="Arial" w:cs="Arial"/>
          <w:sz w:val="24"/>
          <w:szCs w:val="24"/>
        </w:rPr>
        <w:t xml:space="preserve"> Java</w:t>
      </w:r>
      <w:r w:rsidRPr="002B3C97">
        <w:rPr>
          <w:rFonts w:ascii="Arial" w:eastAsia="Arial" w:hAnsi="Arial" w:cs="Arial"/>
          <w:sz w:val="24"/>
          <w:szCs w:val="24"/>
        </w:rPr>
        <w:t>, My SQL, JavaScript,</w:t>
      </w:r>
      <w:r w:rsidRPr="002B3C97" w:rsidR="00AA16BD">
        <w:rPr>
          <w:rFonts w:ascii="Arial" w:eastAsia="Arial" w:hAnsi="Arial" w:cs="Arial"/>
          <w:sz w:val="24"/>
          <w:szCs w:val="24"/>
        </w:rPr>
        <w:t xml:space="preserve"> </w:t>
      </w:r>
      <w:r w:rsidRPr="002B3C97">
        <w:rPr>
          <w:rFonts w:ascii="Arial" w:eastAsia="Arial" w:hAnsi="Arial" w:cs="Arial"/>
          <w:sz w:val="24"/>
          <w:szCs w:val="24"/>
        </w:rPr>
        <w:t>Gradle, Agile (SCRUM), Apache Tomcat 7.0, Jenkins.</w:t>
      </w:r>
    </w:p>
    <w:p w:rsidR="007D0CE1" w:rsidRPr="007D0CE1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>Duration: Feb/2017 - Present</w:t>
      </w:r>
    </w:p>
    <w:p w:rsidR="00B66DAD" w:rsidP="00C858F9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771AC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3C97">
        <w:rPr>
          <w:rFonts w:ascii="Arial" w:eastAsia="Arial" w:hAnsi="Arial" w:cs="Arial"/>
          <w:b/>
          <w:sz w:val="24"/>
          <w:szCs w:val="24"/>
        </w:rPr>
        <w:t>Peloton</w:t>
      </w:r>
      <w:r w:rsidRPr="002B3C97">
        <w:rPr>
          <w:rFonts w:ascii="Arial" w:eastAsia="Arial" w:hAnsi="Arial" w:cs="Arial"/>
          <w:sz w:val="24"/>
          <w:szCs w:val="24"/>
        </w:rPr>
        <w:t xml:space="preserve"> is</w:t>
      </w:r>
      <w:r w:rsidRPr="002B3C97" w:rsidR="00B66DAD">
        <w:rPr>
          <w:rFonts w:ascii="Arial" w:eastAsia="Arial" w:hAnsi="Arial" w:cs="Arial"/>
          <w:sz w:val="24"/>
          <w:szCs w:val="24"/>
        </w:rPr>
        <w:t xml:space="preserve"> a web-based application that provides tracking and maintenance of Host Servers for all Prod/Non-Prod </w:t>
      </w:r>
      <w:r w:rsidRPr="002B3C97">
        <w:rPr>
          <w:rFonts w:ascii="Arial" w:eastAsia="Arial" w:hAnsi="Arial" w:cs="Arial"/>
          <w:sz w:val="24"/>
          <w:szCs w:val="24"/>
        </w:rPr>
        <w:t>Environments for multiple</w:t>
      </w:r>
      <w:r w:rsidRPr="002B3C97" w:rsidR="00B66DAD">
        <w:rPr>
          <w:rFonts w:ascii="Arial" w:eastAsia="Arial" w:hAnsi="Arial" w:cs="Arial"/>
          <w:sz w:val="24"/>
          <w:szCs w:val="24"/>
        </w:rPr>
        <w:t xml:space="preserve"> internal Clients of Apple Online Store. The tool has been developed to track and maintain all hosts and</w:t>
      </w:r>
      <w:r w:rsidRPr="002B3C97" w:rsidR="00F35C14">
        <w:rPr>
          <w:rFonts w:ascii="Arial" w:eastAsia="Arial" w:hAnsi="Arial" w:cs="Arial"/>
          <w:sz w:val="24"/>
          <w:szCs w:val="24"/>
        </w:rPr>
        <w:t xml:space="preserve"> their Owner details</w:t>
      </w:r>
      <w:r w:rsidRPr="002B3C97" w:rsidR="00B66DAD">
        <w:rPr>
          <w:rFonts w:ascii="Arial" w:eastAsia="Arial" w:hAnsi="Arial" w:cs="Arial"/>
          <w:sz w:val="24"/>
          <w:szCs w:val="24"/>
        </w:rPr>
        <w:t>. The focus of change is to replace the intensively manual effort of maintaining multiple hosts under different applications and bringing them together in a single Application/Tool.</w:t>
      </w:r>
    </w:p>
    <w:p w:rsidR="004771AC" w:rsidP="00C858F9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Responsibilities:</w:t>
      </w:r>
    </w:p>
    <w:p w:rsidR="004771AC" w:rsidRPr="002B3C97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Responsible for architecture, design and development of the Application as well as deployment.</w:t>
      </w:r>
    </w:p>
    <w:p w:rsidR="004771AC" w:rsidRPr="00DB65FD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 xml:space="preserve">Development of </w:t>
      </w:r>
      <w:r w:rsidRPr="007D0CE1">
        <w:rPr>
          <w:rFonts w:ascii="Arial" w:eastAsia="Arial" w:hAnsi="Arial" w:cs="Arial"/>
          <w:sz w:val="24"/>
          <w:szCs w:val="24"/>
        </w:rPr>
        <w:t>REST API’s</w:t>
      </w:r>
      <w:r w:rsidRPr="002B3C97">
        <w:rPr>
          <w:rFonts w:ascii="Arial" w:eastAsia="Arial" w:hAnsi="Arial" w:cs="Arial"/>
          <w:sz w:val="24"/>
          <w:szCs w:val="24"/>
        </w:rPr>
        <w:t xml:space="preserve"> for the major functionalities of the Application.</w:t>
      </w:r>
    </w:p>
    <w:p w:rsidR="004771AC" w:rsidRPr="002B3C97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Development of Server Side Code, CRUD Operations of major functionalities of the Application, Caching mechanism etc.</w:t>
      </w:r>
    </w:p>
    <w:p w:rsidR="004771AC" w:rsidRPr="002B3C97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Database Design, and maintenance of the entire Application.</w:t>
      </w:r>
    </w:p>
    <w:p w:rsidR="004771AC" w:rsidRPr="002B3C97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Interacting with the client coordinators at different locations to understand the functional requirements at different stages of the project.</w:t>
      </w:r>
    </w:p>
    <w:p w:rsidR="004771AC" w:rsidRPr="004771AC" w:rsidP="004771AC">
      <w:pPr>
        <w:pStyle w:val="Normal1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Managed and maintained a test strategy including approaches for unit, system, integration, acceptance testing.</w:t>
      </w:r>
    </w:p>
    <w:p w:rsidR="00AA16BD" w:rsidRPr="00AA16BD" w:rsidP="00C858F9">
      <w:pPr>
        <w:pStyle w:val="Normal1"/>
        <w:spacing w:after="0" w:line="240" w:lineRule="auto"/>
        <w:rPr>
          <w:sz w:val="20"/>
          <w:szCs w:val="20"/>
        </w:rPr>
      </w:pPr>
    </w:p>
    <w:p w:rsidR="003717E1" w:rsidP="00C858F9">
      <w:pPr>
        <w:pStyle w:val="Normal1"/>
        <w:tabs>
          <w:tab w:val="left" w:pos="4089"/>
          <w:tab w:val="left" w:pos="451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D0CE1" w:rsidRPr="003717E1" w:rsidP="00C858F9">
      <w:pPr>
        <w:pStyle w:val="Normal1"/>
        <w:tabs>
          <w:tab w:val="left" w:pos="4089"/>
          <w:tab w:val="left" w:pos="451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717E1">
        <w:rPr>
          <w:rFonts w:ascii="Arial" w:eastAsia="Arial" w:hAnsi="Arial" w:cs="Arial"/>
          <w:b/>
          <w:sz w:val="24"/>
          <w:szCs w:val="24"/>
        </w:rPr>
        <w:t>Project</w:t>
      </w:r>
      <w:r w:rsidRPr="003717E1">
        <w:rPr>
          <w:rFonts w:ascii="Arial" w:eastAsia="Arial" w:hAnsi="Arial" w:cs="Arial"/>
          <w:b/>
          <w:sz w:val="24"/>
          <w:szCs w:val="24"/>
        </w:rPr>
        <w:t xml:space="preserve"> 2</w:t>
      </w:r>
      <w:r w:rsidRPr="003717E1">
        <w:rPr>
          <w:rFonts w:ascii="Arial" w:eastAsia="Arial" w:hAnsi="Arial" w:cs="Arial"/>
          <w:b/>
          <w:sz w:val="24"/>
          <w:szCs w:val="24"/>
        </w:rPr>
        <w:t xml:space="preserve">: </w:t>
      </w:r>
      <w:r w:rsidRPr="003717E1">
        <w:rPr>
          <w:rFonts w:ascii="Arial" w:eastAsia="Arial" w:hAnsi="Arial" w:cs="Arial"/>
          <w:b/>
          <w:sz w:val="24"/>
          <w:szCs w:val="24"/>
        </w:rPr>
        <w:t>Hydra</w:t>
      </w:r>
      <w:r w:rsidR="00523D92">
        <w:rPr>
          <w:rFonts w:ascii="Arial" w:eastAsia="Arial" w:hAnsi="Arial" w:cs="Arial"/>
          <w:b/>
          <w:sz w:val="24"/>
          <w:szCs w:val="24"/>
        </w:rPr>
        <w:t>s</w:t>
      </w:r>
      <w:r w:rsidRPr="003717E1">
        <w:rPr>
          <w:rFonts w:ascii="Arial" w:eastAsia="Arial" w:hAnsi="Arial" w:cs="Arial"/>
          <w:b/>
          <w:sz w:val="24"/>
          <w:szCs w:val="24"/>
        </w:rPr>
        <w:t>ervice</w:t>
      </w:r>
    </w:p>
    <w:p w:rsidR="00B66DAD" w:rsidRPr="007D0CE1" w:rsidP="00C858F9">
      <w:pPr>
        <w:pStyle w:val="Normal1"/>
        <w:tabs>
          <w:tab w:val="left" w:pos="4089"/>
          <w:tab w:val="left" w:pos="451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 xml:space="preserve">Customer: Apple </w:t>
      </w:r>
      <w:r w:rsidRPr="007D0CE1" w:rsidR="00C858F9">
        <w:rPr>
          <w:rFonts w:ascii="Arial" w:eastAsia="Arial" w:hAnsi="Arial" w:cs="Arial"/>
          <w:sz w:val="24"/>
          <w:szCs w:val="24"/>
        </w:rPr>
        <w:t>Inc.</w:t>
      </w:r>
      <w:r w:rsidRPr="007D0CE1">
        <w:rPr>
          <w:rFonts w:ascii="Arial" w:eastAsia="Arial" w:hAnsi="Arial" w:cs="Arial"/>
          <w:sz w:val="24"/>
          <w:szCs w:val="24"/>
        </w:rPr>
        <w:t xml:space="preserve"> USA</w:t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  <w:r w:rsidRPr="007D0CE1" w:rsidR="0035617E">
        <w:rPr>
          <w:rFonts w:ascii="Arial" w:eastAsia="Arial" w:hAnsi="Arial" w:cs="Arial"/>
          <w:sz w:val="24"/>
          <w:szCs w:val="24"/>
        </w:rPr>
        <w:tab/>
      </w:r>
    </w:p>
    <w:p w:rsidR="00B66DAD" w:rsidRPr="007D0CE1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>Role:</w:t>
      </w:r>
      <w:r w:rsidRPr="007D0CE1">
        <w:rPr>
          <w:rFonts w:ascii="Arial" w:eastAsia="Arial" w:hAnsi="Arial" w:cs="Arial"/>
          <w:sz w:val="24"/>
          <w:szCs w:val="24"/>
        </w:rPr>
        <w:t xml:space="preserve"> Systems Engineer                                                                                                                                  </w:t>
      </w:r>
    </w:p>
    <w:p w:rsidR="00B66DAD" w:rsidRPr="007D0CE1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>Technology:</w:t>
      </w:r>
      <w:r w:rsidRPr="002B3C97">
        <w:rPr>
          <w:rFonts w:ascii="Arial" w:eastAsia="Arial" w:hAnsi="Arial" w:cs="Arial"/>
          <w:b/>
          <w:sz w:val="24"/>
          <w:szCs w:val="24"/>
        </w:rPr>
        <w:t xml:space="preserve"> </w:t>
      </w:r>
      <w:r w:rsidR="004A1189">
        <w:rPr>
          <w:rFonts w:ascii="Arial" w:eastAsia="Arial" w:hAnsi="Arial" w:cs="Arial"/>
          <w:sz w:val="24"/>
          <w:szCs w:val="24"/>
        </w:rPr>
        <w:t>JDK 1.7</w:t>
      </w:r>
      <w:r w:rsidRPr="002B3C97">
        <w:rPr>
          <w:rFonts w:ascii="Arial" w:eastAsia="Arial" w:hAnsi="Arial" w:cs="Arial"/>
          <w:sz w:val="24"/>
          <w:szCs w:val="24"/>
        </w:rPr>
        <w:t xml:space="preserve">, </w:t>
      </w:r>
      <w:r w:rsidR="00DB65FD">
        <w:rPr>
          <w:rFonts w:ascii="Arial" w:eastAsia="Arial" w:hAnsi="Arial" w:cs="Arial"/>
          <w:sz w:val="24"/>
          <w:szCs w:val="24"/>
        </w:rPr>
        <w:t>Spring Core, Cassandra</w:t>
      </w:r>
      <w:r w:rsidRPr="002B3C97">
        <w:rPr>
          <w:rFonts w:ascii="Arial" w:eastAsia="Arial" w:hAnsi="Arial" w:cs="Arial"/>
          <w:sz w:val="24"/>
          <w:szCs w:val="24"/>
        </w:rPr>
        <w:t xml:space="preserve">, Jenkins, Maven, JUnit, Apache Tomcat </w:t>
      </w:r>
      <w:r w:rsidRPr="007D0CE1">
        <w:rPr>
          <w:rFonts w:ascii="Arial" w:eastAsia="Arial" w:hAnsi="Arial" w:cs="Arial"/>
          <w:sz w:val="24"/>
          <w:szCs w:val="24"/>
        </w:rPr>
        <w:t>7.0, Dev Center.</w:t>
      </w:r>
    </w:p>
    <w:p w:rsidR="005A1F70" w:rsidRPr="007D0CE1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D0CE1">
        <w:rPr>
          <w:rFonts w:ascii="Arial" w:eastAsia="Arial" w:hAnsi="Arial" w:cs="Arial"/>
          <w:sz w:val="24"/>
          <w:szCs w:val="24"/>
        </w:rPr>
        <w:t>Duration: May/2016 - Jan/2017</w:t>
      </w:r>
    </w:p>
    <w:p w:rsidR="007D0CE1" w:rsidRPr="002B3C97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6DAD" w:rsidP="00C858F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3C97">
        <w:rPr>
          <w:rFonts w:ascii="Arial" w:eastAsia="Arial" w:hAnsi="Arial" w:cs="Arial"/>
          <w:b/>
          <w:sz w:val="24"/>
          <w:szCs w:val="24"/>
        </w:rPr>
        <w:t>HydraService</w:t>
      </w:r>
      <w:r w:rsidRPr="002B3C97">
        <w:rPr>
          <w:rFonts w:ascii="Arial" w:eastAsia="Arial" w:hAnsi="Arial" w:cs="Arial"/>
          <w:sz w:val="24"/>
          <w:szCs w:val="24"/>
        </w:rPr>
        <w:t xml:space="preserve"> is a tool to manage all the Environments like Dev, Test </w:t>
      </w:r>
      <w:r w:rsidRPr="002B3C97" w:rsidR="004376C8">
        <w:rPr>
          <w:rFonts w:ascii="Arial" w:eastAsia="Arial" w:hAnsi="Arial" w:cs="Arial"/>
          <w:sz w:val="24"/>
          <w:szCs w:val="24"/>
        </w:rPr>
        <w:t>etc</w:t>
      </w:r>
      <w:r w:rsidRPr="002B3C97" w:rsidR="004376C8">
        <w:rPr>
          <w:rFonts w:ascii="Arial" w:eastAsia="Arial" w:hAnsi="Arial" w:cs="Arial"/>
          <w:sz w:val="24"/>
          <w:szCs w:val="24"/>
        </w:rPr>
        <w:t xml:space="preserve"> present</w:t>
      </w:r>
      <w:r w:rsidRPr="002B3C97">
        <w:rPr>
          <w:rFonts w:ascii="Arial" w:eastAsia="Arial" w:hAnsi="Arial" w:cs="Arial"/>
          <w:sz w:val="24"/>
          <w:szCs w:val="24"/>
        </w:rPr>
        <w:t xml:space="preserve"> in Prod/Non-</w:t>
      </w:r>
      <w:r w:rsidRPr="002B3C97" w:rsidR="004376C8">
        <w:rPr>
          <w:rFonts w:ascii="Arial" w:eastAsia="Arial" w:hAnsi="Arial" w:cs="Arial"/>
          <w:sz w:val="24"/>
          <w:szCs w:val="24"/>
        </w:rPr>
        <w:t>Prod areas</w:t>
      </w:r>
      <w:r w:rsidRPr="002B3C97">
        <w:rPr>
          <w:rFonts w:ascii="Arial" w:eastAsia="Arial" w:hAnsi="Arial" w:cs="Arial"/>
          <w:sz w:val="24"/>
          <w:szCs w:val="24"/>
        </w:rPr>
        <w:t xml:space="preserve"> in Apple Online Store. It is developed to maintain all the environments under a Single Application, thus reducing all the manual activities</w:t>
      </w:r>
      <w:r w:rsidR="004771AC">
        <w:rPr>
          <w:rFonts w:ascii="Arial" w:eastAsia="Arial" w:hAnsi="Arial" w:cs="Arial"/>
          <w:sz w:val="24"/>
          <w:szCs w:val="24"/>
        </w:rPr>
        <w:t>.</w:t>
      </w:r>
    </w:p>
    <w:p w:rsidR="004771AC" w:rsidP="004771AC">
      <w:pPr>
        <w:pStyle w:val="Normal1"/>
        <w:spacing w:after="0" w:line="240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Responsibilities:</w:t>
      </w:r>
    </w:p>
    <w:p w:rsidR="004771AC" w:rsidRPr="002B3C97" w:rsidP="004771AC">
      <w:pPr>
        <w:pStyle w:val="Normal1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C97">
        <w:rPr>
          <w:rFonts w:ascii="Arial" w:hAnsi="Arial" w:cs="Arial"/>
          <w:sz w:val="24"/>
          <w:szCs w:val="24"/>
        </w:rPr>
        <w:t>Development of major functionalities of the Application.</w:t>
      </w:r>
    </w:p>
    <w:p w:rsidR="004771AC" w:rsidRPr="002B3C97" w:rsidP="004771AC">
      <w:pPr>
        <w:pStyle w:val="Normal1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Key involvement in solution designs, integration and deployment</w:t>
      </w:r>
    </w:p>
    <w:p w:rsidR="004771AC" w:rsidRPr="002B3C97" w:rsidP="004771AC">
      <w:pPr>
        <w:pStyle w:val="Normal1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Design &amp; development of Database Architecture.</w:t>
      </w:r>
    </w:p>
    <w:p w:rsidR="004771AC" w:rsidRPr="004771AC" w:rsidP="004771AC">
      <w:pPr>
        <w:pStyle w:val="Normal1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B3C97">
        <w:rPr>
          <w:rFonts w:ascii="Arial" w:eastAsia="Arial" w:hAnsi="Arial" w:cs="Arial"/>
          <w:sz w:val="24"/>
          <w:szCs w:val="24"/>
        </w:rPr>
        <w:t>System development, enhancements, Integration and testing.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858F9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64AFB"/>
    <w:multiLevelType w:val="multilevel"/>
    <w:tmpl w:val="6824A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101D9E"/>
    <w:multiLevelType w:val="multilevel"/>
    <w:tmpl w:val="DBAA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F15107"/>
    <w:multiLevelType w:val="multilevel"/>
    <w:tmpl w:val="A4A25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AF21C3"/>
    <w:multiLevelType w:val="multilevel"/>
    <w:tmpl w:val="C08E9AB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A745883"/>
    <w:multiLevelType w:val="multilevel"/>
    <w:tmpl w:val="BA98E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4E734CA"/>
    <w:multiLevelType w:val="hybridMultilevel"/>
    <w:tmpl w:val="EEACCE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C2AC4"/>
    <w:multiLevelType w:val="hybridMultilevel"/>
    <w:tmpl w:val="A77C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6390E"/>
    <w:multiLevelType w:val="multilevel"/>
    <w:tmpl w:val="3462F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0091E6A"/>
    <w:multiLevelType w:val="hybridMultilevel"/>
    <w:tmpl w:val="159C5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85F9C"/>
    <w:multiLevelType w:val="multilevel"/>
    <w:tmpl w:val="7C9AA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83C3DE2"/>
    <w:multiLevelType w:val="multilevel"/>
    <w:tmpl w:val="D0DE666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B7A18BE"/>
    <w:multiLevelType w:val="multilevel"/>
    <w:tmpl w:val="DDE08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873472D"/>
    <w:multiLevelType w:val="multilevel"/>
    <w:tmpl w:val="A06E2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F5E2993"/>
    <w:multiLevelType w:val="multilevel"/>
    <w:tmpl w:val="66FC6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0D27AC4"/>
    <w:multiLevelType w:val="multilevel"/>
    <w:tmpl w:val="01A2F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6B42C57"/>
    <w:multiLevelType w:val="multilevel"/>
    <w:tmpl w:val="75E2E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8390000"/>
    <w:multiLevelType w:val="multilevel"/>
    <w:tmpl w:val="69A2E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84D6D1B"/>
    <w:multiLevelType w:val="multilevel"/>
    <w:tmpl w:val="C7BAD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3"/>
  </w:num>
  <w:num w:numId="5">
    <w:abstractNumId w:val="16"/>
  </w:num>
  <w:num w:numId="6">
    <w:abstractNumId w:val="3"/>
  </w:num>
  <w:num w:numId="7">
    <w:abstractNumId w:val="17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9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779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background-details">
    <w:name w:val="background-details"/>
    <w:basedOn w:val="DefaultParagraphFont"/>
    <w:rsid w:val="00657EB0"/>
  </w:style>
  <w:style w:type="character" w:styleId="Hyperlink">
    <w:name w:val="Hyperlink"/>
    <w:basedOn w:val="DefaultParagraphFont"/>
    <w:uiPriority w:val="99"/>
    <w:unhideWhenUsed/>
    <w:rsid w:val="004B65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D0C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7D0CE1"/>
    <w:rPr>
      <w:rFonts w:ascii="Cambria" w:eastAsia="Times New Roman" w:hAnsi="Cambria" w:cs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45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74eb7e1b7d10f34aee7066250ed7e45134f530e18705c4458440321091b5b58120d140a114858540e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B74BB4-4178-CD48-869A-21B0B8D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smurti</dc:creator>
  <cp:lastModifiedBy>Smurti Ranjan Senapati</cp:lastModifiedBy>
  <cp:revision>21</cp:revision>
  <cp:lastPrinted>2018-03-14T21:49:00Z</cp:lastPrinted>
  <dcterms:created xsi:type="dcterms:W3CDTF">2018-08-29T07:36:00Z</dcterms:created>
  <dcterms:modified xsi:type="dcterms:W3CDTF">2018-11-26T05:36:00Z</dcterms:modified>
</cp:coreProperties>
</file>