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E2D92" w:rsidP="00750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SOHINI MITRA</w:t>
      </w:r>
    </w:p>
    <w:p w:rsidR="001E2D92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</w:rPr>
        <w:t>#56, 35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main, BTM Stage 2 | Bangalore – 560076 | (+91)7204732439 | </w:t>
      </w:r>
      <w:r>
        <w:fldChar w:fldCharType="begin"/>
      </w:r>
      <w:r>
        <w:instrText xml:space="preserve"> HYPERLINK "mailto:sohinimitra.nitdgp@gmail.com"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u w:val="single"/>
        </w:rPr>
        <w:t>sohinimitra.nitdgp@gmail.com</w:t>
      </w:r>
      <w:r>
        <w:fldChar w:fldCharType="end"/>
      </w:r>
    </w:p>
    <w:p w:rsidR="001E2D92" w:rsidRPr="006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F6D43">
        <w:rPr>
          <w:rFonts w:ascii="Times New Roman" w:eastAsia="Times New Roman" w:hAnsi="Times New Roman" w:cs="Times New Roman"/>
          <w:b/>
        </w:rPr>
        <w:t>PROFESSIONAL SUMMARY</w:t>
      </w:r>
    </w:p>
    <w:p w:rsidR="001E2D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NIT Computer science graduate with 3+ years of work experience </w:t>
      </w:r>
      <w:r w:rsidR="00514DBD"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4DBD">
        <w:rPr>
          <w:rFonts w:ascii="Times New Roman" w:eastAsia="Times New Roman" w:hAnsi="Times New Roman" w:cs="Times New Roman"/>
          <w:color w:val="000000"/>
        </w:rPr>
        <w:t xml:space="preserve">applied research in the area of </w:t>
      </w:r>
      <w:r>
        <w:rPr>
          <w:rFonts w:ascii="Times New Roman" w:eastAsia="Times New Roman" w:hAnsi="Times New Roman" w:cs="Times New Roman"/>
          <w:color w:val="000000"/>
        </w:rPr>
        <w:t>machine learning and optimization</w:t>
      </w:r>
    </w:p>
    <w:p w:rsidR="001E2D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Strength: </w:t>
      </w:r>
      <w:r w:rsidR="0017653B">
        <w:rPr>
          <w:rFonts w:ascii="Times New Roman" w:eastAsia="Times New Roman" w:hAnsi="Times New Roman" w:cs="Times New Roman"/>
          <w:color w:val="000000"/>
        </w:rPr>
        <w:t xml:space="preserve">Application of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ML, analytical, communication and programming skills.</w:t>
      </w:r>
    </w:p>
    <w:p w:rsidR="000E4E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Keywords:</w:t>
      </w:r>
      <w:r w:rsidR="00B82769">
        <w:rPr>
          <w:rFonts w:ascii="Times New Roman" w:eastAsia="Times New Roman" w:hAnsi="Times New Roman" w:cs="Times New Roman"/>
        </w:rPr>
        <w:t xml:space="preserve"> </w:t>
      </w:r>
      <w:r w:rsidR="00750860">
        <w:rPr>
          <w:rFonts w:ascii="Times New Roman" w:eastAsia="Times New Roman" w:hAnsi="Times New Roman" w:cs="Times New Roman"/>
        </w:rPr>
        <w:t>D</w:t>
      </w:r>
      <w:r w:rsidR="00B82769">
        <w:rPr>
          <w:rFonts w:ascii="Times New Roman" w:eastAsia="Times New Roman" w:hAnsi="Times New Roman" w:cs="Times New Roman"/>
        </w:rPr>
        <w:t xml:space="preserve">eep learning, </w:t>
      </w:r>
      <w:r>
        <w:rPr>
          <w:rFonts w:ascii="Times New Roman" w:eastAsia="Times New Roman" w:hAnsi="Times New Roman" w:cs="Times New Roman"/>
        </w:rPr>
        <w:t xml:space="preserve">Neural Networks, Optimization, Machine learning, Data analytics </w:t>
      </w:r>
    </w:p>
    <w:p w:rsidR="001E2D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Linkedin: </w:t>
      </w:r>
      <w:r>
        <w:fldChar w:fldCharType="begin"/>
      </w:r>
      <w:r>
        <w:instrText xml:space="preserve"> HYPERLINK "https://www.linkedin.com/in/sohinimitra1/" </w:instrText>
      </w:r>
      <w:r>
        <w:fldChar w:fldCharType="separate"/>
      </w:r>
      <w:r w:rsidRPr="00484BAB" w:rsidR="00750860">
        <w:rPr>
          <w:rStyle w:val="Hyperlink"/>
          <w:rFonts w:ascii="Times New Roman" w:eastAsia="Times New Roman" w:hAnsi="Times New Roman" w:cs="Times New Roman"/>
        </w:rPr>
        <w:t>https://www.linkedin.com/in/sohinimitra1/</w:t>
      </w:r>
      <w:r>
        <w:fldChar w:fldCharType="end"/>
      </w:r>
    </w:p>
    <w:p w:rsidR="001E2D92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</w:rPr>
      </w:pPr>
    </w:p>
    <w:p w:rsidR="001E2D92" w:rsidRPr="006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D43">
        <w:rPr>
          <w:rFonts w:ascii="Times New Roman" w:eastAsia="Times New Roman" w:hAnsi="Times New Roman" w:cs="Times New Roman"/>
          <w:b/>
          <w:sz w:val="24"/>
          <w:szCs w:val="24"/>
        </w:rPr>
        <w:t>TECHNICAL SKILLS</w:t>
      </w:r>
    </w:p>
    <w:p w:rsidR="001E2D92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Programming: </w:t>
      </w:r>
      <w:r>
        <w:rPr>
          <w:rFonts w:ascii="Times New Roman" w:eastAsia="Times New Roman" w:hAnsi="Times New Roman" w:cs="Times New Roman"/>
        </w:rPr>
        <w:tab/>
        <w:t xml:space="preserve">Python (pandas, sklearn, keras), R, C, C++, SQL.  </w:t>
      </w:r>
    </w:p>
    <w:p w:rsidR="00A0065A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ML Algorithms: Logistic regression, Linear regression, Clustering Algorithm, Naïve Bayes, Decision Tree, Random Forest, Deep learning.</w:t>
      </w:r>
    </w:p>
    <w:p w:rsidR="001E2D92" w:rsidRPr="006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D43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:rsidR="001E2D92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National Institute of Technology</w:t>
      </w:r>
      <w:r>
        <w:rPr>
          <w:rFonts w:ascii="Times New Roman" w:eastAsia="Times New Roman" w:hAnsi="Times New Roman" w:cs="Times New Roman"/>
        </w:rPr>
        <w:t>, Durgapur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2015</w:t>
      </w:r>
      <w:r>
        <w:rPr>
          <w:rFonts w:ascii="Times New Roman" w:eastAsia="Times New Roman" w:hAnsi="Times New Roman" w:cs="Times New Roman"/>
        </w:rPr>
        <w:br/>
        <w:t>Bachelors of Technology in Computer Science and Engineering; CGPA: 8.47/10</w:t>
      </w:r>
    </w:p>
    <w:p w:rsidR="001E2D92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80807" w:rsidRPr="00A0065A" w:rsidP="00A0065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B.D. Memorial Institute</w:t>
      </w:r>
      <w:r>
        <w:rPr>
          <w:rFonts w:ascii="Times New Roman" w:eastAsia="Times New Roman" w:hAnsi="Times New Roman" w:cs="Times New Roman"/>
        </w:rPr>
        <w:t xml:space="preserve">, CBSE, Kolkata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br/>
        <w:t>12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standard aggregated percentage: 88.0</w:t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  <w:t xml:space="preserve">     2011</w:t>
      </w:r>
      <w:r>
        <w:rPr>
          <w:rFonts w:ascii="Times New Roman" w:eastAsia="Times New Roman" w:hAnsi="Times New Roman" w:cs="Times New Roman"/>
        </w:rPr>
        <w:br/>
        <w:t>10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standard aggregated percentage: 92.8</w:t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</w:r>
      <w:r w:rsidR="00BB6CA8">
        <w:rPr>
          <w:rFonts w:ascii="Times New Roman" w:eastAsia="Times New Roman" w:hAnsi="Times New Roman" w:cs="Times New Roman"/>
        </w:rPr>
        <w:tab/>
        <w:t xml:space="preserve">     2009</w:t>
      </w:r>
    </w:p>
    <w:p w:rsidR="001E2D92" w:rsidRPr="006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D43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:rsidR="001E2D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</w:rPr>
        <w:t>Toshiba Software India (R&amp;D)</w:t>
      </w:r>
      <w:r>
        <w:rPr>
          <w:rFonts w:ascii="Times New Roman" w:eastAsia="Times New Roman" w:hAnsi="Times New Roman" w:cs="Times New Roman"/>
        </w:rPr>
        <w:t>, Bangalore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2015– P</w:t>
      </w:r>
      <w:r w:rsidR="009935BC">
        <w:rPr>
          <w:rFonts w:ascii="Times New Roman" w:eastAsia="Times New Roman" w:hAnsi="Times New Roman" w:cs="Times New Roman"/>
        </w:rPr>
        <w:t>resent</w:t>
      </w:r>
    </w:p>
    <w:p w:rsidR="00B82769" w:rsidRPr="00B82769" w:rsidP="00B82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82769">
        <w:rPr>
          <w:rFonts w:ascii="Times New Roman" w:eastAsia="Times New Roman" w:hAnsi="Times New Roman" w:cs="Times New Roman"/>
          <w:i/>
        </w:rPr>
        <w:t>Current designation: Research engineer</w:t>
      </w:r>
    </w:p>
    <w:p w:rsidR="00B82769" w:rsidRPr="00B82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82769">
        <w:rPr>
          <w:rFonts w:ascii="Times New Roman" w:eastAsia="Times New Roman" w:hAnsi="Times New Roman" w:cs="Times New Roman"/>
          <w:i/>
        </w:rPr>
        <w:t>Previous designations: Associate research engineer, Trainee research engineer</w:t>
      </w:r>
    </w:p>
    <w:p w:rsidR="001E2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Sensor data analytics using representation learning for memory wafers manufacturing</w:t>
      </w:r>
    </w:p>
    <w:p w:rsidR="001E2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Problem: Identification of defected memory wafers during its manufacturing</w:t>
      </w:r>
    </w:p>
    <w:p w:rsidR="001E2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Identified anomaly in time-series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variable length </w:t>
      </w:r>
      <w:r>
        <w:rPr>
          <w:rFonts w:ascii="Times New Roman" w:eastAsia="Times New Roman" w:hAnsi="Times New Roman" w:cs="Times New Roman"/>
          <w:color w:val="000000"/>
        </w:rPr>
        <w:t xml:space="preserve">sensor data using interpolation, unsupervised deep representation learning (autoencoder and ensemble of </w:t>
      </w:r>
      <w:r w:rsidRPr="00C707EF">
        <w:rPr>
          <w:rFonts w:ascii="Times New Roman" w:eastAsia="Times New Roman" w:hAnsi="Times New Roman" w:cs="Times New Roman"/>
          <w:color w:val="000000"/>
          <w:u w:val="single"/>
        </w:rPr>
        <w:t>variational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C707EF">
        <w:rPr>
          <w:rFonts w:ascii="Times New Roman" w:eastAsia="Times New Roman" w:hAnsi="Times New Roman" w:cs="Times New Roman"/>
          <w:color w:val="000000"/>
          <w:u w:val="single"/>
        </w:rPr>
        <w:t>denoising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C707EF">
        <w:rPr>
          <w:rFonts w:ascii="Times New Roman" w:eastAsia="Times New Roman" w:hAnsi="Times New Roman" w:cs="Times New Roman"/>
          <w:color w:val="000000"/>
          <w:u w:val="single"/>
        </w:rPr>
        <w:t>contractive</w:t>
      </w:r>
      <w:r>
        <w:rPr>
          <w:rFonts w:ascii="Times New Roman" w:eastAsia="Times New Roman" w:hAnsi="Times New Roman" w:cs="Times New Roman"/>
          <w:color w:val="000000"/>
        </w:rPr>
        <w:t xml:space="preserve"> autoencoders), change point detection and statistical scores.</w:t>
      </w:r>
    </w:p>
    <w:p w:rsidR="001E2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adaptive control charts (Statistical Process Abnormality Detection [SPAD]) to detect </w:t>
      </w:r>
      <w:r w:rsidR="00217346">
        <w:rPr>
          <w:rFonts w:ascii="Times New Roman" w:eastAsia="Times New Roman" w:hAnsi="Times New Roman" w:cs="Times New Roman"/>
          <w:color w:val="000000"/>
        </w:rPr>
        <w:t>anomalous (</w:t>
      </w:r>
      <w:r>
        <w:rPr>
          <w:rFonts w:ascii="Times New Roman" w:eastAsia="Times New Roman" w:hAnsi="Times New Roman" w:cs="Times New Roman"/>
          <w:color w:val="000000"/>
        </w:rPr>
        <w:t xml:space="preserve">defected) wafers in online manner. </w:t>
      </w:r>
    </w:p>
    <w:p w:rsidR="001E2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Represented Toshiba India with a Poster presentation at Research and Development Centre (RDC) Exhibition in Kawasaki-Tokyo, Japan with research results.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Only project from India to be selected for 2017 edition.</w:t>
      </w:r>
    </w:p>
    <w:p w:rsidR="001E2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Academic trend survey </w:t>
      </w:r>
    </w:p>
    <w:p w:rsidR="001E2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Surveyed on reinforcement learning and optimization techniques to identify their use in distributed cooperative control systems. </w:t>
      </w:r>
    </w:p>
    <w:p w:rsidR="001E2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Autonomous distributed power generation planning using optimization </w:t>
      </w:r>
    </w:p>
    <w:p w:rsidR="001E2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Benchmarked different optimization algorithms (Newton Raphson, Gradient Descent, and swarm based optimization) on solutions for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economic dispatch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problem that deals with amount of power generation by different generating units.</w:t>
      </w:r>
    </w:p>
    <w:p w:rsidR="001E2D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Benchmarked solutions to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unit commitment problem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using genetic algorithm, harmony search and different population based optimization algorithms. Unit commitment problem deals with scheduling ON/OFF states of power generating units.</w:t>
      </w:r>
    </w:p>
    <w:p w:rsidR="001E2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1E2D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Indian Statistical Institute (ISI),</w:t>
      </w:r>
      <w:r>
        <w:rPr>
          <w:rFonts w:ascii="Times New Roman" w:eastAsia="Times New Roman" w:hAnsi="Times New Roman" w:cs="Times New Roman"/>
        </w:rPr>
        <w:t xml:space="preserve"> Kolkata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2013</w:t>
      </w:r>
    </w:p>
    <w:p w:rsidR="001E2D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Intern</w:t>
      </w:r>
    </w:p>
    <w:p w:rsidR="001752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</w:rPr>
        <w:t xml:space="preserve">Provided a prototype for proximity based mobile social networking based on Paillier cryptosystem.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0C3C42"/>
    <w:multiLevelType w:val="multilevel"/>
    <w:tmpl w:val="D27A2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2F1292"/>
    <w:multiLevelType w:val="multilevel"/>
    <w:tmpl w:val="5C209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C2"/>
  </w:style>
  <w:style w:type="paragraph" w:styleId="Heading1">
    <w:name w:val="heading 1"/>
    <w:basedOn w:val="Normal2"/>
    <w:next w:val="Normal2"/>
    <w:uiPriority w:val="9"/>
    <w:qFormat/>
    <w:rsid w:val="00511B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uiPriority w:val="9"/>
    <w:semiHidden/>
    <w:unhideWhenUsed/>
    <w:qFormat/>
    <w:rsid w:val="00511B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uiPriority w:val="9"/>
    <w:semiHidden/>
    <w:unhideWhenUsed/>
    <w:qFormat/>
    <w:rsid w:val="00511B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uiPriority w:val="9"/>
    <w:semiHidden/>
    <w:unhideWhenUsed/>
    <w:qFormat/>
    <w:rsid w:val="00511B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uiPriority w:val="9"/>
    <w:semiHidden/>
    <w:unhideWhenUsed/>
    <w:qFormat/>
    <w:rsid w:val="00511B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uiPriority w:val="9"/>
    <w:semiHidden/>
    <w:unhideWhenUsed/>
    <w:qFormat/>
    <w:rsid w:val="00511B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2"/>
    <w:next w:val="Normal2"/>
    <w:uiPriority w:val="10"/>
    <w:qFormat/>
    <w:rsid w:val="00511B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11BC2"/>
  </w:style>
  <w:style w:type="paragraph" w:customStyle="1" w:styleId="Normal2">
    <w:name w:val="Normal2"/>
    <w:rsid w:val="00511BC2"/>
  </w:style>
  <w:style w:type="character" w:styleId="Hyperlink">
    <w:name w:val="Hyperlink"/>
    <w:basedOn w:val="DefaultParagraphFont"/>
    <w:uiPriority w:val="99"/>
    <w:unhideWhenUsed/>
    <w:rsid w:val="000A51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599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833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4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664ed4fabf8add2657fa9c3c4eba71be134f530e18705c4458440321091b5b581209130511445855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 Mishra</cp:lastModifiedBy>
  <cp:revision>33</cp:revision>
  <dcterms:created xsi:type="dcterms:W3CDTF">2018-09-21T04:51:00Z</dcterms:created>
  <dcterms:modified xsi:type="dcterms:W3CDTF">2018-09-21T05:16:00Z</dcterms:modified>
</cp:coreProperties>
</file>