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52B0C" w:rsidP="00B54BA3">
      <w:pPr>
        <w:rPr>
          <w:b/>
          <w:sz w:val="32"/>
        </w:rPr>
      </w:pPr>
      <w:r>
        <w:rPr>
          <w:b/>
          <w:noProof/>
          <w:sz w:val="32"/>
        </w:rPr>
        <mc:AlternateContent>
          <mc:Choice Requires="wps">
            <w:drawing>
              <wp:anchor distT="0" distB="0" distL="114300" distR="114300" simplePos="0" relativeHeight="251661312" behindDoc="0" locked="0" layoutInCell="1" allowOverlap="1">
                <wp:simplePos x="0" y="0"/>
                <wp:positionH relativeFrom="margin">
                  <wp:posOffset>3419475</wp:posOffset>
                </wp:positionH>
                <wp:positionV relativeFrom="paragraph">
                  <wp:posOffset>9525</wp:posOffset>
                </wp:positionV>
                <wp:extent cx="3143250" cy="1295400"/>
                <wp:effectExtent l="0" t="0" r="19050" b="19050"/>
                <wp:wrapNone/>
                <wp:docPr id="10"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43250" cy="1295400"/>
                        </a:xfrm>
                        <a:prstGeom prst="rect">
                          <a:avLst/>
                        </a:prstGeom>
                        <a:solidFill>
                          <a:srgbClr val="FFFFFF"/>
                        </a:solidFill>
                        <a:ln w="9525">
                          <a:solidFill>
                            <a:schemeClr val="bg1">
                              <a:lumMod val="100000"/>
                              <a:lumOff val="0"/>
                            </a:schemeClr>
                          </a:solidFill>
                          <a:miter lim="800000"/>
                          <a:headEnd/>
                          <a:tailEnd/>
                        </a:ln>
                      </wps:spPr>
                      <wps:txbx>
                        <w:txbxContent>
                          <w:p w:rsidR="00065013" w:rsidP="00B54BA3">
                            <w:pPr>
                              <w:jc w:val="left"/>
                            </w:pPr>
                            <w:r w:rsidRPr="003E00AD">
                              <w:t>#408, 9Ath main, HRBR layout, 1</w:t>
                            </w:r>
                            <w:r w:rsidRPr="003E00AD">
                              <w:rPr>
                                <w:vertAlign w:val="superscript"/>
                              </w:rPr>
                              <w:t>st</w:t>
                            </w:r>
                            <w:r w:rsidRPr="003E00AD">
                              <w:t xml:space="preserve"> Block Kalyan Nagar, </w:t>
                            </w:r>
                            <w:r w:rsidRPr="003E00AD">
                              <w:rPr>
                                <w:b/>
                              </w:rPr>
                              <w:t>Bengaluru</w:t>
                            </w:r>
                            <w:r w:rsidRPr="003E00AD">
                              <w:t>-560043</w:t>
                            </w:r>
                          </w:p>
                          <w:p w:rsidR="00065013" w:rsidRPr="003E00AD" w:rsidP="00B54BA3">
                            <w:pPr>
                              <w:jc w:val="left"/>
                            </w:pPr>
                          </w:p>
                          <w:p w:rsidR="00065013" w:rsidRPr="003E00AD" w:rsidP="00B54BA3">
                            <w:pPr>
                              <w:jc w:val="left"/>
                            </w:pPr>
                            <w:r w:rsidRPr="003E00AD">
                              <w:rPr>
                                <w:b/>
                              </w:rPr>
                              <w:t>Mob: +91-8867455402</w:t>
                            </w:r>
                            <w:r w:rsidRPr="003E00AD">
                              <w:t xml:space="preserve">, </w:t>
                            </w:r>
                          </w:p>
                          <w:p w:rsidR="00065013" w:rsidRPr="003E00AD" w:rsidP="00B54BA3">
                            <w:pPr>
                              <w:jc w:val="left"/>
                              <w:rPr>
                                <w:b/>
                              </w:rPr>
                            </w:pPr>
                            <w:r w:rsidRPr="003E00AD">
                              <w:rPr>
                                <w:b/>
                              </w:rPr>
                              <w:t>E-mail:mythreya3@gmail.com</w:t>
                            </w:r>
                          </w:p>
                          <w:p w:rsidR="00065013" w:rsidRPr="003E00AD">
                            <w:pPr>
                              <w:rPr>
                                <w:b/>
                              </w:rPr>
                            </w:pPr>
                            <w:r w:rsidRPr="003E00AD">
                              <w:rPr>
                                <w:rStyle w:val="domain"/>
                                <w:b/>
                                <w:bdr w:val="none" w:sz="0" w:space="0" w:color="auto" w:frame="1"/>
                                <w:shd w:val="clear" w:color="auto" w:fill="FFFFFF"/>
                              </w:rPr>
                              <w:t>www.linkedin.com/in/</w:t>
                            </w:r>
                            <w:r w:rsidRPr="003E00AD">
                              <w:rPr>
                                <w:rStyle w:val="vanity-name"/>
                                <w:b/>
                                <w:bdr w:val="none" w:sz="0" w:space="0" w:color="auto" w:frame="1"/>
                                <w:shd w:val="clear" w:color="auto" w:fill="FFFFFF"/>
                              </w:rPr>
                              <w:t>mythreya-narayan</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5" type="#_x0000_t202" style="width:247.5pt;height:102pt;margin-top:0.75pt;margin-left:269.25pt;mso-height-percent:0;mso-height-relative:margin;mso-position-horizontal-relative:margin;mso-width-percent:0;mso-width-relative:margin;mso-wrap-distance-bottom:0;mso-wrap-distance-left:9pt;mso-wrap-distance-right:9pt;mso-wrap-distance-top:0;mso-wrap-style:square;position:absolute;visibility:visible;v-text-anchor:top;z-index:251662336" strokecolor="white">
                <v:textbox>
                  <w:txbxContent>
                    <w:p w:rsidR="00065013" w:rsidP="00B54BA3">
                      <w:pPr>
                        <w:jc w:val="left"/>
                      </w:pPr>
                      <w:r w:rsidRPr="003E00AD">
                        <w:t>#408, 9Ath main, HRBR layout, 1</w:t>
                      </w:r>
                      <w:r w:rsidRPr="003E00AD">
                        <w:rPr>
                          <w:vertAlign w:val="superscript"/>
                        </w:rPr>
                        <w:t>st</w:t>
                      </w:r>
                      <w:r w:rsidRPr="003E00AD">
                        <w:t xml:space="preserve"> Block </w:t>
                      </w:r>
                      <w:r w:rsidRPr="003E00AD">
                        <w:t>Kalyan</w:t>
                      </w:r>
                      <w:r w:rsidRPr="003E00AD">
                        <w:t xml:space="preserve"> Nagar, </w:t>
                      </w:r>
                      <w:r w:rsidRPr="003E00AD">
                        <w:rPr>
                          <w:b/>
                        </w:rPr>
                        <w:t>Bengaluru</w:t>
                      </w:r>
                      <w:r w:rsidRPr="003E00AD">
                        <w:t>-560043</w:t>
                      </w:r>
                    </w:p>
                    <w:p w:rsidR="00065013" w:rsidRPr="003E00AD" w:rsidP="00B54BA3">
                      <w:pPr>
                        <w:jc w:val="left"/>
                      </w:pPr>
                    </w:p>
                    <w:p w:rsidR="00065013" w:rsidRPr="003E00AD" w:rsidP="00B54BA3">
                      <w:pPr>
                        <w:jc w:val="left"/>
                      </w:pPr>
                      <w:r w:rsidRPr="003E00AD">
                        <w:rPr>
                          <w:b/>
                        </w:rPr>
                        <w:t>Mob: +91-8867455402</w:t>
                      </w:r>
                      <w:r w:rsidRPr="003E00AD">
                        <w:t xml:space="preserve">, </w:t>
                      </w:r>
                    </w:p>
                    <w:p w:rsidR="00065013" w:rsidRPr="003E00AD" w:rsidP="00B54BA3">
                      <w:pPr>
                        <w:jc w:val="left"/>
                        <w:rPr>
                          <w:b/>
                        </w:rPr>
                      </w:pPr>
                      <w:r w:rsidRPr="003E00AD">
                        <w:rPr>
                          <w:b/>
                        </w:rPr>
                        <w:t>E-mail:mythreya3@gmail.com</w:t>
                      </w:r>
                    </w:p>
                    <w:p w:rsidR="00065013" w:rsidRPr="003E00AD">
                      <w:pPr>
                        <w:rPr>
                          <w:b/>
                        </w:rPr>
                      </w:pPr>
                      <w:r w:rsidRPr="003E00AD">
                        <w:rPr>
                          <w:rStyle w:val="domain"/>
                          <w:b/>
                          <w:bdr w:val="none" w:sz="0" w:space="0" w:color="auto" w:frame="1"/>
                          <w:shd w:val="clear" w:color="auto" w:fill="FFFFFF"/>
                        </w:rPr>
                        <w:t>www.linkedin.com/in/</w:t>
                      </w:r>
                      <w:r w:rsidRPr="003E00AD">
                        <w:rPr>
                          <w:rStyle w:val="vanity-name"/>
                          <w:b/>
                          <w:bdr w:val="none" w:sz="0" w:space="0" w:color="auto" w:frame="1"/>
                          <w:shd w:val="clear" w:color="auto" w:fill="FFFFFF"/>
                        </w:rPr>
                        <w:t>mythreya-narayan</w:t>
                      </w:r>
                    </w:p>
                  </w:txbxContent>
                </v:textbox>
                <w10:wrap anchorx="margin"/>
              </v:shape>
            </w:pict>
          </mc:Fallback>
        </mc:AlternateContent>
      </w:r>
      <w:r w:rsidR="00A353C5">
        <w:rPr>
          <w:noProof/>
        </w:rPr>
        <mc:AlternateContent>
          <mc:Choice Requires="wps">
            <w:drawing>
              <wp:anchor distT="0" distB="0" distL="114300" distR="114300" simplePos="0" relativeHeight="251658240" behindDoc="0" locked="0" layoutInCell="1" allowOverlap="1">
                <wp:simplePos x="0" y="0"/>
                <wp:positionH relativeFrom="margin">
                  <wp:posOffset>-85725</wp:posOffset>
                </wp:positionH>
                <wp:positionV relativeFrom="paragraph">
                  <wp:posOffset>9525</wp:posOffset>
                </wp:positionV>
                <wp:extent cx="3324225" cy="1228725"/>
                <wp:effectExtent l="0" t="0" r="9525" b="9525"/>
                <wp:wrapNone/>
                <wp:docPr id="8"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24225" cy="12287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65013" w:rsidRPr="00444DE7" w:rsidP="002D0D92">
                            <w:pPr>
                              <w:rPr>
                                <w:b/>
                                <w:sz w:val="26"/>
                                <w:szCs w:val="26"/>
                              </w:rPr>
                            </w:pPr>
                            <w:r w:rsidRPr="00444DE7">
                              <w:rPr>
                                <w:b/>
                                <w:sz w:val="26"/>
                                <w:szCs w:val="26"/>
                              </w:rPr>
                              <w:t xml:space="preserve">T. Mythreya Narayan </w:t>
                            </w:r>
                          </w:p>
                          <w:p w:rsidR="00065013" w:rsidP="002D0D92">
                            <w:pPr>
                              <w:rPr>
                                <w:b/>
                              </w:rPr>
                            </w:pPr>
                            <w:r w:rsidRPr="00444DE7">
                              <w:rPr>
                                <w:b/>
                              </w:rPr>
                              <w:t xml:space="preserve">Software Engineer, </w:t>
                            </w:r>
                          </w:p>
                          <w:p w:rsidR="00065013" w:rsidRPr="00444DE7" w:rsidP="002D0D92">
                            <w:pPr>
                              <w:rPr>
                                <w:b/>
                              </w:rPr>
                            </w:pPr>
                            <w:r w:rsidRPr="00444DE7">
                              <w:rPr>
                                <w:b/>
                              </w:rPr>
                              <w:t>Xoriant Solutions Pvt Ltd</w:t>
                            </w:r>
                            <w:r>
                              <w:rPr>
                                <w:b/>
                              </w:rPr>
                              <w:t xml:space="preserve"> </w:t>
                            </w:r>
                            <w:r w:rsidRPr="00444DE7">
                              <w:rPr>
                                <w:b/>
                              </w:rPr>
                              <w:t>(MapleLabs India)</w:t>
                            </w:r>
                          </w:p>
                          <w:p w:rsidR="00065013" w:rsidRPr="00444DE7" w:rsidP="002D0D92">
                            <w:pPr>
                              <w:rPr>
                                <w:b/>
                                <w:sz w:val="26"/>
                                <w:szCs w:val="26"/>
                              </w:rPr>
                            </w:pPr>
                          </w:p>
                          <w:p w:rsidR="00065013" w:rsidRPr="00444DE7" w:rsidP="002D0D92">
                            <w:pPr>
                              <w:rPr>
                                <w:b/>
                                <w:sz w:val="26"/>
                                <w:szCs w:val="26"/>
                              </w:rPr>
                            </w:pPr>
                            <w:r w:rsidRPr="00444DE7">
                              <w:rPr>
                                <w:b/>
                                <w:sz w:val="26"/>
                                <w:szCs w:val="26"/>
                              </w:rPr>
                              <w:t xml:space="preserve">Experience: </w:t>
                            </w:r>
                            <w:r>
                              <w:rPr>
                                <w:b/>
                                <w:sz w:val="26"/>
                                <w:szCs w:val="26"/>
                              </w:rPr>
                              <w:t>2</w:t>
                            </w:r>
                            <w:r w:rsidR="00807744">
                              <w:rPr>
                                <w:b/>
                                <w:sz w:val="26"/>
                                <w:szCs w:val="26"/>
                              </w:rPr>
                              <w:t>.1</w:t>
                            </w:r>
                            <w:r>
                              <w:rPr>
                                <w:b/>
                                <w:sz w:val="26"/>
                                <w:szCs w:val="26"/>
                              </w:rPr>
                              <w:t xml:space="preserve"> year</w:t>
                            </w:r>
                            <w:r w:rsidR="00672D17">
                              <w:rPr>
                                <w:b/>
                                <w:sz w:val="26"/>
                                <w:szCs w:val="26"/>
                              </w:rPr>
                              <w:t>s</w:t>
                            </w:r>
                          </w:p>
                          <w:p w:rsidR="00065013" w:rsidRPr="00444DE7" w:rsidP="002D0D92">
                            <w:pPr>
                              <w:rPr>
                                <w:b/>
                                <w:sz w:val="26"/>
                                <w:szCs w:val="26"/>
                              </w:rPr>
                            </w:pPr>
                            <w:r w:rsidRPr="00444DE7">
                              <w:rPr>
                                <w:b/>
                                <w:sz w:val="26"/>
                                <w:szCs w:val="26"/>
                              </w:rPr>
                              <w:t>Education: B.E, Computer Science</w:t>
                            </w:r>
                          </w:p>
                          <w:p w:rsidR="00065013" w:rsidRPr="00A57DEF" w:rsidP="00223EA7">
                            <w:pPr>
                              <w:rPr>
                                <w:sz w:val="26"/>
                                <w:szCs w:val="26"/>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Text Box 5" o:spid="_x0000_s1026" type="#_x0000_t202" style="width:261.75pt;height:96.75pt;margin-top:0.75pt;margin-left:-6.75pt;mso-height-percent:0;mso-height-relative:margin;mso-position-horizontal-relative:margin;mso-width-percent:0;mso-width-relative:margin;mso-wrap-distance-bottom:0;mso-wrap-distance-left:9pt;mso-wrap-distance-right:9pt;mso-wrap-distance-top:0;mso-wrap-style:square;position:absolute;visibility:visible;v-text-anchor:top;z-index:251660288" stroked="f">
                <v:textbox>
                  <w:txbxContent>
                    <w:p w:rsidR="00065013" w:rsidRPr="00444DE7" w:rsidP="002D0D92">
                      <w:pPr>
                        <w:rPr>
                          <w:b/>
                          <w:sz w:val="26"/>
                          <w:szCs w:val="26"/>
                        </w:rPr>
                      </w:pPr>
                      <w:r w:rsidRPr="00444DE7">
                        <w:rPr>
                          <w:b/>
                          <w:sz w:val="26"/>
                          <w:szCs w:val="26"/>
                        </w:rPr>
                        <w:t xml:space="preserve">T. Mythreya Narayan </w:t>
                      </w:r>
                    </w:p>
                    <w:p w:rsidR="00065013" w:rsidP="002D0D92">
                      <w:pPr>
                        <w:rPr>
                          <w:b/>
                        </w:rPr>
                      </w:pPr>
                      <w:r w:rsidRPr="00444DE7">
                        <w:rPr>
                          <w:b/>
                        </w:rPr>
                        <w:t xml:space="preserve">Software Engineer, </w:t>
                      </w:r>
                    </w:p>
                    <w:p w:rsidR="00065013" w:rsidRPr="00444DE7" w:rsidP="002D0D92">
                      <w:pPr>
                        <w:rPr>
                          <w:b/>
                        </w:rPr>
                      </w:pPr>
                      <w:r w:rsidRPr="00444DE7">
                        <w:rPr>
                          <w:b/>
                        </w:rPr>
                        <w:t>Xoriant Solutions Pvt Ltd</w:t>
                      </w:r>
                      <w:r>
                        <w:rPr>
                          <w:b/>
                        </w:rPr>
                        <w:t xml:space="preserve"> </w:t>
                      </w:r>
                      <w:r w:rsidRPr="00444DE7">
                        <w:rPr>
                          <w:b/>
                        </w:rPr>
                        <w:t>(MapleLabs India)</w:t>
                      </w:r>
                    </w:p>
                    <w:p w:rsidR="00065013" w:rsidRPr="00444DE7" w:rsidP="002D0D92">
                      <w:pPr>
                        <w:rPr>
                          <w:b/>
                          <w:sz w:val="26"/>
                          <w:szCs w:val="26"/>
                        </w:rPr>
                      </w:pPr>
                    </w:p>
                    <w:p w:rsidR="00065013" w:rsidRPr="00444DE7" w:rsidP="002D0D92">
                      <w:pPr>
                        <w:rPr>
                          <w:b/>
                          <w:sz w:val="26"/>
                          <w:szCs w:val="26"/>
                        </w:rPr>
                      </w:pPr>
                      <w:r w:rsidRPr="00444DE7">
                        <w:rPr>
                          <w:b/>
                          <w:sz w:val="26"/>
                          <w:szCs w:val="26"/>
                        </w:rPr>
                        <w:t xml:space="preserve">Experience: </w:t>
                      </w:r>
                      <w:r>
                        <w:rPr>
                          <w:b/>
                          <w:sz w:val="26"/>
                          <w:szCs w:val="26"/>
                        </w:rPr>
                        <w:t>2</w:t>
                      </w:r>
                      <w:r w:rsidR="00807744">
                        <w:rPr>
                          <w:b/>
                          <w:sz w:val="26"/>
                          <w:szCs w:val="26"/>
                        </w:rPr>
                        <w:t>.1</w:t>
                      </w:r>
                      <w:r>
                        <w:rPr>
                          <w:b/>
                          <w:sz w:val="26"/>
                          <w:szCs w:val="26"/>
                        </w:rPr>
                        <w:t xml:space="preserve"> year</w:t>
                      </w:r>
                      <w:r w:rsidR="00672D17">
                        <w:rPr>
                          <w:b/>
                          <w:sz w:val="26"/>
                          <w:szCs w:val="26"/>
                        </w:rPr>
                        <w:t>s</w:t>
                      </w:r>
                    </w:p>
                    <w:p w:rsidR="00065013" w:rsidRPr="00444DE7" w:rsidP="002D0D92">
                      <w:pPr>
                        <w:rPr>
                          <w:b/>
                          <w:sz w:val="26"/>
                          <w:szCs w:val="26"/>
                        </w:rPr>
                      </w:pPr>
                      <w:r w:rsidRPr="00444DE7">
                        <w:rPr>
                          <w:b/>
                          <w:sz w:val="26"/>
                          <w:szCs w:val="26"/>
                        </w:rPr>
                        <w:t>Education: B.E, Computer Science</w:t>
                      </w:r>
                    </w:p>
                    <w:p w:rsidR="00065013" w:rsidRPr="00A57DEF" w:rsidP="00223EA7">
                      <w:pPr>
                        <w:rPr>
                          <w:sz w:val="26"/>
                          <w:szCs w:val="26"/>
                        </w:rPr>
                      </w:pPr>
                    </w:p>
                  </w:txbxContent>
                </v:textbox>
                <w10:wrap anchorx="margin"/>
              </v:shape>
            </w:pict>
          </mc:Fallback>
        </mc:AlternateContent>
      </w:r>
    </w:p>
    <w:p w:rsidR="00A60C15" w:rsidRPr="002D0D92" w:rsidP="00B54BA3">
      <w:pPr>
        <w:rPr>
          <w:b/>
          <w:sz w:val="32"/>
        </w:rPr>
      </w:pPr>
    </w:p>
    <w:p w:rsidR="00A60C15" w:rsidP="008F1259"/>
    <w:p w:rsidR="006C0B8D" w:rsidP="008F1259">
      <w:pPr>
        <w:pStyle w:val="Heading6"/>
      </w:pPr>
      <w:r>
        <w:rPr>
          <w:szCs w:val="28"/>
        </w:rPr>
        <w:t xml:space="preserve">  </w:t>
      </w:r>
      <w:r w:rsidR="0090137C">
        <w:tab/>
      </w:r>
      <w:r w:rsidR="0090137C">
        <w:tab/>
      </w:r>
      <w:r w:rsidR="0090137C">
        <w:tab/>
      </w:r>
      <w:r w:rsidR="0090137C">
        <w:tab/>
      </w:r>
    </w:p>
    <w:p w:rsidR="00861994" w:rsidP="008F1259">
      <w:pPr>
        <w:contextualSpacing/>
        <w:rPr>
          <w:b/>
          <w:bCs/>
          <w:sz w:val="28"/>
        </w:rPr>
      </w:pPr>
    </w:p>
    <w:p w:rsidR="00444DE7" w:rsidRPr="00A353C5" w:rsidP="00861994">
      <w:pPr>
        <w:contextualSpacing/>
        <w:rPr>
          <w:sz w:val="26"/>
          <w:szCs w:val="26"/>
        </w:rPr>
      </w:pPr>
      <w:r>
        <w:rPr>
          <w:noProof/>
          <w:sz w:val="26"/>
          <w:szCs w:val="26"/>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11430</wp:posOffset>
                </wp:positionV>
                <wp:extent cx="6124575" cy="0"/>
                <wp:effectExtent l="0" t="0" r="28575" b="1905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flipV="1">
                          <a:off x="0" y="0"/>
                          <a:ext cx="612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7" style="flip:y;mso-height-percent:0;mso-height-relative:margin;mso-position-horizontal:left;mso-position-horizontal-relative:margin;mso-width-percent:0;mso-width-relative:margin;mso-wrap-distance-bottom:0;mso-wrap-distance-left:9pt;mso-wrap-distance-right:9pt;mso-wrap-distance-top:0;mso-wrap-style:square;position:absolute;visibility:visible;z-index:251666432" from="0,0.9pt" to="482.25pt,0.9pt" strokecolor="#4579b8">
                <w10:wrap anchorx="margin"/>
              </v:line>
            </w:pict>
          </mc:Fallback>
        </mc:AlternateContent>
      </w:r>
    </w:p>
    <w:p w:rsidR="00861994" w:rsidP="00861994">
      <w:pPr>
        <w:rPr>
          <w:b/>
          <w:sz w:val="28"/>
          <w:szCs w:val="28"/>
        </w:rPr>
      </w:pPr>
      <w:r w:rsidRPr="00861994">
        <w:rPr>
          <w:b/>
          <w:sz w:val="28"/>
          <w:szCs w:val="28"/>
        </w:rPr>
        <w:t>TECHNICAL SKILLS</w:t>
      </w:r>
      <w:r w:rsidR="007F49B8">
        <w:rPr>
          <w:b/>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4"/>
        <w:gridCol w:w="3008"/>
        <w:gridCol w:w="3018"/>
      </w:tblGrid>
      <w:tr w:rsidTr="007F49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7F49B8" w:rsidRPr="007F49B8" w:rsidP="007F49B8">
            <w:pPr>
              <w:pStyle w:val="ListParagraph"/>
              <w:numPr>
                <w:ilvl w:val="0"/>
                <w:numId w:val="33"/>
              </w:numPr>
              <w:rPr>
                <w:rFonts w:ascii="Times New Roman" w:hAnsi="Times New Roman"/>
                <w:sz w:val="26"/>
                <w:szCs w:val="26"/>
              </w:rPr>
            </w:pPr>
            <w:r w:rsidRPr="007F49B8">
              <w:rPr>
                <w:rFonts w:ascii="Times New Roman" w:hAnsi="Times New Roman"/>
                <w:sz w:val="26"/>
                <w:szCs w:val="26"/>
              </w:rPr>
              <w:t>Python</w:t>
            </w:r>
          </w:p>
        </w:tc>
        <w:tc>
          <w:tcPr>
            <w:tcW w:w="3117" w:type="dxa"/>
          </w:tcPr>
          <w:p w:rsidR="007F49B8" w:rsidRPr="007F49B8" w:rsidP="007F49B8">
            <w:pPr>
              <w:pStyle w:val="ListParagraph"/>
              <w:numPr>
                <w:ilvl w:val="0"/>
                <w:numId w:val="33"/>
              </w:numPr>
              <w:rPr>
                <w:rFonts w:ascii="Times New Roman" w:hAnsi="Times New Roman"/>
                <w:sz w:val="26"/>
                <w:szCs w:val="26"/>
              </w:rPr>
            </w:pPr>
            <w:r w:rsidRPr="007F49B8">
              <w:rPr>
                <w:rFonts w:ascii="Times New Roman" w:hAnsi="Times New Roman"/>
                <w:sz w:val="26"/>
                <w:szCs w:val="26"/>
              </w:rPr>
              <w:t>Django</w:t>
            </w:r>
          </w:p>
        </w:tc>
        <w:tc>
          <w:tcPr>
            <w:tcW w:w="3117" w:type="dxa"/>
          </w:tcPr>
          <w:p w:rsidR="007F49B8" w:rsidRPr="007F49B8" w:rsidP="007F49B8">
            <w:pPr>
              <w:pStyle w:val="ListParagraph"/>
              <w:numPr>
                <w:ilvl w:val="0"/>
                <w:numId w:val="33"/>
              </w:numPr>
              <w:rPr>
                <w:rFonts w:ascii="Times New Roman" w:hAnsi="Times New Roman"/>
                <w:sz w:val="26"/>
                <w:szCs w:val="26"/>
              </w:rPr>
            </w:pPr>
            <w:r w:rsidRPr="007F49B8">
              <w:rPr>
                <w:rFonts w:ascii="Times New Roman" w:hAnsi="Times New Roman"/>
                <w:sz w:val="26"/>
                <w:szCs w:val="26"/>
              </w:rPr>
              <w:t>Shell Scripting</w:t>
            </w:r>
          </w:p>
        </w:tc>
      </w:tr>
      <w:tr w:rsidTr="007F49B8">
        <w:tblPrEx>
          <w:tblW w:w="0" w:type="auto"/>
          <w:tblLook w:val="04A0"/>
        </w:tblPrEx>
        <w:tc>
          <w:tcPr>
            <w:tcW w:w="3116" w:type="dxa"/>
          </w:tcPr>
          <w:p w:rsidR="007F49B8" w:rsidRPr="007F49B8" w:rsidP="007F49B8">
            <w:pPr>
              <w:pStyle w:val="ListParagraph"/>
              <w:numPr>
                <w:ilvl w:val="0"/>
                <w:numId w:val="33"/>
              </w:numPr>
              <w:rPr>
                <w:rFonts w:ascii="Times New Roman" w:hAnsi="Times New Roman"/>
                <w:sz w:val="26"/>
                <w:szCs w:val="26"/>
              </w:rPr>
            </w:pPr>
            <w:r>
              <w:rPr>
                <w:rFonts w:ascii="Times New Roman" w:hAnsi="Times New Roman"/>
                <w:sz w:val="26"/>
                <w:szCs w:val="26"/>
              </w:rPr>
              <w:t>ElasticS</w:t>
            </w:r>
            <w:r w:rsidRPr="007F49B8">
              <w:rPr>
                <w:rFonts w:ascii="Times New Roman" w:hAnsi="Times New Roman"/>
                <w:sz w:val="26"/>
                <w:szCs w:val="26"/>
              </w:rPr>
              <w:t>earch</w:t>
            </w:r>
            <w:r>
              <w:rPr>
                <w:rFonts w:ascii="Times New Roman" w:hAnsi="Times New Roman"/>
                <w:sz w:val="26"/>
                <w:szCs w:val="26"/>
              </w:rPr>
              <w:t>(NoSQL)</w:t>
            </w:r>
          </w:p>
        </w:tc>
        <w:tc>
          <w:tcPr>
            <w:tcW w:w="3117" w:type="dxa"/>
          </w:tcPr>
          <w:p w:rsidR="007F49B8" w:rsidRPr="007F49B8" w:rsidP="007F49B8">
            <w:pPr>
              <w:pStyle w:val="ListParagraph"/>
              <w:numPr>
                <w:ilvl w:val="0"/>
                <w:numId w:val="33"/>
              </w:numPr>
              <w:rPr>
                <w:rFonts w:ascii="Times New Roman" w:hAnsi="Times New Roman"/>
                <w:sz w:val="26"/>
                <w:szCs w:val="26"/>
              </w:rPr>
            </w:pPr>
            <w:r w:rsidRPr="007F49B8">
              <w:rPr>
                <w:rFonts w:ascii="Times New Roman" w:hAnsi="Times New Roman"/>
                <w:sz w:val="26"/>
                <w:szCs w:val="26"/>
              </w:rPr>
              <w:t xml:space="preserve">Linux </w:t>
            </w:r>
          </w:p>
        </w:tc>
        <w:tc>
          <w:tcPr>
            <w:tcW w:w="3117" w:type="dxa"/>
          </w:tcPr>
          <w:p w:rsidR="007F49B8" w:rsidRPr="007F49B8" w:rsidP="007F49B8">
            <w:pPr>
              <w:pStyle w:val="ListParagraph"/>
              <w:numPr>
                <w:ilvl w:val="0"/>
                <w:numId w:val="33"/>
              </w:numPr>
              <w:rPr>
                <w:rFonts w:ascii="Times New Roman" w:hAnsi="Times New Roman"/>
                <w:sz w:val="26"/>
                <w:szCs w:val="26"/>
              </w:rPr>
            </w:pPr>
            <w:r w:rsidRPr="007F49B8">
              <w:rPr>
                <w:rFonts w:ascii="Times New Roman" w:hAnsi="Times New Roman"/>
                <w:sz w:val="26"/>
                <w:szCs w:val="26"/>
              </w:rPr>
              <w:t>PostgreSQL</w:t>
            </w:r>
          </w:p>
        </w:tc>
      </w:tr>
      <w:tr w:rsidTr="007F49B8">
        <w:tblPrEx>
          <w:tblW w:w="0" w:type="auto"/>
          <w:tblLook w:val="04A0"/>
        </w:tblPrEx>
        <w:tc>
          <w:tcPr>
            <w:tcW w:w="3116" w:type="dxa"/>
          </w:tcPr>
          <w:p w:rsidR="007F49B8" w:rsidRPr="007F49B8" w:rsidP="007F49B8">
            <w:pPr>
              <w:pStyle w:val="ListParagraph"/>
              <w:numPr>
                <w:ilvl w:val="0"/>
                <w:numId w:val="33"/>
              </w:numPr>
              <w:rPr>
                <w:rFonts w:ascii="Times New Roman" w:hAnsi="Times New Roman"/>
                <w:sz w:val="26"/>
                <w:szCs w:val="26"/>
              </w:rPr>
            </w:pPr>
            <w:r>
              <w:rPr>
                <w:rFonts w:ascii="Times New Roman" w:hAnsi="Times New Roman"/>
                <w:sz w:val="26"/>
                <w:szCs w:val="26"/>
              </w:rPr>
              <w:t>Kibana</w:t>
            </w:r>
          </w:p>
        </w:tc>
        <w:tc>
          <w:tcPr>
            <w:tcW w:w="3117" w:type="dxa"/>
          </w:tcPr>
          <w:p w:rsidR="007F49B8" w:rsidRPr="007F49B8" w:rsidP="007F49B8">
            <w:pPr>
              <w:pStyle w:val="ListParagraph"/>
              <w:numPr>
                <w:ilvl w:val="0"/>
                <w:numId w:val="33"/>
              </w:numPr>
              <w:rPr>
                <w:rFonts w:ascii="Times New Roman" w:hAnsi="Times New Roman"/>
                <w:sz w:val="26"/>
                <w:szCs w:val="26"/>
              </w:rPr>
            </w:pPr>
            <w:r w:rsidRPr="007F49B8">
              <w:rPr>
                <w:rFonts w:ascii="Times New Roman" w:hAnsi="Times New Roman"/>
                <w:sz w:val="26"/>
                <w:szCs w:val="26"/>
              </w:rPr>
              <w:t>Jenkins</w:t>
            </w:r>
          </w:p>
        </w:tc>
        <w:tc>
          <w:tcPr>
            <w:tcW w:w="3117" w:type="dxa"/>
          </w:tcPr>
          <w:p w:rsidR="007F49B8" w:rsidRPr="007F49B8" w:rsidP="007F49B8">
            <w:pPr>
              <w:pStyle w:val="ListParagraph"/>
              <w:numPr>
                <w:ilvl w:val="0"/>
                <w:numId w:val="33"/>
              </w:numPr>
              <w:rPr>
                <w:rFonts w:ascii="Times New Roman" w:hAnsi="Times New Roman"/>
                <w:sz w:val="26"/>
                <w:szCs w:val="26"/>
              </w:rPr>
            </w:pPr>
            <w:r w:rsidRPr="007F49B8">
              <w:rPr>
                <w:rFonts w:ascii="Times New Roman" w:hAnsi="Times New Roman"/>
                <w:sz w:val="26"/>
                <w:szCs w:val="26"/>
              </w:rPr>
              <w:t>MySQL</w:t>
            </w:r>
          </w:p>
        </w:tc>
      </w:tr>
      <w:tr w:rsidTr="007F49B8">
        <w:tblPrEx>
          <w:tblW w:w="0" w:type="auto"/>
          <w:tblLook w:val="04A0"/>
        </w:tblPrEx>
        <w:tc>
          <w:tcPr>
            <w:tcW w:w="3116" w:type="dxa"/>
          </w:tcPr>
          <w:p w:rsidR="007F49B8" w:rsidRPr="007F49B8" w:rsidP="00A841B2">
            <w:pPr>
              <w:pStyle w:val="ListParagraph"/>
              <w:numPr>
                <w:ilvl w:val="0"/>
                <w:numId w:val="33"/>
              </w:numPr>
              <w:rPr>
                <w:rFonts w:ascii="Times New Roman" w:hAnsi="Times New Roman"/>
                <w:sz w:val="26"/>
                <w:szCs w:val="26"/>
              </w:rPr>
            </w:pPr>
            <w:r>
              <w:rPr>
                <w:rFonts w:ascii="Times New Roman" w:hAnsi="Times New Roman"/>
                <w:sz w:val="26"/>
                <w:szCs w:val="26"/>
              </w:rPr>
              <w:t>Git</w:t>
            </w:r>
          </w:p>
        </w:tc>
        <w:tc>
          <w:tcPr>
            <w:tcW w:w="3117" w:type="dxa"/>
          </w:tcPr>
          <w:p w:rsidR="007F49B8" w:rsidRPr="007F49B8" w:rsidP="00CC6273">
            <w:pPr>
              <w:pStyle w:val="ListParagraph"/>
              <w:numPr>
                <w:ilvl w:val="0"/>
                <w:numId w:val="33"/>
              </w:numPr>
              <w:rPr>
                <w:rFonts w:ascii="Times New Roman" w:hAnsi="Times New Roman"/>
                <w:sz w:val="26"/>
                <w:szCs w:val="26"/>
              </w:rPr>
            </w:pPr>
            <w:r>
              <w:rPr>
                <w:rFonts w:ascii="Times New Roman" w:hAnsi="Times New Roman"/>
                <w:sz w:val="26"/>
                <w:szCs w:val="26"/>
              </w:rPr>
              <w:t>Basic networking</w:t>
            </w:r>
          </w:p>
        </w:tc>
        <w:tc>
          <w:tcPr>
            <w:tcW w:w="3117" w:type="dxa"/>
          </w:tcPr>
          <w:p w:rsidR="007F49B8" w:rsidRPr="007F49B8" w:rsidP="00A841B2">
            <w:pPr>
              <w:pStyle w:val="ListParagraph"/>
              <w:rPr>
                <w:rFonts w:ascii="Times New Roman" w:hAnsi="Times New Roman"/>
                <w:sz w:val="26"/>
                <w:szCs w:val="26"/>
              </w:rPr>
            </w:pPr>
          </w:p>
        </w:tc>
      </w:tr>
    </w:tbl>
    <w:p w:rsidR="00295884" w:rsidP="008F1259">
      <w:pPr>
        <w:contextualSpacing/>
        <w:rPr>
          <w:sz w:val="26"/>
          <w:szCs w:val="26"/>
        </w:rPr>
      </w:pPr>
    </w:p>
    <w:p w:rsidR="00295884" w:rsidRPr="00B736B6" w:rsidP="008F1259">
      <w:pPr>
        <w:contextualSpacing/>
        <w:rPr>
          <w:b/>
          <w:sz w:val="32"/>
          <w:szCs w:val="32"/>
        </w:rPr>
      </w:pPr>
      <w:r w:rsidRPr="00B736B6">
        <w:rPr>
          <w:b/>
          <w:sz w:val="32"/>
          <w:szCs w:val="32"/>
        </w:rPr>
        <w:t>Experience:</w:t>
      </w:r>
    </w:p>
    <w:p w:rsidR="0052432E" w:rsidP="004A2AEF">
      <w:pPr>
        <w:rPr>
          <w:b/>
          <w:sz w:val="22"/>
          <w:szCs w:val="22"/>
        </w:rPr>
      </w:pPr>
      <w:r w:rsidRPr="0052432E">
        <w:rPr>
          <w:b/>
          <w:sz w:val="22"/>
          <w:szCs w:val="22"/>
        </w:rPr>
        <w:t>Product Name</w:t>
      </w:r>
      <w:r w:rsidRPr="0052432E">
        <w:rPr>
          <w:b/>
          <w:sz w:val="26"/>
          <w:szCs w:val="26"/>
        </w:rPr>
        <w:t xml:space="preserve">: </w:t>
      </w:r>
      <w:r w:rsidR="00CA2961">
        <w:rPr>
          <w:b/>
          <w:sz w:val="26"/>
          <w:szCs w:val="26"/>
          <w:u w:val="single"/>
        </w:rPr>
        <w:t>Cisco Hyperflex</w:t>
      </w:r>
      <w:r w:rsidRPr="007C3EE8" w:rsidR="00295884">
        <w:rPr>
          <w:b/>
          <w:sz w:val="26"/>
          <w:szCs w:val="26"/>
          <w:u w:val="single"/>
        </w:rPr>
        <w:t xml:space="preserve"> Workload Profiler</w:t>
      </w:r>
      <w:r>
        <w:rPr>
          <w:b/>
          <w:sz w:val="26"/>
          <w:szCs w:val="26"/>
        </w:rPr>
        <w:t xml:space="preserve"> </w:t>
      </w:r>
      <w:r w:rsidRPr="00283D2C" w:rsidR="00361DFA">
        <w:rPr>
          <w:b/>
          <w:sz w:val="22"/>
          <w:szCs w:val="22"/>
        </w:rPr>
        <w:t>(</w:t>
      </w:r>
      <w:r w:rsidR="008F48FA">
        <w:rPr>
          <w:b/>
          <w:sz w:val="22"/>
          <w:szCs w:val="22"/>
        </w:rPr>
        <w:t>Jan</w:t>
      </w:r>
      <w:r w:rsidR="00283D2C">
        <w:rPr>
          <w:b/>
          <w:sz w:val="22"/>
          <w:szCs w:val="22"/>
        </w:rPr>
        <w:t xml:space="preserve"> </w:t>
      </w:r>
      <w:r w:rsidRPr="00283D2C" w:rsidR="00361DFA">
        <w:rPr>
          <w:b/>
          <w:sz w:val="22"/>
          <w:szCs w:val="22"/>
        </w:rPr>
        <w:t>2017 – todate)</w:t>
      </w:r>
      <w:r w:rsidR="00283D2C">
        <w:rPr>
          <w:b/>
          <w:sz w:val="22"/>
          <w:szCs w:val="22"/>
        </w:rPr>
        <w:t xml:space="preserve">        </w:t>
      </w:r>
    </w:p>
    <w:p w:rsidR="004A2AEF" w:rsidP="004A2AEF">
      <w:pPr>
        <w:rPr>
          <w:b/>
          <w:sz w:val="26"/>
          <w:szCs w:val="26"/>
        </w:rPr>
      </w:pPr>
      <w:r w:rsidRPr="004A2AEF">
        <w:rPr>
          <w:b/>
          <w:sz w:val="22"/>
          <w:szCs w:val="22"/>
        </w:rPr>
        <w:t>Company:</w:t>
      </w:r>
      <w:r w:rsidR="003F5B6B">
        <w:rPr>
          <w:b/>
          <w:sz w:val="22"/>
          <w:szCs w:val="22"/>
        </w:rPr>
        <w:t xml:space="preserve"> </w:t>
      </w:r>
      <w:r w:rsidRPr="004A2AEF">
        <w:rPr>
          <w:b/>
          <w:sz w:val="26"/>
          <w:szCs w:val="26"/>
        </w:rPr>
        <w:t>Xoriant Solutions</w:t>
      </w:r>
    </w:p>
    <w:p w:rsidR="00A5015D" w:rsidRPr="00006B69" w:rsidP="004A2AEF">
      <w:pPr>
        <w:rPr>
          <w:b/>
          <w:sz w:val="26"/>
          <w:szCs w:val="26"/>
        </w:rPr>
      </w:pPr>
    </w:p>
    <w:p w:rsidR="00B855AC" w:rsidP="008F1259">
      <w:pPr>
        <w:contextualSpacing/>
        <w:rPr>
          <w:sz w:val="26"/>
          <w:szCs w:val="26"/>
        </w:rPr>
      </w:pPr>
      <w:r w:rsidRPr="00AC6528">
        <w:rPr>
          <w:sz w:val="26"/>
          <w:szCs w:val="26"/>
        </w:rPr>
        <w:t xml:space="preserve">A VMware vCenter characterization tool that can estimate the compute, storage, and network usage of hosts and VMs across multiple vCenter deployments. The output of the tool can </w:t>
      </w:r>
      <w:r>
        <w:rPr>
          <w:sz w:val="26"/>
          <w:szCs w:val="26"/>
        </w:rPr>
        <w:t xml:space="preserve">used </w:t>
      </w:r>
      <w:r w:rsidRPr="00AC6528">
        <w:rPr>
          <w:sz w:val="26"/>
          <w:szCs w:val="26"/>
        </w:rPr>
        <w:t xml:space="preserve">to size the HyperFlex cluster requirements. </w:t>
      </w:r>
    </w:p>
    <w:p w:rsidR="005D1EF8" w:rsidP="00A74110">
      <w:pPr>
        <w:contextualSpacing/>
        <w:rPr>
          <w:sz w:val="26"/>
          <w:szCs w:val="26"/>
        </w:rPr>
      </w:pPr>
      <w:r>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9525</wp:posOffset>
            </wp:positionV>
            <wp:extent cx="923290" cy="504825"/>
            <wp:effectExtent l="0" t="0" r="0" b="9525"/>
            <wp:wrapNone/>
            <wp:docPr id="1" name="Picture 1" descr="Image result for 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isco"/>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23290"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55AC">
        <w:rPr>
          <w:sz w:val="26"/>
          <w:szCs w:val="26"/>
        </w:rPr>
        <w:t xml:space="preserve">The Cisco HX </w:t>
      </w:r>
      <w:r w:rsidR="00A74110">
        <w:rPr>
          <w:sz w:val="26"/>
          <w:szCs w:val="26"/>
        </w:rPr>
        <w:t>Profiler is an IP of Cisco, Inc.</w:t>
      </w:r>
    </w:p>
    <w:p w:rsidR="00B1612A" w:rsidRPr="00AC6528" w:rsidP="008F1259">
      <w:pPr>
        <w:contextualSpacing/>
        <w:rPr>
          <w:sz w:val="26"/>
          <w:szCs w:val="26"/>
        </w:rPr>
      </w:pPr>
    </w:p>
    <w:p w:rsidR="00295884" w:rsidP="008F1259">
      <w:pPr>
        <w:contextualSpacing/>
        <w:rPr>
          <w:b/>
          <w:sz w:val="26"/>
          <w:szCs w:val="26"/>
        </w:rPr>
      </w:pPr>
      <w:r w:rsidRPr="00F87EFA">
        <w:rPr>
          <w:b/>
          <w:sz w:val="26"/>
          <w:szCs w:val="26"/>
        </w:rPr>
        <w:t xml:space="preserve">Key </w:t>
      </w:r>
      <w:r w:rsidR="00EF7C0C">
        <w:rPr>
          <w:b/>
          <w:sz w:val="26"/>
          <w:szCs w:val="26"/>
        </w:rPr>
        <w:t>Implement</w:t>
      </w:r>
      <w:r w:rsidR="00A74110">
        <w:rPr>
          <w:b/>
          <w:sz w:val="26"/>
          <w:szCs w:val="26"/>
        </w:rPr>
        <w:t>s</w:t>
      </w:r>
      <w:r w:rsidRPr="00F87EFA">
        <w:rPr>
          <w:b/>
          <w:sz w:val="26"/>
          <w:szCs w:val="26"/>
        </w:rPr>
        <w:t>:</w:t>
      </w:r>
    </w:p>
    <w:p w:rsidR="00EF7C0C" w:rsidRPr="00EF7C0C" w:rsidP="00EF7C0C">
      <w:pPr>
        <w:pStyle w:val="ListParagraph"/>
        <w:numPr>
          <w:ilvl w:val="0"/>
          <w:numId w:val="42"/>
        </w:numPr>
        <w:rPr>
          <w:rFonts w:ascii="Times New Roman" w:hAnsi="Times New Roman"/>
          <w:b/>
          <w:sz w:val="26"/>
          <w:szCs w:val="26"/>
        </w:rPr>
      </w:pPr>
      <w:r w:rsidRPr="00EF7C0C">
        <w:rPr>
          <w:rFonts w:ascii="Times New Roman" w:hAnsi="Times New Roman"/>
          <w:sz w:val="26"/>
          <w:szCs w:val="26"/>
        </w:rPr>
        <w:t>Collect</w:t>
      </w:r>
      <w:r>
        <w:rPr>
          <w:rFonts w:ascii="Times New Roman" w:hAnsi="Times New Roman"/>
          <w:sz w:val="26"/>
          <w:szCs w:val="26"/>
        </w:rPr>
        <w:t>ion of</w:t>
      </w:r>
      <w:r w:rsidRPr="00EF7C0C">
        <w:rPr>
          <w:rFonts w:ascii="Times New Roman" w:hAnsi="Times New Roman"/>
          <w:sz w:val="26"/>
          <w:szCs w:val="26"/>
        </w:rPr>
        <w:t xml:space="preserve"> </w:t>
      </w:r>
      <w:r w:rsidR="00535E15">
        <w:rPr>
          <w:rFonts w:ascii="Times New Roman" w:hAnsi="Times New Roman"/>
          <w:sz w:val="26"/>
          <w:szCs w:val="26"/>
        </w:rPr>
        <w:t xml:space="preserve">key compute, network </w:t>
      </w:r>
      <w:r w:rsidRPr="00EF7C0C">
        <w:rPr>
          <w:rFonts w:ascii="Times New Roman" w:hAnsi="Times New Roman"/>
          <w:sz w:val="26"/>
          <w:szCs w:val="26"/>
        </w:rPr>
        <w:t xml:space="preserve">metrics for hosts and VMs </w:t>
      </w:r>
      <w:r w:rsidR="00A74110">
        <w:rPr>
          <w:rFonts w:ascii="Times New Roman" w:hAnsi="Times New Roman"/>
          <w:sz w:val="26"/>
          <w:szCs w:val="26"/>
        </w:rPr>
        <w:t xml:space="preserve">in </w:t>
      </w:r>
      <w:r w:rsidRPr="00EF7C0C">
        <w:rPr>
          <w:rFonts w:ascii="Times New Roman" w:hAnsi="Times New Roman"/>
          <w:sz w:val="26"/>
          <w:szCs w:val="26"/>
        </w:rPr>
        <w:t>vCenters.</w:t>
      </w:r>
    </w:p>
    <w:p w:rsidR="001A3DCD" w:rsidRPr="0053146A" w:rsidP="001A3DCD">
      <w:pPr>
        <w:pStyle w:val="ListParagraph"/>
        <w:numPr>
          <w:ilvl w:val="0"/>
          <w:numId w:val="40"/>
        </w:numPr>
        <w:jc w:val="both"/>
        <w:rPr>
          <w:rFonts w:ascii="Times New Roman" w:hAnsi="Times New Roman"/>
          <w:sz w:val="26"/>
          <w:szCs w:val="26"/>
        </w:rPr>
      </w:pPr>
      <w:r w:rsidRPr="0053146A">
        <w:rPr>
          <w:rFonts w:ascii="Times New Roman" w:hAnsi="Times New Roman"/>
          <w:b/>
          <w:sz w:val="26"/>
          <w:szCs w:val="26"/>
        </w:rPr>
        <w:t>30-day historic summary</w:t>
      </w:r>
      <w:r w:rsidRPr="0053146A">
        <w:rPr>
          <w:rFonts w:ascii="Times New Roman" w:hAnsi="Times New Roman"/>
          <w:sz w:val="26"/>
          <w:szCs w:val="26"/>
        </w:rPr>
        <w:t xml:space="preserve"> of host-level compute metrics. The metrics </w:t>
      </w:r>
      <w:r w:rsidR="00A74110">
        <w:rPr>
          <w:rFonts w:ascii="Times New Roman" w:hAnsi="Times New Roman"/>
          <w:sz w:val="26"/>
          <w:szCs w:val="26"/>
        </w:rPr>
        <w:t xml:space="preserve">can be </w:t>
      </w:r>
      <w:r w:rsidRPr="0053146A">
        <w:rPr>
          <w:rFonts w:ascii="Times New Roman" w:hAnsi="Times New Roman"/>
          <w:sz w:val="26"/>
          <w:szCs w:val="26"/>
        </w:rPr>
        <w:t>fed to HzSizer tool to compute the size of HyperFlex cluster requirements</w:t>
      </w:r>
      <w:r w:rsidRPr="0053146A">
        <w:rPr>
          <w:rFonts w:ascii="Times New Roman" w:hAnsi="Times New Roman"/>
        </w:rPr>
        <w:t>.</w:t>
      </w:r>
    </w:p>
    <w:p w:rsidR="001A3DCD" w:rsidP="001A3DCD">
      <w:pPr>
        <w:pStyle w:val="ListParagraph"/>
        <w:numPr>
          <w:ilvl w:val="0"/>
          <w:numId w:val="40"/>
        </w:numPr>
        <w:jc w:val="both"/>
        <w:rPr>
          <w:rFonts w:ascii="Times New Roman" w:hAnsi="Times New Roman"/>
          <w:sz w:val="26"/>
          <w:szCs w:val="26"/>
        </w:rPr>
      </w:pPr>
      <w:r w:rsidRPr="0053146A">
        <w:rPr>
          <w:rFonts w:ascii="Times New Roman" w:hAnsi="Times New Roman"/>
          <w:b/>
          <w:sz w:val="26"/>
          <w:szCs w:val="26"/>
        </w:rPr>
        <w:t>Summarization</w:t>
      </w:r>
      <w:r w:rsidRPr="0053146A">
        <w:rPr>
          <w:rFonts w:ascii="Times New Roman" w:hAnsi="Times New Roman"/>
          <w:sz w:val="26"/>
          <w:szCs w:val="26"/>
        </w:rPr>
        <w:t xml:space="preserve">: </w:t>
      </w:r>
      <w:r w:rsidRPr="0053146A" w:rsidR="0053146A">
        <w:rPr>
          <w:rFonts w:ascii="Times New Roman" w:hAnsi="Times New Roman"/>
          <w:sz w:val="26"/>
          <w:szCs w:val="26"/>
        </w:rPr>
        <w:t>One of the k</w:t>
      </w:r>
      <w:r w:rsidRPr="0053146A">
        <w:rPr>
          <w:rFonts w:ascii="Times New Roman" w:hAnsi="Times New Roman"/>
          <w:sz w:val="26"/>
          <w:szCs w:val="26"/>
        </w:rPr>
        <w:t xml:space="preserve">ey part of any monitoring solutions is how </w:t>
      </w:r>
      <w:r w:rsidRPr="0053146A" w:rsidR="0053146A">
        <w:rPr>
          <w:rFonts w:ascii="Times New Roman" w:hAnsi="Times New Roman"/>
          <w:sz w:val="26"/>
          <w:szCs w:val="26"/>
        </w:rPr>
        <w:t>to handle GBs of data collected. Implemented generic summariz</w:t>
      </w:r>
      <w:r w:rsidR="00EF7C0C">
        <w:rPr>
          <w:rFonts w:ascii="Times New Roman" w:hAnsi="Times New Roman"/>
          <w:sz w:val="26"/>
          <w:szCs w:val="26"/>
        </w:rPr>
        <w:t xml:space="preserve">ation feature which aggregates, </w:t>
      </w:r>
      <w:r w:rsidRPr="0053146A" w:rsidR="0053146A">
        <w:rPr>
          <w:rFonts w:ascii="Times New Roman" w:hAnsi="Times New Roman"/>
          <w:sz w:val="26"/>
          <w:szCs w:val="26"/>
        </w:rPr>
        <w:t>histograms metrics based on</w:t>
      </w:r>
      <w:r w:rsidR="0053146A">
        <w:rPr>
          <w:rFonts w:ascii="Times New Roman" w:hAnsi="Times New Roman"/>
          <w:sz w:val="26"/>
          <w:szCs w:val="26"/>
        </w:rPr>
        <w:t xml:space="preserve"> time series helping</w:t>
      </w:r>
      <w:r w:rsidR="00A74110">
        <w:rPr>
          <w:rFonts w:ascii="Times New Roman" w:hAnsi="Times New Roman"/>
          <w:sz w:val="26"/>
          <w:szCs w:val="26"/>
        </w:rPr>
        <w:t xml:space="preserve"> to reduce overall storage size while having metrics trend intact.</w:t>
      </w:r>
    </w:p>
    <w:p w:rsidR="0053146A" w:rsidP="001A3DCD">
      <w:pPr>
        <w:pStyle w:val="ListParagraph"/>
        <w:numPr>
          <w:ilvl w:val="0"/>
          <w:numId w:val="40"/>
        </w:numPr>
        <w:jc w:val="both"/>
        <w:rPr>
          <w:rFonts w:ascii="Times New Roman" w:hAnsi="Times New Roman"/>
          <w:sz w:val="26"/>
          <w:szCs w:val="26"/>
        </w:rPr>
      </w:pPr>
      <w:r>
        <w:rPr>
          <w:rFonts w:ascii="Times New Roman" w:hAnsi="Times New Roman"/>
          <w:b/>
          <w:sz w:val="26"/>
          <w:szCs w:val="26"/>
        </w:rPr>
        <w:t>NoSql query builder</w:t>
      </w:r>
      <w:r w:rsidRPr="0053146A">
        <w:rPr>
          <w:rFonts w:ascii="Times New Roman" w:hAnsi="Times New Roman"/>
          <w:sz w:val="26"/>
          <w:szCs w:val="26"/>
        </w:rPr>
        <w:t>:</w:t>
      </w:r>
      <w:r>
        <w:rPr>
          <w:rFonts w:ascii="Times New Roman" w:hAnsi="Times New Roman"/>
          <w:sz w:val="26"/>
          <w:szCs w:val="26"/>
        </w:rPr>
        <w:t xml:space="preserve"> </w:t>
      </w:r>
      <w:r w:rsidR="00A74110">
        <w:rPr>
          <w:rFonts w:ascii="Times New Roman" w:hAnsi="Times New Roman"/>
          <w:sz w:val="26"/>
          <w:szCs w:val="26"/>
        </w:rPr>
        <w:t>Added features to the module (f</w:t>
      </w:r>
      <w:r>
        <w:rPr>
          <w:rFonts w:ascii="Times New Roman" w:hAnsi="Times New Roman"/>
          <w:sz w:val="26"/>
          <w:szCs w:val="26"/>
        </w:rPr>
        <w:t>irst of its kind</w:t>
      </w:r>
      <w:r w:rsidR="00A74110">
        <w:rPr>
          <w:rFonts w:ascii="Times New Roman" w:hAnsi="Times New Roman"/>
          <w:sz w:val="26"/>
          <w:szCs w:val="26"/>
        </w:rPr>
        <w:t>)</w:t>
      </w:r>
      <w:r>
        <w:rPr>
          <w:rFonts w:ascii="Times New Roman" w:hAnsi="Times New Roman"/>
          <w:sz w:val="26"/>
          <w:szCs w:val="26"/>
        </w:rPr>
        <w:t xml:space="preserve"> which build</w:t>
      </w:r>
      <w:r w:rsidR="005D1EF8">
        <w:rPr>
          <w:rFonts w:ascii="Times New Roman" w:hAnsi="Times New Roman"/>
          <w:sz w:val="26"/>
          <w:szCs w:val="26"/>
        </w:rPr>
        <w:t>s</w:t>
      </w:r>
      <w:r>
        <w:rPr>
          <w:rFonts w:ascii="Times New Roman" w:hAnsi="Times New Roman"/>
          <w:sz w:val="26"/>
          <w:szCs w:val="26"/>
        </w:rPr>
        <w:t xml:space="preserve"> </w:t>
      </w:r>
      <w:r w:rsidR="005D1EF8">
        <w:rPr>
          <w:rFonts w:ascii="Times New Roman" w:hAnsi="Times New Roman"/>
          <w:sz w:val="26"/>
          <w:szCs w:val="26"/>
        </w:rPr>
        <w:t xml:space="preserve">complex </w:t>
      </w:r>
      <w:r>
        <w:rPr>
          <w:rFonts w:ascii="Times New Roman" w:hAnsi="Times New Roman"/>
          <w:sz w:val="26"/>
          <w:szCs w:val="26"/>
        </w:rPr>
        <w:t xml:space="preserve">nosql queries from sql type </w:t>
      </w:r>
      <w:r w:rsidR="005D1EF8">
        <w:rPr>
          <w:rFonts w:ascii="Times New Roman" w:hAnsi="Times New Roman"/>
          <w:sz w:val="26"/>
          <w:szCs w:val="26"/>
        </w:rPr>
        <w:t xml:space="preserve">queries syntax as input. </w:t>
      </w:r>
    </w:p>
    <w:p w:rsidR="005D1EF8" w:rsidP="001A3DCD">
      <w:pPr>
        <w:pStyle w:val="ListParagraph"/>
        <w:numPr>
          <w:ilvl w:val="0"/>
          <w:numId w:val="40"/>
        </w:numPr>
        <w:jc w:val="both"/>
        <w:rPr>
          <w:rFonts w:ascii="Times New Roman" w:hAnsi="Times New Roman"/>
          <w:sz w:val="26"/>
          <w:szCs w:val="26"/>
        </w:rPr>
      </w:pPr>
      <w:r w:rsidRPr="005D1EF8">
        <w:rPr>
          <w:rFonts w:ascii="Times New Roman" w:hAnsi="Times New Roman"/>
          <w:b/>
          <w:sz w:val="26"/>
          <w:szCs w:val="26"/>
        </w:rPr>
        <w:t>NoSQL queries</w:t>
      </w:r>
      <w:r>
        <w:rPr>
          <w:rFonts w:ascii="Times New Roman" w:hAnsi="Times New Roman"/>
          <w:sz w:val="26"/>
          <w:szCs w:val="26"/>
        </w:rPr>
        <w:t xml:space="preserve"> to generate analytics over data collected to get insight trends</w:t>
      </w:r>
      <w:r w:rsidR="00AB5DE4">
        <w:rPr>
          <w:rFonts w:ascii="Times New Roman" w:hAnsi="Times New Roman"/>
          <w:sz w:val="26"/>
          <w:szCs w:val="26"/>
        </w:rPr>
        <w:t xml:space="preserve"> from data collected</w:t>
      </w:r>
      <w:r>
        <w:rPr>
          <w:rFonts w:ascii="Times New Roman" w:hAnsi="Times New Roman"/>
          <w:sz w:val="26"/>
          <w:szCs w:val="26"/>
        </w:rPr>
        <w:t>.</w:t>
      </w:r>
    </w:p>
    <w:p w:rsidR="005D1EF8" w:rsidP="005D1EF8">
      <w:pPr>
        <w:pStyle w:val="ListParagraph"/>
        <w:numPr>
          <w:ilvl w:val="0"/>
          <w:numId w:val="40"/>
        </w:numPr>
        <w:jc w:val="both"/>
        <w:rPr>
          <w:rFonts w:ascii="Times New Roman" w:hAnsi="Times New Roman"/>
          <w:sz w:val="26"/>
          <w:szCs w:val="26"/>
        </w:rPr>
      </w:pPr>
      <w:r>
        <w:rPr>
          <w:rFonts w:ascii="Times New Roman" w:hAnsi="Times New Roman"/>
          <w:b/>
          <w:sz w:val="26"/>
          <w:szCs w:val="26"/>
        </w:rPr>
        <w:t>REST</w:t>
      </w:r>
      <w:r w:rsidRPr="00EF7C0C" w:rsidR="00EF7C0C">
        <w:rPr>
          <w:rFonts w:ascii="Times New Roman" w:hAnsi="Times New Roman"/>
          <w:b/>
          <w:sz w:val="26"/>
          <w:szCs w:val="26"/>
        </w:rPr>
        <w:t xml:space="preserve"> API</w:t>
      </w:r>
      <w:r w:rsidR="00EF7C0C">
        <w:rPr>
          <w:rFonts w:ascii="Times New Roman" w:hAnsi="Times New Roman"/>
          <w:sz w:val="26"/>
          <w:szCs w:val="26"/>
        </w:rPr>
        <w:t xml:space="preserve"> implementation to expose </w:t>
      </w:r>
      <w:r>
        <w:rPr>
          <w:rFonts w:ascii="Times New Roman" w:hAnsi="Times New Roman"/>
          <w:sz w:val="26"/>
          <w:szCs w:val="26"/>
        </w:rPr>
        <w:t xml:space="preserve">backend </w:t>
      </w:r>
      <w:r w:rsidR="00EF7C0C">
        <w:rPr>
          <w:rFonts w:ascii="Times New Roman" w:hAnsi="Times New Roman"/>
          <w:sz w:val="26"/>
          <w:szCs w:val="26"/>
        </w:rPr>
        <w:t>features using DRF.</w:t>
      </w:r>
    </w:p>
    <w:p w:rsidR="00A74110" w:rsidRPr="005D1EF8" w:rsidP="005D1EF8">
      <w:pPr>
        <w:pStyle w:val="ListParagraph"/>
        <w:numPr>
          <w:ilvl w:val="0"/>
          <w:numId w:val="40"/>
        </w:numPr>
        <w:jc w:val="both"/>
        <w:rPr>
          <w:rFonts w:ascii="Times New Roman" w:hAnsi="Times New Roman"/>
          <w:sz w:val="26"/>
          <w:szCs w:val="26"/>
        </w:rPr>
      </w:pPr>
      <w:r>
        <w:rPr>
          <w:rFonts w:ascii="Times New Roman" w:hAnsi="Times New Roman"/>
          <w:sz w:val="26"/>
          <w:szCs w:val="26"/>
        </w:rPr>
        <w:t>General bug fixes and code enhancement for incremental version releases.</w:t>
      </w:r>
    </w:p>
    <w:p w:rsidR="00FF1572" w:rsidRPr="00317164" w:rsidP="00317164">
      <w:pPr>
        <w:rPr>
          <w:sz w:val="26"/>
          <w:szCs w:val="26"/>
        </w:rPr>
      </w:pPr>
    </w:p>
    <w:p w:rsidR="00FF1572" w:rsidRPr="00F87EFA" w:rsidP="00AC6528">
      <w:pPr>
        <w:rPr>
          <w:b/>
          <w:sz w:val="26"/>
          <w:szCs w:val="26"/>
        </w:rPr>
      </w:pPr>
      <w:r w:rsidRPr="00F87EFA">
        <w:rPr>
          <w:b/>
          <w:sz w:val="26"/>
          <w:szCs w:val="26"/>
        </w:rPr>
        <w:t>Technologies worked on:</w:t>
      </w:r>
    </w:p>
    <w:p w:rsidR="00FF1572" w:rsidRPr="00204B38" w:rsidP="00204B38">
      <w:pPr>
        <w:rPr>
          <w:sz w:val="26"/>
          <w:szCs w:val="26"/>
        </w:rPr>
      </w:pPr>
      <w:r w:rsidRPr="00204B38">
        <w:rPr>
          <w:sz w:val="26"/>
          <w:szCs w:val="26"/>
        </w:rPr>
        <w:t>Python, Django, ElasticS</w:t>
      </w:r>
      <w:r w:rsidRPr="00204B38" w:rsidR="00F87EFA">
        <w:rPr>
          <w:sz w:val="26"/>
          <w:szCs w:val="26"/>
        </w:rPr>
        <w:t>earch,</w:t>
      </w:r>
      <w:r w:rsidRPr="00204B38" w:rsidR="007F49B8">
        <w:rPr>
          <w:sz w:val="26"/>
          <w:szCs w:val="26"/>
        </w:rPr>
        <w:t xml:space="preserve"> </w:t>
      </w:r>
      <w:r w:rsidRPr="00204B38" w:rsidR="00B54BA3">
        <w:rPr>
          <w:sz w:val="26"/>
          <w:szCs w:val="26"/>
        </w:rPr>
        <w:t>Kibana</w:t>
      </w:r>
      <w:r w:rsidR="002E7AEA">
        <w:rPr>
          <w:sz w:val="26"/>
          <w:szCs w:val="26"/>
        </w:rPr>
        <w:t>(ELK stack)</w:t>
      </w:r>
      <w:r w:rsidRPr="00204B38" w:rsidR="00B54BA3">
        <w:rPr>
          <w:sz w:val="26"/>
          <w:szCs w:val="26"/>
        </w:rPr>
        <w:t xml:space="preserve">, </w:t>
      </w:r>
      <w:r w:rsidRPr="00204B38" w:rsidR="002E7AEA">
        <w:rPr>
          <w:sz w:val="26"/>
          <w:szCs w:val="26"/>
        </w:rPr>
        <w:t xml:space="preserve">Shell script, </w:t>
      </w:r>
      <w:r w:rsidR="00FB6681">
        <w:rPr>
          <w:sz w:val="26"/>
          <w:szCs w:val="26"/>
        </w:rPr>
        <w:t xml:space="preserve">Postgres SQL </w:t>
      </w:r>
      <w:r w:rsidRPr="00204B38" w:rsidR="00204B38">
        <w:rPr>
          <w:sz w:val="26"/>
          <w:szCs w:val="26"/>
        </w:rPr>
        <w:t>and GIT</w:t>
      </w:r>
    </w:p>
    <w:p w:rsidR="00B1612A" w:rsidP="00B736B6">
      <w:pPr>
        <w:rPr>
          <w:sz w:val="26"/>
          <w:szCs w:val="26"/>
        </w:rPr>
      </w:pPr>
    </w:p>
    <w:p w:rsidR="00B21145" w:rsidP="00B736B6">
      <w:pPr>
        <w:rPr>
          <w:sz w:val="26"/>
          <w:szCs w:val="26"/>
        </w:rPr>
      </w:pPr>
    </w:p>
    <w:p w:rsidR="00EF7C0C" w:rsidP="00B736B6">
      <w:pPr>
        <w:rPr>
          <w:sz w:val="26"/>
          <w:szCs w:val="26"/>
        </w:rPr>
      </w:pPr>
    </w:p>
    <w:p w:rsidR="00A74110" w:rsidP="00B736B6">
      <w:pPr>
        <w:rPr>
          <w:sz w:val="26"/>
          <w:szCs w:val="26"/>
        </w:rPr>
      </w:pPr>
    </w:p>
    <w:p w:rsidR="00A74110" w:rsidP="00B736B6">
      <w:pPr>
        <w:rPr>
          <w:sz w:val="26"/>
          <w:szCs w:val="26"/>
        </w:rPr>
      </w:pPr>
    </w:p>
    <w:p w:rsidR="00EF7C0C" w:rsidP="00B736B6">
      <w:pPr>
        <w:rPr>
          <w:sz w:val="26"/>
          <w:szCs w:val="26"/>
        </w:rPr>
      </w:pPr>
    </w:p>
    <w:p w:rsidR="0052432E" w:rsidP="003E00AD">
      <w:pPr>
        <w:rPr>
          <w:b/>
          <w:sz w:val="22"/>
          <w:szCs w:val="22"/>
        </w:rPr>
      </w:pPr>
      <w:r w:rsidRPr="0052432E">
        <w:rPr>
          <w:b/>
          <w:sz w:val="22"/>
          <w:szCs w:val="22"/>
        </w:rPr>
        <w:t>Product Name</w:t>
      </w:r>
      <w:r w:rsidRPr="0052432E">
        <w:rPr>
          <w:b/>
          <w:sz w:val="28"/>
          <w:szCs w:val="28"/>
        </w:rPr>
        <w:t>:</w:t>
      </w:r>
      <w:r>
        <w:rPr>
          <w:b/>
          <w:sz w:val="28"/>
          <w:szCs w:val="28"/>
          <w:u w:val="single"/>
        </w:rPr>
        <w:t xml:space="preserve"> </w:t>
      </w:r>
      <w:r w:rsidRPr="0052432E" w:rsidR="00146A73">
        <w:rPr>
          <w:b/>
          <w:sz w:val="26"/>
          <w:szCs w:val="26"/>
          <w:u w:val="single"/>
        </w:rPr>
        <w:t xml:space="preserve">Maplelabs </w:t>
      </w:r>
      <w:r w:rsidRPr="0052432E" w:rsidR="00B736B6">
        <w:rPr>
          <w:b/>
          <w:sz w:val="26"/>
          <w:szCs w:val="26"/>
          <w:u w:val="single"/>
        </w:rPr>
        <w:t>DeepInsight</w:t>
      </w:r>
      <w:r w:rsidRPr="00283D2C" w:rsidR="00361DFA">
        <w:rPr>
          <w:b/>
          <w:sz w:val="26"/>
          <w:szCs w:val="26"/>
        </w:rPr>
        <w:t xml:space="preserve"> </w:t>
      </w:r>
      <w:r w:rsidRPr="00283D2C" w:rsidR="00361DFA">
        <w:rPr>
          <w:b/>
          <w:sz w:val="22"/>
          <w:szCs w:val="22"/>
        </w:rPr>
        <w:t>(</w:t>
      </w:r>
      <w:r w:rsidR="00283D2C">
        <w:rPr>
          <w:b/>
          <w:sz w:val="22"/>
          <w:szCs w:val="22"/>
        </w:rPr>
        <w:t xml:space="preserve">Jul </w:t>
      </w:r>
      <w:r w:rsidRPr="00283D2C" w:rsidR="00361DFA">
        <w:rPr>
          <w:b/>
          <w:sz w:val="22"/>
          <w:szCs w:val="22"/>
        </w:rPr>
        <w:t>2016-</w:t>
      </w:r>
      <w:r w:rsidR="008F48FA">
        <w:rPr>
          <w:b/>
          <w:sz w:val="22"/>
          <w:szCs w:val="22"/>
        </w:rPr>
        <w:t xml:space="preserve"> Jan</w:t>
      </w:r>
      <w:r w:rsidR="00283D2C">
        <w:rPr>
          <w:b/>
          <w:sz w:val="22"/>
          <w:szCs w:val="22"/>
        </w:rPr>
        <w:t xml:space="preserve"> </w:t>
      </w:r>
      <w:r w:rsidRPr="00283D2C" w:rsidR="00361DFA">
        <w:rPr>
          <w:b/>
          <w:sz w:val="22"/>
          <w:szCs w:val="22"/>
        </w:rPr>
        <w:t>2017)</w:t>
      </w:r>
      <w:r w:rsidR="00146A73">
        <w:rPr>
          <w:b/>
          <w:sz w:val="22"/>
          <w:szCs w:val="22"/>
        </w:rPr>
        <w:tab/>
        <w:t xml:space="preserve">                      </w:t>
      </w:r>
      <w:r w:rsidR="00283D2C">
        <w:rPr>
          <w:b/>
          <w:sz w:val="22"/>
          <w:szCs w:val="22"/>
        </w:rPr>
        <w:t xml:space="preserve"> </w:t>
      </w:r>
    </w:p>
    <w:p w:rsidR="00B736B6" w:rsidP="003E00AD">
      <w:pPr>
        <w:rPr>
          <w:b/>
          <w:sz w:val="26"/>
          <w:szCs w:val="26"/>
        </w:rPr>
      </w:pPr>
      <w:r>
        <w:rPr>
          <w:b/>
          <w:sz w:val="22"/>
          <w:szCs w:val="22"/>
        </w:rPr>
        <w:t xml:space="preserve">Company: </w:t>
      </w:r>
      <w:r w:rsidRPr="004A2AEF">
        <w:rPr>
          <w:b/>
          <w:sz w:val="22"/>
          <w:szCs w:val="22"/>
        </w:rPr>
        <w:t xml:space="preserve"> </w:t>
      </w:r>
      <w:r w:rsidRPr="00006B69">
        <w:rPr>
          <w:b/>
          <w:sz w:val="26"/>
          <w:szCs w:val="26"/>
        </w:rPr>
        <w:t>Xoriant Solutions</w:t>
      </w:r>
    </w:p>
    <w:p w:rsidR="00A5015D" w:rsidRPr="004A2AEF" w:rsidP="003E00AD">
      <w:pPr>
        <w:rPr>
          <w:b/>
          <w:sz w:val="26"/>
          <w:szCs w:val="26"/>
        </w:rPr>
      </w:pPr>
    </w:p>
    <w:p w:rsidR="0072420F" w:rsidP="00B736B6">
      <w:pPr>
        <w:rPr>
          <w:sz w:val="26"/>
          <w:szCs w:val="26"/>
        </w:rPr>
      </w:pPr>
      <w:r>
        <w:rPr>
          <w:sz w:val="26"/>
          <w:szCs w:val="26"/>
        </w:rPr>
        <w:t xml:space="preserve">A </w:t>
      </w:r>
      <w:r w:rsidR="00006B69">
        <w:rPr>
          <w:sz w:val="26"/>
          <w:szCs w:val="26"/>
        </w:rPr>
        <w:t>component</w:t>
      </w:r>
      <w:r w:rsidRPr="00006B69" w:rsidR="00006B69">
        <w:rPr>
          <w:color w:val="333333"/>
          <w:sz w:val="26"/>
          <w:szCs w:val="26"/>
          <w:shd w:val="clear" w:color="auto" w:fill="FFFFFF"/>
        </w:rPr>
        <w:t xml:space="preserve">-based </w:t>
      </w:r>
      <w:r w:rsidR="00F45666">
        <w:rPr>
          <w:color w:val="333333"/>
          <w:sz w:val="26"/>
          <w:szCs w:val="26"/>
          <w:shd w:val="clear" w:color="auto" w:fill="FFFFFF"/>
        </w:rPr>
        <w:t xml:space="preserve">application level </w:t>
      </w:r>
      <w:r w:rsidR="00006B69">
        <w:rPr>
          <w:color w:val="333333"/>
          <w:sz w:val="26"/>
          <w:szCs w:val="26"/>
          <w:shd w:val="clear" w:color="auto" w:fill="FFFFFF"/>
        </w:rPr>
        <w:t>monitoring</w:t>
      </w:r>
      <w:r w:rsidR="00006B69">
        <w:rPr>
          <w:rFonts w:ascii="Arial" w:hAnsi="Arial" w:cs="Arial"/>
          <w:color w:val="333333"/>
          <w:sz w:val="27"/>
          <w:szCs w:val="27"/>
          <w:shd w:val="clear" w:color="auto" w:fill="FFFFFF"/>
        </w:rPr>
        <w:t xml:space="preserve"> </w:t>
      </w:r>
      <w:r w:rsidR="00006B69">
        <w:rPr>
          <w:sz w:val="26"/>
          <w:szCs w:val="26"/>
        </w:rPr>
        <w:t>platform</w:t>
      </w:r>
      <w:r>
        <w:rPr>
          <w:sz w:val="26"/>
          <w:szCs w:val="26"/>
        </w:rPr>
        <w:t xml:space="preserve"> </w:t>
      </w:r>
      <w:r w:rsidR="00B6687C">
        <w:rPr>
          <w:sz w:val="26"/>
          <w:szCs w:val="26"/>
        </w:rPr>
        <w:t>to monitor different application services running over multiple virtual machines</w:t>
      </w:r>
      <w:r>
        <w:rPr>
          <w:sz w:val="26"/>
          <w:szCs w:val="26"/>
        </w:rPr>
        <w:t>.</w:t>
      </w:r>
      <w:r w:rsidR="008E7F7C">
        <w:rPr>
          <w:sz w:val="26"/>
          <w:szCs w:val="26"/>
        </w:rPr>
        <w:t xml:space="preserve"> </w:t>
      </w:r>
      <w:r w:rsidR="005A7DB6">
        <w:rPr>
          <w:sz w:val="26"/>
          <w:szCs w:val="26"/>
        </w:rPr>
        <w:t xml:space="preserve">The platform can be </w:t>
      </w:r>
      <w:r w:rsidR="00E0781E">
        <w:rPr>
          <w:sz w:val="26"/>
          <w:szCs w:val="26"/>
        </w:rPr>
        <w:t xml:space="preserve">added with multiple input plugins </w:t>
      </w:r>
      <w:r w:rsidR="005A7DB6">
        <w:rPr>
          <w:sz w:val="26"/>
          <w:szCs w:val="26"/>
        </w:rPr>
        <w:t xml:space="preserve">to collect various </w:t>
      </w:r>
      <w:r w:rsidR="008F2918">
        <w:rPr>
          <w:sz w:val="26"/>
          <w:szCs w:val="26"/>
        </w:rPr>
        <w:t>application’s service</w:t>
      </w:r>
      <w:r w:rsidR="005A7DB6">
        <w:rPr>
          <w:sz w:val="26"/>
          <w:szCs w:val="26"/>
        </w:rPr>
        <w:t xml:space="preserve"> performance stats or log data </w:t>
      </w:r>
      <w:r w:rsidR="00146A73">
        <w:rPr>
          <w:sz w:val="26"/>
          <w:szCs w:val="26"/>
        </w:rPr>
        <w:t>and be analyzed/</w:t>
      </w:r>
      <w:r w:rsidR="00AA2702">
        <w:rPr>
          <w:sz w:val="26"/>
          <w:szCs w:val="26"/>
        </w:rPr>
        <w:t>monitor</w:t>
      </w:r>
      <w:r w:rsidR="00C82733">
        <w:rPr>
          <w:sz w:val="26"/>
          <w:szCs w:val="26"/>
        </w:rPr>
        <w:t>ed</w:t>
      </w:r>
      <w:r w:rsidR="00AA2702">
        <w:rPr>
          <w:sz w:val="26"/>
          <w:szCs w:val="26"/>
        </w:rPr>
        <w:t xml:space="preserve"> </w:t>
      </w:r>
      <w:r w:rsidR="00E0781E">
        <w:rPr>
          <w:sz w:val="26"/>
          <w:szCs w:val="26"/>
        </w:rPr>
        <w:t>centrally.</w:t>
      </w:r>
      <w:r w:rsidR="00807744">
        <w:rPr>
          <w:sz w:val="26"/>
          <w:szCs w:val="26"/>
        </w:rPr>
        <w:t xml:space="preserve"> </w:t>
      </w:r>
    </w:p>
    <w:p w:rsidR="00EC45ED" w:rsidP="00B736B6">
      <w:pPr>
        <w:rPr>
          <w:b/>
          <w:sz w:val="26"/>
          <w:szCs w:val="26"/>
        </w:rPr>
      </w:pPr>
    </w:p>
    <w:p w:rsidR="00FF1572" w:rsidP="00B736B6">
      <w:pPr>
        <w:rPr>
          <w:b/>
          <w:sz w:val="26"/>
          <w:szCs w:val="26"/>
        </w:rPr>
      </w:pPr>
      <w:r w:rsidRPr="00F87EFA">
        <w:rPr>
          <w:b/>
          <w:sz w:val="26"/>
          <w:szCs w:val="26"/>
        </w:rPr>
        <w:t xml:space="preserve">Key </w:t>
      </w:r>
      <w:r w:rsidR="00EF7C0C">
        <w:rPr>
          <w:b/>
          <w:sz w:val="26"/>
          <w:szCs w:val="26"/>
        </w:rPr>
        <w:t>Implement</w:t>
      </w:r>
      <w:r w:rsidR="00A74110">
        <w:rPr>
          <w:b/>
          <w:sz w:val="26"/>
          <w:szCs w:val="26"/>
        </w:rPr>
        <w:t>s</w:t>
      </w:r>
      <w:r w:rsidRPr="00F87EFA">
        <w:rPr>
          <w:b/>
          <w:sz w:val="26"/>
          <w:szCs w:val="26"/>
        </w:rPr>
        <w:t>:</w:t>
      </w:r>
    </w:p>
    <w:p w:rsidR="00936E5A" w:rsidRPr="00936E5A" w:rsidP="00936E5A">
      <w:pPr>
        <w:pStyle w:val="ListParagraph"/>
        <w:numPr>
          <w:ilvl w:val="0"/>
          <w:numId w:val="39"/>
        </w:numPr>
        <w:rPr>
          <w:rFonts w:ascii="Times New Roman" w:hAnsi="Times New Roman"/>
          <w:b/>
          <w:sz w:val="26"/>
          <w:szCs w:val="26"/>
        </w:rPr>
      </w:pPr>
      <w:r w:rsidRPr="00936E5A">
        <w:rPr>
          <w:rFonts w:ascii="Times New Roman" w:hAnsi="Times New Roman"/>
          <w:sz w:val="26"/>
          <w:szCs w:val="26"/>
        </w:rPr>
        <w:t xml:space="preserve">Modify </w:t>
      </w:r>
      <w:r w:rsidRPr="00AB5DE4">
        <w:rPr>
          <w:rFonts w:ascii="Times New Roman" w:hAnsi="Times New Roman"/>
          <w:b/>
          <w:sz w:val="26"/>
          <w:szCs w:val="26"/>
        </w:rPr>
        <w:t xml:space="preserve">collectd </w:t>
      </w:r>
      <w:r w:rsidRPr="00AB5DE4" w:rsidR="00307E6F">
        <w:rPr>
          <w:rFonts w:ascii="Times New Roman" w:hAnsi="Times New Roman"/>
          <w:b/>
          <w:sz w:val="26"/>
          <w:szCs w:val="26"/>
        </w:rPr>
        <w:t xml:space="preserve">builtin </w:t>
      </w:r>
      <w:r w:rsidRPr="00AB5DE4" w:rsidR="00AA2702">
        <w:rPr>
          <w:rFonts w:ascii="Times New Roman" w:hAnsi="Times New Roman"/>
          <w:b/>
          <w:sz w:val="26"/>
          <w:szCs w:val="26"/>
        </w:rPr>
        <w:t>C libraries</w:t>
      </w:r>
      <w:r w:rsidRPr="00936E5A">
        <w:rPr>
          <w:rFonts w:ascii="Times New Roman" w:hAnsi="Times New Roman"/>
          <w:sz w:val="26"/>
          <w:szCs w:val="26"/>
        </w:rPr>
        <w:t xml:space="preserve"> </w:t>
      </w:r>
      <w:r w:rsidR="00BD36D5">
        <w:rPr>
          <w:rFonts w:ascii="Times New Roman" w:hAnsi="Times New Roman"/>
          <w:sz w:val="26"/>
          <w:szCs w:val="26"/>
        </w:rPr>
        <w:t xml:space="preserve">source code </w:t>
      </w:r>
      <w:r w:rsidRPr="00936E5A">
        <w:rPr>
          <w:rFonts w:ascii="Times New Roman" w:hAnsi="Times New Roman"/>
          <w:sz w:val="26"/>
          <w:szCs w:val="26"/>
        </w:rPr>
        <w:t xml:space="preserve">to make it </w:t>
      </w:r>
      <w:r>
        <w:rPr>
          <w:rFonts w:ascii="Times New Roman" w:hAnsi="Times New Roman"/>
          <w:sz w:val="26"/>
          <w:szCs w:val="26"/>
        </w:rPr>
        <w:t xml:space="preserve">compatible to </w:t>
      </w:r>
      <w:r w:rsidRPr="00936E5A">
        <w:rPr>
          <w:rFonts w:ascii="Times New Roman" w:hAnsi="Times New Roman"/>
          <w:sz w:val="26"/>
          <w:szCs w:val="26"/>
        </w:rPr>
        <w:t>send data to elasticsearch.</w:t>
      </w:r>
    </w:p>
    <w:p w:rsidR="00FE63ED" w:rsidRPr="003649FA" w:rsidP="00725ECA">
      <w:pPr>
        <w:pStyle w:val="ListParagraph"/>
        <w:numPr>
          <w:ilvl w:val="0"/>
          <w:numId w:val="38"/>
        </w:numPr>
        <w:rPr>
          <w:b/>
          <w:sz w:val="26"/>
          <w:szCs w:val="26"/>
        </w:rPr>
      </w:pPr>
      <w:r>
        <w:rPr>
          <w:rFonts w:ascii="Times New Roman" w:hAnsi="Times New Roman"/>
          <w:sz w:val="26"/>
          <w:szCs w:val="26"/>
        </w:rPr>
        <w:t xml:space="preserve">Implement various </w:t>
      </w:r>
      <w:r w:rsidRPr="00AB5DE4" w:rsidR="005A7DB6">
        <w:rPr>
          <w:rFonts w:ascii="Times New Roman" w:hAnsi="Times New Roman"/>
          <w:b/>
          <w:sz w:val="26"/>
          <w:szCs w:val="26"/>
        </w:rPr>
        <w:t xml:space="preserve">agent </w:t>
      </w:r>
      <w:r w:rsidRPr="00AB5DE4" w:rsidR="00AB5DE4">
        <w:rPr>
          <w:rFonts w:ascii="Times New Roman" w:hAnsi="Times New Roman"/>
          <w:b/>
          <w:sz w:val="26"/>
          <w:szCs w:val="26"/>
        </w:rPr>
        <w:t xml:space="preserve">python </w:t>
      </w:r>
      <w:r w:rsidRPr="00AB5DE4">
        <w:rPr>
          <w:rFonts w:ascii="Times New Roman" w:hAnsi="Times New Roman"/>
          <w:b/>
          <w:sz w:val="26"/>
          <w:szCs w:val="26"/>
        </w:rPr>
        <w:t>plugins</w:t>
      </w:r>
      <w:r>
        <w:rPr>
          <w:rFonts w:ascii="Times New Roman" w:hAnsi="Times New Roman"/>
          <w:sz w:val="26"/>
          <w:szCs w:val="26"/>
        </w:rPr>
        <w:t xml:space="preserve"> to</w:t>
      </w:r>
      <w:r w:rsidR="002E7AEA">
        <w:rPr>
          <w:rFonts w:ascii="Times New Roman" w:hAnsi="Times New Roman"/>
          <w:sz w:val="26"/>
          <w:szCs w:val="26"/>
        </w:rPr>
        <w:t xml:space="preserve"> collect</w:t>
      </w:r>
      <w:r>
        <w:rPr>
          <w:rFonts w:ascii="Times New Roman" w:hAnsi="Times New Roman"/>
          <w:sz w:val="26"/>
          <w:szCs w:val="26"/>
        </w:rPr>
        <w:t xml:space="preserve"> </w:t>
      </w:r>
      <w:r w:rsidR="00E0781E">
        <w:rPr>
          <w:rFonts w:ascii="Times New Roman" w:hAnsi="Times New Roman"/>
          <w:sz w:val="26"/>
          <w:szCs w:val="26"/>
        </w:rPr>
        <w:t xml:space="preserve">virtual machine level </w:t>
      </w:r>
      <w:r>
        <w:rPr>
          <w:rFonts w:ascii="Times New Roman" w:hAnsi="Times New Roman"/>
          <w:sz w:val="26"/>
          <w:szCs w:val="26"/>
        </w:rPr>
        <w:t>stats which include CPU, Disk stats, Networks, Nic devices, etc.</w:t>
      </w:r>
    </w:p>
    <w:p w:rsidR="003649FA" w:rsidRPr="0052432E" w:rsidP="003649FA">
      <w:pPr>
        <w:pStyle w:val="ListParagraph"/>
        <w:numPr>
          <w:ilvl w:val="0"/>
          <w:numId w:val="38"/>
        </w:numPr>
        <w:rPr>
          <w:b/>
          <w:sz w:val="26"/>
          <w:szCs w:val="26"/>
        </w:rPr>
      </w:pPr>
      <w:r>
        <w:rPr>
          <w:rFonts w:ascii="Times New Roman" w:hAnsi="Times New Roman"/>
          <w:sz w:val="26"/>
          <w:szCs w:val="26"/>
        </w:rPr>
        <w:t xml:space="preserve">Scripts </w:t>
      </w:r>
      <w:r>
        <w:rPr>
          <w:rFonts w:ascii="Times New Roman" w:hAnsi="Times New Roman"/>
          <w:sz w:val="26"/>
          <w:szCs w:val="26"/>
        </w:rPr>
        <w:t xml:space="preserve">to discover various </w:t>
      </w:r>
      <w:r w:rsidR="009530AD">
        <w:rPr>
          <w:rFonts w:ascii="Times New Roman" w:hAnsi="Times New Roman"/>
          <w:sz w:val="26"/>
          <w:szCs w:val="26"/>
        </w:rPr>
        <w:t>application</w:t>
      </w:r>
      <w:r>
        <w:rPr>
          <w:rFonts w:ascii="Times New Roman" w:hAnsi="Times New Roman"/>
          <w:sz w:val="26"/>
          <w:szCs w:val="26"/>
        </w:rPr>
        <w:t xml:space="preserve"> services</w:t>
      </w:r>
      <w:r>
        <w:rPr>
          <w:rFonts w:ascii="Times New Roman" w:hAnsi="Times New Roman"/>
          <w:sz w:val="26"/>
          <w:szCs w:val="26"/>
        </w:rPr>
        <w:t xml:space="preserve"> running</w:t>
      </w:r>
      <w:r>
        <w:rPr>
          <w:rFonts w:ascii="Times New Roman" w:hAnsi="Times New Roman"/>
          <w:sz w:val="26"/>
          <w:szCs w:val="26"/>
        </w:rPr>
        <w:t xml:space="preserve"> in target machine. </w:t>
      </w:r>
    </w:p>
    <w:p w:rsidR="003B2F5D" w:rsidRPr="003649FA" w:rsidP="003B2F5D">
      <w:pPr>
        <w:pStyle w:val="ListParagraph"/>
        <w:numPr>
          <w:ilvl w:val="0"/>
          <w:numId w:val="38"/>
        </w:numPr>
        <w:rPr>
          <w:b/>
          <w:sz w:val="26"/>
          <w:szCs w:val="26"/>
        </w:rPr>
      </w:pPr>
      <w:r>
        <w:rPr>
          <w:rFonts w:ascii="Times New Roman" w:hAnsi="Times New Roman"/>
          <w:sz w:val="26"/>
          <w:szCs w:val="26"/>
        </w:rPr>
        <w:t xml:space="preserve">Implement python </w:t>
      </w:r>
      <w:r>
        <w:rPr>
          <w:rFonts w:ascii="Times New Roman" w:hAnsi="Times New Roman"/>
          <w:sz w:val="26"/>
          <w:szCs w:val="26"/>
        </w:rPr>
        <w:t xml:space="preserve">agent </w:t>
      </w:r>
      <w:r w:rsidR="00BD36D5">
        <w:rPr>
          <w:rFonts w:ascii="Times New Roman" w:hAnsi="Times New Roman"/>
          <w:sz w:val="26"/>
          <w:szCs w:val="26"/>
        </w:rPr>
        <w:t xml:space="preserve">plugin to monitor </w:t>
      </w:r>
      <w:r w:rsidRPr="00AB5DE4" w:rsidR="00BD36D5">
        <w:rPr>
          <w:rFonts w:ascii="Times New Roman" w:hAnsi="Times New Roman"/>
          <w:b/>
          <w:sz w:val="26"/>
          <w:szCs w:val="26"/>
        </w:rPr>
        <w:t>Kafka, zookeeper</w:t>
      </w:r>
      <w:r w:rsidR="00BD36D5">
        <w:rPr>
          <w:rFonts w:ascii="Times New Roman" w:hAnsi="Times New Roman"/>
          <w:sz w:val="26"/>
          <w:szCs w:val="26"/>
        </w:rPr>
        <w:t xml:space="preserve"> and other java related process using </w:t>
      </w:r>
      <w:r w:rsidRPr="00672D17" w:rsidR="0052432E">
        <w:rPr>
          <w:rFonts w:ascii="Times New Roman" w:hAnsi="Times New Roman"/>
          <w:b/>
          <w:sz w:val="26"/>
          <w:szCs w:val="26"/>
        </w:rPr>
        <w:t>JMX</w:t>
      </w:r>
      <w:r w:rsidRPr="00672D17" w:rsidR="00BD36D5">
        <w:rPr>
          <w:rFonts w:ascii="Times New Roman" w:hAnsi="Times New Roman"/>
          <w:b/>
          <w:sz w:val="26"/>
          <w:szCs w:val="26"/>
        </w:rPr>
        <w:t xml:space="preserve"> interface</w:t>
      </w:r>
      <w:r w:rsidR="00BD36D5">
        <w:rPr>
          <w:rFonts w:ascii="Times New Roman" w:hAnsi="Times New Roman"/>
          <w:sz w:val="26"/>
          <w:szCs w:val="26"/>
        </w:rPr>
        <w:t>.</w:t>
      </w:r>
      <w:bookmarkStart w:id="0" w:name="_GoBack"/>
      <w:bookmarkEnd w:id="0"/>
    </w:p>
    <w:p w:rsidR="003649FA" w:rsidRPr="003649FA" w:rsidP="003649FA">
      <w:pPr>
        <w:rPr>
          <w:b/>
          <w:sz w:val="26"/>
          <w:szCs w:val="26"/>
        </w:rPr>
      </w:pPr>
      <w:r>
        <w:rPr>
          <w:b/>
          <w:sz w:val="26"/>
          <w:szCs w:val="26"/>
        </w:rPr>
        <w:t xml:space="preserve"> </w:t>
      </w:r>
    </w:p>
    <w:p w:rsidR="00FF1572" w:rsidRPr="00F87EFA" w:rsidP="00FF1572">
      <w:pPr>
        <w:rPr>
          <w:b/>
          <w:sz w:val="26"/>
          <w:szCs w:val="26"/>
        </w:rPr>
      </w:pPr>
      <w:r w:rsidRPr="00F87EFA">
        <w:rPr>
          <w:b/>
          <w:sz w:val="26"/>
          <w:szCs w:val="26"/>
        </w:rPr>
        <w:t>Technologies worked on:</w:t>
      </w:r>
    </w:p>
    <w:p w:rsidR="00F87EFA" w:rsidP="00431A11">
      <w:pPr>
        <w:rPr>
          <w:sz w:val="26"/>
          <w:szCs w:val="26"/>
        </w:rPr>
      </w:pPr>
      <w:r>
        <w:rPr>
          <w:sz w:val="26"/>
          <w:szCs w:val="26"/>
        </w:rPr>
        <w:t xml:space="preserve">C language, </w:t>
      </w:r>
      <w:r w:rsidR="00CA002E">
        <w:rPr>
          <w:sz w:val="26"/>
          <w:szCs w:val="26"/>
        </w:rPr>
        <w:t>Collectd</w:t>
      </w:r>
      <w:r w:rsidR="00DB1C87">
        <w:rPr>
          <w:sz w:val="26"/>
          <w:szCs w:val="26"/>
        </w:rPr>
        <w:t xml:space="preserve">, </w:t>
      </w:r>
      <w:r w:rsidR="00307E6F">
        <w:rPr>
          <w:sz w:val="26"/>
          <w:szCs w:val="26"/>
        </w:rPr>
        <w:t>Jolokia</w:t>
      </w:r>
      <w:r w:rsidR="00CA002E">
        <w:rPr>
          <w:sz w:val="26"/>
          <w:szCs w:val="26"/>
        </w:rPr>
        <w:t xml:space="preserve">, </w:t>
      </w:r>
      <w:r w:rsidR="00FF1572">
        <w:rPr>
          <w:sz w:val="26"/>
          <w:szCs w:val="26"/>
        </w:rPr>
        <w:t>Python, Djan</w:t>
      </w:r>
      <w:r w:rsidR="00CA002E">
        <w:rPr>
          <w:sz w:val="26"/>
          <w:szCs w:val="26"/>
        </w:rPr>
        <w:t xml:space="preserve">go and </w:t>
      </w:r>
      <w:r w:rsidR="00FF1572">
        <w:rPr>
          <w:sz w:val="26"/>
          <w:szCs w:val="26"/>
        </w:rPr>
        <w:t>Elasticsearch.</w:t>
      </w:r>
    </w:p>
    <w:p w:rsidR="0072420F" w:rsidP="00431A11">
      <w:pPr>
        <w:rPr>
          <w:sz w:val="26"/>
          <w:szCs w:val="26"/>
        </w:rPr>
      </w:pPr>
    </w:p>
    <w:p w:rsidR="00FE63ED" w:rsidRPr="00361DFA" w:rsidP="00431A11">
      <w:pPr>
        <w:rPr>
          <w:sz w:val="26"/>
          <w:szCs w:val="26"/>
        </w:rPr>
      </w:pPr>
    </w:p>
    <w:p w:rsidR="0041060A" w:rsidRPr="00F87EFA" w:rsidP="003E00AD">
      <w:pPr>
        <w:pStyle w:val="Heading2"/>
        <w:jc w:val="both"/>
        <w:rPr>
          <w:rFonts w:ascii="Arial" w:hAnsi="Arial" w:cs="Arial"/>
          <w:b/>
          <w:sz w:val="26"/>
          <w:szCs w:val="26"/>
        </w:rPr>
      </w:pPr>
      <w:r>
        <w:rPr>
          <w:noProof/>
        </w:rPr>
        <w:drawing>
          <wp:anchor distT="0" distB="0" distL="114300" distR="114300" simplePos="0" relativeHeight="251664384" behindDoc="0" locked="0" layoutInCell="1" allowOverlap="1">
            <wp:simplePos x="0" y="0"/>
            <wp:positionH relativeFrom="margin">
              <wp:posOffset>4962525</wp:posOffset>
            </wp:positionH>
            <wp:positionV relativeFrom="paragraph">
              <wp:posOffset>11430</wp:posOffset>
            </wp:positionV>
            <wp:extent cx="885461" cy="552450"/>
            <wp:effectExtent l="0" t="0" r="0" b="0"/>
            <wp:wrapNone/>
            <wp:docPr id="3" name="Picture 3" descr="Image result for L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TI"/>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90173" cy="555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EFA" w:rsidR="00CA002E">
        <w:rPr>
          <w:rFonts w:ascii="Arial" w:hAnsi="Arial" w:cs="Arial"/>
          <w:b/>
          <w:sz w:val="26"/>
          <w:szCs w:val="26"/>
        </w:rPr>
        <w:t>Internship Project</w:t>
      </w:r>
      <w:r w:rsidRPr="0072420F">
        <w:t xml:space="preserve"> </w:t>
      </w:r>
    </w:p>
    <w:p w:rsidR="00CA002E" w:rsidRPr="00D95664" w:rsidP="00CA002E">
      <w:pPr>
        <w:rPr>
          <w:b/>
          <w:color w:val="FF0000"/>
          <w:sz w:val="26"/>
          <w:szCs w:val="26"/>
          <w:u w:val="single"/>
        </w:rPr>
      </w:pPr>
      <w:r w:rsidRPr="007C3EE8">
        <w:rPr>
          <w:b/>
          <w:noProof/>
          <w:sz w:val="26"/>
          <w:szCs w:val="26"/>
          <w:u w:val="single"/>
        </w:rPr>
        <w:t xml:space="preserve">Web e-Commerce development </w:t>
      </w:r>
      <w:r w:rsidRPr="007C3EE8">
        <w:rPr>
          <w:b/>
          <w:sz w:val="26"/>
          <w:szCs w:val="26"/>
          <w:u w:val="single"/>
        </w:rPr>
        <w:t xml:space="preserve">using </w:t>
      </w:r>
      <w:r w:rsidRPr="00134898">
        <w:rPr>
          <w:b/>
          <w:sz w:val="26"/>
          <w:szCs w:val="26"/>
          <w:u w:val="single"/>
        </w:rPr>
        <w:t>Java</w:t>
      </w:r>
      <w:r w:rsidRPr="00D95664">
        <w:rPr>
          <w:b/>
          <w:color w:val="FF0000"/>
          <w:sz w:val="26"/>
          <w:szCs w:val="26"/>
          <w:u w:val="single"/>
        </w:rPr>
        <w:t xml:space="preserve"> </w:t>
      </w:r>
    </w:p>
    <w:p w:rsidR="00CA002E" w:rsidRPr="007C3EE8" w:rsidP="00CA002E">
      <w:pPr>
        <w:rPr>
          <w:b/>
          <w:u w:val="single"/>
        </w:rPr>
      </w:pPr>
      <w:r w:rsidRPr="007C3EE8">
        <w:rPr>
          <w:b/>
          <w:sz w:val="26"/>
          <w:szCs w:val="26"/>
          <w:u w:val="single"/>
        </w:rPr>
        <w:t>web Technologies(Online Shopping –CartIn.com)</w:t>
      </w:r>
    </w:p>
    <w:p w:rsidR="006C0B8D" w:rsidRPr="006C0B8D" w:rsidP="008F1259"/>
    <w:p w:rsidR="004A2AEF" w:rsidP="004D79B1">
      <w:pPr>
        <w:rPr>
          <w:b/>
          <w:sz w:val="26"/>
          <w:szCs w:val="26"/>
        </w:rPr>
      </w:pPr>
      <w:r w:rsidRPr="003C42E9">
        <w:rPr>
          <w:sz w:val="26"/>
          <w:szCs w:val="26"/>
        </w:rPr>
        <w:t>Company:</w:t>
      </w:r>
      <w:r w:rsidRPr="003C42E9" w:rsidR="00525AF2">
        <w:rPr>
          <w:b/>
          <w:sz w:val="26"/>
          <w:szCs w:val="26"/>
        </w:rPr>
        <w:t xml:space="preserve"> L&amp;T Infotech</w:t>
      </w:r>
      <w:r w:rsidRPr="003C42E9" w:rsidR="002775DA">
        <w:rPr>
          <w:b/>
          <w:sz w:val="26"/>
          <w:szCs w:val="26"/>
        </w:rPr>
        <w:t xml:space="preserve">, </w:t>
      </w:r>
      <w:r w:rsidRPr="003C42E9">
        <w:rPr>
          <w:b/>
          <w:sz w:val="26"/>
          <w:szCs w:val="26"/>
        </w:rPr>
        <w:t xml:space="preserve">Bangalore. </w:t>
      </w:r>
      <w:r w:rsidRPr="003C42E9">
        <w:rPr>
          <w:sz w:val="26"/>
          <w:szCs w:val="26"/>
        </w:rPr>
        <w:t>Duration</w:t>
      </w:r>
      <w:r w:rsidRPr="003C42E9">
        <w:rPr>
          <w:b/>
          <w:sz w:val="26"/>
          <w:szCs w:val="26"/>
        </w:rPr>
        <w:t>:</w:t>
      </w:r>
      <w:r w:rsidRPr="003C42E9" w:rsidR="00525AF2">
        <w:rPr>
          <w:b/>
          <w:sz w:val="26"/>
          <w:szCs w:val="26"/>
        </w:rPr>
        <w:t xml:space="preserve"> July 2015 – August 2015</w:t>
      </w:r>
    </w:p>
    <w:p w:rsidR="003E00AD" w:rsidRPr="00CA002E" w:rsidP="004D79B1">
      <w:pPr>
        <w:rPr>
          <w:b/>
          <w:sz w:val="26"/>
          <w:szCs w:val="26"/>
        </w:rPr>
      </w:pPr>
    </w:p>
    <w:p w:rsidR="00EC45ED" w:rsidP="004D79B1">
      <w:pPr>
        <w:autoSpaceDE w:val="0"/>
        <w:autoSpaceDN w:val="0"/>
        <w:adjustRightInd w:val="0"/>
        <w:rPr>
          <w:sz w:val="26"/>
          <w:szCs w:val="26"/>
        </w:rPr>
      </w:pPr>
      <w:r>
        <w:rPr>
          <w:sz w:val="26"/>
          <w:szCs w:val="26"/>
        </w:rPr>
        <w:t>T</w:t>
      </w:r>
      <w:r w:rsidRPr="003C42E9" w:rsidR="00C456E0">
        <w:rPr>
          <w:sz w:val="26"/>
          <w:szCs w:val="26"/>
        </w:rPr>
        <w:t xml:space="preserve">he objective of this project was to have hand-on experience in </w:t>
      </w:r>
      <w:r w:rsidRPr="00A353C5" w:rsidR="00D95664">
        <w:rPr>
          <w:sz w:val="26"/>
          <w:szCs w:val="26"/>
        </w:rPr>
        <w:t xml:space="preserve">latest advanced </w:t>
      </w:r>
      <w:r w:rsidRPr="003C42E9" w:rsidR="00C456E0">
        <w:rPr>
          <w:sz w:val="26"/>
          <w:szCs w:val="26"/>
        </w:rPr>
        <w:t>e-commerce development</w:t>
      </w:r>
      <w:r w:rsidRPr="003C42E9" w:rsidR="00C456E0">
        <w:rPr>
          <w:color w:val="FF0000"/>
          <w:sz w:val="26"/>
          <w:szCs w:val="26"/>
        </w:rPr>
        <w:t xml:space="preserve"> </w:t>
      </w:r>
      <w:r w:rsidRPr="003C42E9" w:rsidR="00C456E0">
        <w:rPr>
          <w:sz w:val="26"/>
          <w:szCs w:val="26"/>
        </w:rPr>
        <w:t xml:space="preserve">with best guidance from industrialists. I had the great opportunity of guided by </w:t>
      </w:r>
      <w:r w:rsidRPr="003C42E9" w:rsidR="00C456E0">
        <w:rPr>
          <w:b/>
          <w:sz w:val="26"/>
          <w:szCs w:val="26"/>
        </w:rPr>
        <w:t xml:space="preserve">Mr. </w:t>
      </w:r>
      <w:r w:rsidRPr="00A353C5" w:rsidR="00D95664">
        <w:rPr>
          <w:b/>
          <w:sz w:val="26"/>
          <w:szCs w:val="26"/>
        </w:rPr>
        <w:t>S</w:t>
      </w:r>
      <w:r w:rsidR="00D95664">
        <w:rPr>
          <w:b/>
          <w:sz w:val="26"/>
          <w:szCs w:val="26"/>
        </w:rPr>
        <w:t xml:space="preserve">. </w:t>
      </w:r>
      <w:r w:rsidRPr="003C42E9" w:rsidR="00C456E0">
        <w:rPr>
          <w:b/>
          <w:sz w:val="26"/>
          <w:szCs w:val="26"/>
        </w:rPr>
        <w:t xml:space="preserve">Guruvayrappan, Project Director, L&amp;T </w:t>
      </w:r>
      <w:r w:rsidR="00D95664">
        <w:rPr>
          <w:b/>
          <w:sz w:val="26"/>
          <w:szCs w:val="26"/>
        </w:rPr>
        <w:t>Infotech</w:t>
      </w:r>
      <w:r w:rsidR="00A353C5">
        <w:rPr>
          <w:b/>
          <w:sz w:val="26"/>
          <w:szCs w:val="26"/>
        </w:rPr>
        <w:t>, heading</w:t>
      </w:r>
      <w:r w:rsidR="00D95664">
        <w:rPr>
          <w:b/>
          <w:sz w:val="26"/>
          <w:szCs w:val="26"/>
        </w:rPr>
        <w:t xml:space="preserve"> Hyderabad </w:t>
      </w:r>
      <w:r w:rsidRPr="003C42E9" w:rsidR="00C456E0">
        <w:rPr>
          <w:b/>
          <w:sz w:val="26"/>
          <w:szCs w:val="26"/>
        </w:rPr>
        <w:t>Metro Rails</w:t>
      </w:r>
      <w:r w:rsidRPr="003C42E9" w:rsidR="00C456E0">
        <w:rPr>
          <w:sz w:val="26"/>
          <w:szCs w:val="26"/>
        </w:rPr>
        <w:t xml:space="preserve"> who </w:t>
      </w:r>
      <w:r w:rsidR="00D95664">
        <w:rPr>
          <w:sz w:val="26"/>
          <w:szCs w:val="26"/>
        </w:rPr>
        <w:t xml:space="preserve">was acclaimed for </w:t>
      </w:r>
      <w:r w:rsidRPr="003C42E9" w:rsidR="00C456E0">
        <w:rPr>
          <w:sz w:val="26"/>
          <w:szCs w:val="26"/>
        </w:rPr>
        <w:t xml:space="preserve">many IT innovations to his credit. </w:t>
      </w:r>
    </w:p>
    <w:p w:rsidR="00B21145" w:rsidP="004D79B1">
      <w:pPr>
        <w:autoSpaceDE w:val="0"/>
        <w:autoSpaceDN w:val="0"/>
        <w:adjustRightInd w:val="0"/>
        <w:rPr>
          <w:sz w:val="26"/>
          <w:szCs w:val="26"/>
        </w:rPr>
      </w:pPr>
    </w:p>
    <w:p w:rsidR="003B112F" w:rsidP="00F87EFA">
      <w:pPr>
        <w:autoSpaceDE w:val="0"/>
        <w:autoSpaceDN w:val="0"/>
        <w:adjustRightInd w:val="0"/>
        <w:rPr>
          <w:sz w:val="26"/>
          <w:szCs w:val="26"/>
        </w:rPr>
      </w:pPr>
      <w:r w:rsidRPr="003C42E9">
        <w:rPr>
          <w:sz w:val="26"/>
          <w:szCs w:val="26"/>
        </w:rPr>
        <w:t xml:space="preserve">The </w:t>
      </w:r>
      <w:r w:rsidRPr="003C42E9" w:rsidR="008F1259">
        <w:rPr>
          <w:sz w:val="26"/>
          <w:szCs w:val="26"/>
        </w:rPr>
        <w:t xml:space="preserve">project was e-shopping developed using </w:t>
      </w:r>
      <w:r w:rsidRPr="00134898" w:rsidR="003E0128">
        <w:rPr>
          <w:sz w:val="26"/>
          <w:szCs w:val="26"/>
        </w:rPr>
        <w:t>J</w:t>
      </w:r>
      <w:r w:rsidR="00134898">
        <w:rPr>
          <w:sz w:val="26"/>
          <w:szCs w:val="26"/>
        </w:rPr>
        <w:t>2EE</w:t>
      </w:r>
      <w:r w:rsidR="004D1B30">
        <w:rPr>
          <w:sz w:val="26"/>
          <w:szCs w:val="26"/>
        </w:rPr>
        <w:t>,</w:t>
      </w:r>
      <w:r w:rsidRPr="003C42E9" w:rsidR="00BE04E1">
        <w:rPr>
          <w:sz w:val="26"/>
          <w:szCs w:val="26"/>
        </w:rPr>
        <w:t xml:space="preserve"> a client-server application were user logs in first to access the category/product page. The user browses various products, adds to cart, views the cart, modifies the cart, views the user information and confirms the order. The user session ends once the user log outs.</w:t>
      </w:r>
      <w:r w:rsidRPr="003C42E9" w:rsidR="00F0495F">
        <w:rPr>
          <w:sz w:val="26"/>
          <w:szCs w:val="26"/>
        </w:rPr>
        <w:t xml:space="preserve"> </w:t>
      </w:r>
      <w:r w:rsidR="003C42E9">
        <w:rPr>
          <w:sz w:val="26"/>
          <w:szCs w:val="26"/>
        </w:rPr>
        <w:t xml:space="preserve">The Business process flow </w:t>
      </w:r>
      <w:r w:rsidRPr="003C42E9" w:rsidR="00B73871">
        <w:rPr>
          <w:sz w:val="26"/>
          <w:szCs w:val="26"/>
        </w:rPr>
        <w:t>includes login page, category page, cart page, checkout page and confirmation page.</w:t>
      </w:r>
      <w:r w:rsidRPr="003C42E9" w:rsidR="00DE56A4">
        <w:rPr>
          <w:sz w:val="26"/>
          <w:szCs w:val="26"/>
        </w:rPr>
        <w:t xml:space="preserve"> </w:t>
      </w:r>
    </w:p>
    <w:p w:rsidR="00CA002E" w:rsidP="008F1259">
      <w:pPr>
        <w:autoSpaceDE w:val="0"/>
        <w:autoSpaceDN w:val="0"/>
        <w:adjustRightInd w:val="0"/>
        <w:rPr>
          <w:sz w:val="26"/>
          <w:szCs w:val="26"/>
        </w:rPr>
      </w:pPr>
    </w:p>
    <w:p w:rsidR="00CA002E" w:rsidRPr="007C3EE8" w:rsidP="008F1259">
      <w:pPr>
        <w:autoSpaceDE w:val="0"/>
        <w:autoSpaceDN w:val="0"/>
        <w:adjustRightInd w:val="0"/>
        <w:rPr>
          <w:b/>
          <w:sz w:val="26"/>
          <w:szCs w:val="26"/>
        </w:rPr>
      </w:pPr>
      <w:r w:rsidRPr="007C3EE8">
        <w:rPr>
          <w:b/>
          <w:sz w:val="26"/>
          <w:szCs w:val="26"/>
        </w:rPr>
        <w:t>Technologies worked on:</w:t>
      </w:r>
    </w:p>
    <w:p w:rsidR="00CA002E" w:rsidP="008F1259">
      <w:pPr>
        <w:autoSpaceDE w:val="0"/>
        <w:autoSpaceDN w:val="0"/>
        <w:adjustRightInd w:val="0"/>
        <w:rPr>
          <w:sz w:val="26"/>
          <w:szCs w:val="26"/>
        </w:rPr>
      </w:pPr>
      <w:r w:rsidRPr="00CA002E">
        <w:rPr>
          <w:sz w:val="26"/>
          <w:szCs w:val="26"/>
        </w:rPr>
        <w:t>J2EE(JSP, Servlet), Java, HTML, CSS, JavaScript, and MS Access</w:t>
      </w:r>
    </w:p>
    <w:p w:rsidR="000A32FF" w:rsidP="007C3EE8">
      <w:pPr>
        <w:rPr>
          <w:sz w:val="32"/>
          <w:szCs w:val="32"/>
        </w:rPr>
      </w:pPr>
    </w:p>
    <w:p w:rsidR="00EF7C0C" w:rsidP="007C3EE8">
      <w:pPr>
        <w:rPr>
          <w:sz w:val="32"/>
          <w:szCs w:val="32"/>
        </w:rPr>
      </w:pPr>
    </w:p>
    <w:p w:rsidR="00EF7C0C" w:rsidRPr="007C3EE8" w:rsidP="007C3EE8">
      <w:pPr>
        <w:rPr>
          <w:sz w:val="32"/>
          <w:szCs w:val="32"/>
        </w:rPr>
      </w:pPr>
    </w:p>
    <w:p w:rsidR="00A60C15" w:rsidRPr="0087732A" w:rsidP="008F1259">
      <w:pPr>
        <w:spacing w:line="160" w:lineRule="atLeast"/>
        <w:rPr>
          <w:sz w:val="28"/>
          <w:szCs w:val="28"/>
        </w:rPr>
      </w:pPr>
      <w:r w:rsidRPr="0087732A">
        <w:rPr>
          <w:b/>
          <w:sz w:val="28"/>
          <w:szCs w:val="28"/>
        </w:rPr>
        <w:t>ACADEMIC RECORD</w:t>
      </w:r>
    </w:p>
    <w:tbl>
      <w:tblPr>
        <w:tblpPr w:leftFromText="180" w:rightFromText="180" w:vertAnchor="text" w:horzAnchor="margin" w:tblpY="17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847"/>
        <w:gridCol w:w="1260"/>
        <w:gridCol w:w="2453"/>
      </w:tblGrid>
      <w:tr w:rsidTr="001969B1">
        <w:tblPrEx>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94"/>
        </w:trPr>
        <w:tc>
          <w:tcPr>
            <w:tcW w:w="2268" w:type="dxa"/>
            <w:shd w:val="clear" w:color="auto" w:fill="C0C0C0"/>
          </w:tcPr>
          <w:p w:rsidR="00067E5B" w:rsidRPr="00AD5800" w:rsidP="008F1259">
            <w:pPr>
              <w:pStyle w:val="Heading3"/>
              <w:framePr w:hSpace="0" w:wrap="auto" w:vAnchor="margin" w:hAnchor="text" w:xAlign="left" w:yAlign="inline"/>
              <w:jc w:val="both"/>
              <w:rPr>
                <w:sz w:val="26"/>
                <w:szCs w:val="26"/>
              </w:rPr>
            </w:pPr>
            <w:r w:rsidRPr="00AD5800">
              <w:rPr>
                <w:sz w:val="26"/>
                <w:szCs w:val="26"/>
              </w:rPr>
              <w:t>Exam</w:t>
            </w:r>
          </w:p>
        </w:tc>
        <w:tc>
          <w:tcPr>
            <w:tcW w:w="3847" w:type="dxa"/>
            <w:shd w:val="clear" w:color="auto" w:fill="C0C0C0"/>
          </w:tcPr>
          <w:p w:rsidR="00067E5B" w:rsidRPr="00AD5800" w:rsidP="008F1259">
            <w:pPr>
              <w:pStyle w:val="Heading4"/>
              <w:framePr w:hSpace="0" w:wrap="auto" w:vAnchor="margin" w:hAnchor="text" w:xAlign="left" w:yAlign="inline"/>
              <w:jc w:val="both"/>
              <w:rPr>
                <w:sz w:val="26"/>
                <w:szCs w:val="26"/>
              </w:rPr>
            </w:pPr>
            <w:r w:rsidRPr="00AD5800">
              <w:rPr>
                <w:sz w:val="26"/>
                <w:szCs w:val="26"/>
              </w:rPr>
              <w:t>Board</w:t>
            </w:r>
            <w:r w:rsidRPr="00AD5800">
              <w:rPr>
                <w:sz w:val="26"/>
                <w:szCs w:val="26"/>
              </w:rPr>
              <w:tab/>
            </w:r>
          </w:p>
        </w:tc>
        <w:tc>
          <w:tcPr>
            <w:tcW w:w="1260" w:type="dxa"/>
            <w:shd w:val="clear" w:color="auto" w:fill="C0C0C0"/>
          </w:tcPr>
          <w:p w:rsidR="00067E5B" w:rsidRPr="00AD5800" w:rsidP="008F1259">
            <w:pPr>
              <w:pStyle w:val="Heading3"/>
              <w:framePr w:hSpace="0" w:wrap="auto" w:vAnchor="margin" w:hAnchor="text" w:xAlign="left" w:yAlign="inline"/>
              <w:jc w:val="both"/>
              <w:rPr>
                <w:sz w:val="26"/>
                <w:szCs w:val="26"/>
              </w:rPr>
            </w:pPr>
            <w:r w:rsidRPr="00AD5800">
              <w:rPr>
                <w:sz w:val="26"/>
                <w:szCs w:val="26"/>
              </w:rPr>
              <w:t xml:space="preserve">Joining </w:t>
            </w:r>
            <w:r w:rsidRPr="00AD5800">
              <w:rPr>
                <w:sz w:val="26"/>
                <w:szCs w:val="26"/>
              </w:rPr>
              <w:t>Year</w:t>
            </w:r>
          </w:p>
        </w:tc>
        <w:tc>
          <w:tcPr>
            <w:tcW w:w="2453" w:type="dxa"/>
            <w:shd w:val="clear" w:color="auto" w:fill="C0C0C0"/>
          </w:tcPr>
          <w:p w:rsidR="00067E5B" w:rsidP="008F1259">
            <w:pPr>
              <w:pStyle w:val="Heading3"/>
              <w:framePr w:hSpace="0" w:wrap="auto" w:vAnchor="margin" w:hAnchor="text" w:xAlign="left" w:yAlign="inline"/>
              <w:jc w:val="both"/>
            </w:pPr>
            <w:r>
              <w:t>Percentage/CGPA</w:t>
            </w:r>
          </w:p>
        </w:tc>
      </w:tr>
      <w:tr w:rsidTr="0072420F">
        <w:tblPrEx>
          <w:tblW w:w="9828" w:type="dxa"/>
          <w:tblLayout w:type="fixed"/>
          <w:tblLook w:val="0000"/>
        </w:tblPrEx>
        <w:trPr>
          <w:trHeight w:val="310"/>
        </w:trPr>
        <w:tc>
          <w:tcPr>
            <w:tcW w:w="2268" w:type="dxa"/>
          </w:tcPr>
          <w:p w:rsidR="00067E5B" w:rsidP="008F1259">
            <w:pPr>
              <w:pStyle w:val="Heading3"/>
              <w:framePr w:hSpace="0" w:wrap="auto" w:vAnchor="margin" w:hAnchor="text" w:xAlign="left" w:yAlign="inline"/>
              <w:jc w:val="both"/>
            </w:pPr>
            <w:r>
              <w:t>10</w:t>
            </w:r>
            <w:r w:rsidRPr="00B96B4D">
              <w:rPr>
                <w:vertAlign w:val="superscript"/>
              </w:rPr>
              <w:t>th</w:t>
            </w:r>
          </w:p>
        </w:tc>
        <w:tc>
          <w:tcPr>
            <w:tcW w:w="3847" w:type="dxa"/>
          </w:tcPr>
          <w:p w:rsidR="00067E5B" w:rsidP="008F1259">
            <w:r>
              <w:t>IGCSE(Cambridge)</w:t>
            </w:r>
          </w:p>
        </w:tc>
        <w:tc>
          <w:tcPr>
            <w:tcW w:w="1260" w:type="dxa"/>
          </w:tcPr>
          <w:p w:rsidR="00067E5B" w:rsidP="008F1259">
            <w:r>
              <w:t>2010</w:t>
            </w:r>
          </w:p>
        </w:tc>
        <w:tc>
          <w:tcPr>
            <w:tcW w:w="2453" w:type="dxa"/>
            <w:tcBorders>
              <w:bottom w:val="single" w:sz="4" w:space="0" w:color="auto"/>
            </w:tcBorders>
          </w:tcPr>
          <w:p w:rsidR="00067E5B" w:rsidP="008F1259">
            <w:r>
              <w:t>7/10</w:t>
            </w:r>
          </w:p>
        </w:tc>
      </w:tr>
      <w:tr w:rsidTr="001969B1">
        <w:tblPrEx>
          <w:tblW w:w="9828" w:type="dxa"/>
          <w:tblLayout w:type="fixed"/>
          <w:tblLook w:val="0000"/>
        </w:tblPrEx>
        <w:trPr>
          <w:trHeight w:val="310"/>
        </w:trPr>
        <w:tc>
          <w:tcPr>
            <w:tcW w:w="2268" w:type="dxa"/>
          </w:tcPr>
          <w:p w:rsidR="00067E5B" w:rsidP="008F1259">
            <w:pPr>
              <w:pStyle w:val="Heading3"/>
              <w:framePr w:hSpace="0" w:wrap="auto" w:vAnchor="margin" w:hAnchor="text" w:xAlign="left" w:yAlign="inline"/>
              <w:jc w:val="both"/>
            </w:pPr>
            <w:r>
              <w:t>12</w:t>
            </w:r>
            <w:r w:rsidRPr="00B96B4D">
              <w:rPr>
                <w:vertAlign w:val="superscript"/>
              </w:rPr>
              <w:t>th</w:t>
            </w:r>
          </w:p>
        </w:tc>
        <w:tc>
          <w:tcPr>
            <w:tcW w:w="3847" w:type="dxa"/>
          </w:tcPr>
          <w:p w:rsidR="00067E5B" w:rsidP="008F1259">
            <w:r>
              <w:t>State Board</w:t>
            </w:r>
          </w:p>
        </w:tc>
        <w:tc>
          <w:tcPr>
            <w:tcW w:w="1260" w:type="dxa"/>
          </w:tcPr>
          <w:p w:rsidR="00067E5B" w:rsidP="008F1259">
            <w:r>
              <w:t>2012</w:t>
            </w:r>
          </w:p>
        </w:tc>
        <w:tc>
          <w:tcPr>
            <w:tcW w:w="2453" w:type="dxa"/>
          </w:tcPr>
          <w:p w:rsidR="00067E5B" w:rsidP="008F1259">
            <w:r>
              <w:t>88.88%</w:t>
            </w:r>
          </w:p>
        </w:tc>
      </w:tr>
      <w:tr w:rsidTr="001969B1">
        <w:tblPrEx>
          <w:tblW w:w="9828" w:type="dxa"/>
          <w:tblLayout w:type="fixed"/>
          <w:tblLook w:val="0000"/>
        </w:tblPrEx>
        <w:trPr>
          <w:trHeight w:val="310"/>
        </w:trPr>
        <w:tc>
          <w:tcPr>
            <w:tcW w:w="2268" w:type="dxa"/>
          </w:tcPr>
          <w:p w:rsidR="00067E5B" w:rsidP="008F1259">
            <w:pPr>
              <w:pStyle w:val="Heading3"/>
              <w:framePr w:hSpace="0" w:wrap="auto" w:vAnchor="margin" w:hAnchor="text" w:xAlign="left" w:yAlign="inline"/>
              <w:jc w:val="both"/>
            </w:pPr>
            <w:r>
              <w:t>B.E (CSE)</w:t>
            </w:r>
          </w:p>
        </w:tc>
        <w:tc>
          <w:tcPr>
            <w:tcW w:w="3847" w:type="dxa"/>
          </w:tcPr>
          <w:p w:rsidR="00067E5B" w:rsidP="001969B1">
            <w:pPr>
              <w:jc w:val="left"/>
            </w:pPr>
            <w:r>
              <w:t xml:space="preserve">Dr.Ambedkar Institute of Technology, </w:t>
            </w:r>
            <w:r>
              <w:t>VTU(Autonomous)</w:t>
            </w:r>
          </w:p>
        </w:tc>
        <w:tc>
          <w:tcPr>
            <w:tcW w:w="1260" w:type="dxa"/>
          </w:tcPr>
          <w:p w:rsidR="00067E5B" w:rsidP="008F1259">
            <w:r>
              <w:t>2016</w:t>
            </w:r>
          </w:p>
        </w:tc>
        <w:tc>
          <w:tcPr>
            <w:tcW w:w="2453" w:type="dxa"/>
          </w:tcPr>
          <w:p w:rsidR="00067E5B" w:rsidP="0063338D">
            <w:r>
              <w:t>83</w:t>
            </w:r>
            <w:r w:rsidR="00CE2103">
              <w:t>%</w:t>
            </w:r>
          </w:p>
        </w:tc>
      </w:tr>
    </w:tbl>
    <w:p w:rsidR="00B855AC" w:rsidP="008F1259">
      <w:pPr>
        <w:rPr>
          <w:b/>
        </w:rPr>
      </w:pPr>
    </w:p>
    <w:p w:rsidR="00A353C5" w:rsidP="008F1259">
      <w:pPr>
        <w:rPr>
          <w:b/>
        </w:rPr>
      </w:pPr>
    </w:p>
    <w:p w:rsidR="004D1B30" w:rsidRPr="0087732A" w:rsidP="008F1259">
      <w:pPr>
        <w:rPr>
          <w:b/>
          <w:sz w:val="28"/>
          <w:szCs w:val="28"/>
        </w:rPr>
      </w:pPr>
      <w:r w:rsidRPr="0087732A">
        <w:rPr>
          <w:b/>
          <w:sz w:val="28"/>
          <w:szCs w:val="28"/>
        </w:rPr>
        <w:t>PERSONAL VITAE</w:t>
      </w:r>
    </w:p>
    <w:p w:rsidR="00A60C15" w:rsidRPr="004D79B1" w:rsidP="00A714CC">
      <w:pPr>
        <w:spacing w:line="276" w:lineRule="auto"/>
        <w:jc w:val="left"/>
        <w:rPr>
          <w:b/>
          <w:sz w:val="26"/>
          <w:szCs w:val="26"/>
        </w:rPr>
      </w:pPr>
      <w:r w:rsidRPr="004D79B1">
        <w:rPr>
          <w:sz w:val="26"/>
          <w:szCs w:val="26"/>
        </w:rPr>
        <w:t xml:space="preserve">Date of </w:t>
      </w:r>
      <w:r w:rsidRPr="004D79B1" w:rsidR="00223EA7">
        <w:rPr>
          <w:sz w:val="26"/>
          <w:szCs w:val="26"/>
        </w:rPr>
        <w:t>birth</w:t>
      </w:r>
      <w:r w:rsidRPr="004D79B1" w:rsidR="00FF5C81">
        <w:rPr>
          <w:sz w:val="26"/>
          <w:szCs w:val="26"/>
        </w:rPr>
        <w:tab/>
      </w:r>
      <w:r w:rsidRPr="004D79B1" w:rsidR="00223EA7">
        <w:rPr>
          <w:sz w:val="26"/>
          <w:szCs w:val="26"/>
        </w:rPr>
        <w:t>:</w:t>
      </w:r>
      <w:r w:rsidRPr="004D79B1" w:rsidR="001B714E">
        <w:rPr>
          <w:sz w:val="26"/>
          <w:szCs w:val="26"/>
        </w:rPr>
        <w:tab/>
      </w:r>
      <w:r w:rsidRPr="004D79B1" w:rsidR="00915187">
        <w:rPr>
          <w:sz w:val="26"/>
          <w:szCs w:val="26"/>
        </w:rPr>
        <w:t>1</w:t>
      </w:r>
      <w:r w:rsidRPr="004D79B1" w:rsidR="001B714E">
        <w:rPr>
          <w:b/>
          <w:sz w:val="26"/>
          <w:szCs w:val="26"/>
        </w:rPr>
        <w:t>2.07.1994</w:t>
      </w:r>
    </w:p>
    <w:p w:rsidR="00A60C15" w:rsidRPr="004D79B1" w:rsidP="00A714CC">
      <w:pPr>
        <w:spacing w:line="276" w:lineRule="auto"/>
        <w:jc w:val="left"/>
        <w:rPr>
          <w:sz w:val="26"/>
          <w:szCs w:val="26"/>
        </w:rPr>
      </w:pPr>
      <w:r w:rsidRPr="004D79B1">
        <w:rPr>
          <w:bCs/>
          <w:sz w:val="26"/>
          <w:szCs w:val="26"/>
        </w:rPr>
        <w:t>Fa</w:t>
      </w:r>
      <w:r w:rsidRPr="004D79B1" w:rsidR="00116DBB">
        <w:rPr>
          <w:bCs/>
          <w:sz w:val="26"/>
          <w:szCs w:val="26"/>
        </w:rPr>
        <w:t>mily</w:t>
      </w:r>
      <w:r w:rsidRPr="004D79B1" w:rsidR="00AD5800">
        <w:rPr>
          <w:bCs/>
          <w:sz w:val="26"/>
          <w:szCs w:val="26"/>
        </w:rPr>
        <w:tab/>
      </w:r>
      <w:r w:rsidRPr="004D79B1" w:rsidR="00E44D9D">
        <w:rPr>
          <w:bCs/>
          <w:sz w:val="26"/>
          <w:szCs w:val="26"/>
        </w:rPr>
        <w:t>:</w:t>
      </w:r>
      <w:r w:rsidRPr="004D79B1" w:rsidR="00FF5C81">
        <w:rPr>
          <w:bCs/>
          <w:sz w:val="26"/>
          <w:szCs w:val="26"/>
        </w:rPr>
        <w:tab/>
      </w:r>
      <w:r w:rsidRPr="004D79B1" w:rsidR="00915187">
        <w:rPr>
          <w:b/>
          <w:bCs/>
          <w:sz w:val="26"/>
          <w:szCs w:val="26"/>
        </w:rPr>
        <w:t>Shri</w:t>
      </w:r>
      <w:r w:rsidRPr="004D79B1" w:rsidR="00DE56A4">
        <w:rPr>
          <w:b/>
          <w:bCs/>
          <w:sz w:val="26"/>
          <w:szCs w:val="26"/>
        </w:rPr>
        <w:t xml:space="preserve"> </w:t>
      </w:r>
      <w:r w:rsidRPr="004D79B1" w:rsidR="00915187">
        <w:rPr>
          <w:b/>
          <w:bCs/>
          <w:sz w:val="26"/>
          <w:szCs w:val="26"/>
        </w:rPr>
        <w:t>T</w:t>
      </w:r>
      <w:r w:rsidRPr="004D79B1" w:rsidR="001B714E">
        <w:rPr>
          <w:b/>
          <w:sz w:val="26"/>
          <w:szCs w:val="26"/>
        </w:rPr>
        <w:t>.</w:t>
      </w:r>
      <w:r w:rsidR="004D1B30">
        <w:rPr>
          <w:b/>
          <w:sz w:val="26"/>
          <w:szCs w:val="26"/>
        </w:rPr>
        <w:t xml:space="preserve"> </w:t>
      </w:r>
      <w:r w:rsidRPr="004D79B1" w:rsidR="001B714E">
        <w:rPr>
          <w:b/>
          <w:sz w:val="26"/>
          <w:szCs w:val="26"/>
        </w:rPr>
        <w:t>N</w:t>
      </w:r>
      <w:r w:rsidR="004D1B30">
        <w:rPr>
          <w:b/>
          <w:sz w:val="26"/>
          <w:szCs w:val="26"/>
        </w:rPr>
        <w:t>arayan</w:t>
      </w:r>
      <w:r w:rsidRPr="004D79B1" w:rsidR="001B714E">
        <w:rPr>
          <w:b/>
          <w:sz w:val="26"/>
          <w:szCs w:val="26"/>
        </w:rPr>
        <w:t xml:space="preserve"> Dinesh</w:t>
      </w:r>
      <w:r w:rsidRPr="004D79B1" w:rsidR="00915187">
        <w:rPr>
          <w:b/>
          <w:sz w:val="26"/>
          <w:szCs w:val="26"/>
        </w:rPr>
        <w:t xml:space="preserve">, </w:t>
      </w:r>
      <w:r w:rsidRPr="004D79B1" w:rsidR="005F37E0">
        <w:rPr>
          <w:b/>
          <w:sz w:val="26"/>
          <w:szCs w:val="26"/>
        </w:rPr>
        <w:t>Chief of Engg.</w:t>
      </w:r>
    </w:p>
    <w:p w:rsidR="00915187" w:rsidRPr="004D79B1" w:rsidP="00A714CC">
      <w:pPr>
        <w:spacing w:line="276" w:lineRule="auto"/>
        <w:jc w:val="left"/>
        <w:rPr>
          <w:b/>
          <w:sz w:val="26"/>
          <w:szCs w:val="26"/>
        </w:rPr>
      </w:pPr>
      <w:r w:rsidRPr="004D79B1">
        <w:rPr>
          <w:b/>
          <w:sz w:val="26"/>
          <w:szCs w:val="26"/>
        </w:rPr>
        <w:tab/>
      </w:r>
      <w:r w:rsidRPr="004D79B1">
        <w:rPr>
          <w:b/>
          <w:sz w:val="26"/>
          <w:szCs w:val="26"/>
        </w:rPr>
        <w:tab/>
      </w:r>
      <w:r w:rsidRPr="004D79B1" w:rsidR="00FF5C81">
        <w:rPr>
          <w:b/>
          <w:sz w:val="26"/>
          <w:szCs w:val="26"/>
        </w:rPr>
        <w:tab/>
      </w:r>
      <w:r w:rsidRPr="004D79B1">
        <w:rPr>
          <w:b/>
          <w:sz w:val="26"/>
          <w:szCs w:val="26"/>
        </w:rPr>
        <w:t>Smt. Anitha KH, Home maker</w:t>
      </w:r>
    </w:p>
    <w:p w:rsidR="00BB4D4E" w:rsidRPr="004D79B1" w:rsidP="00A714CC">
      <w:pPr>
        <w:spacing w:line="276" w:lineRule="auto"/>
        <w:jc w:val="left"/>
        <w:rPr>
          <w:b/>
          <w:sz w:val="26"/>
          <w:szCs w:val="26"/>
        </w:rPr>
      </w:pPr>
      <w:r w:rsidRPr="004D79B1">
        <w:rPr>
          <w:bCs/>
          <w:sz w:val="26"/>
          <w:szCs w:val="26"/>
        </w:rPr>
        <w:t xml:space="preserve">Languages </w:t>
      </w:r>
      <w:r w:rsidRPr="004D79B1" w:rsidR="00FF5C81">
        <w:rPr>
          <w:bCs/>
          <w:sz w:val="26"/>
          <w:szCs w:val="26"/>
        </w:rPr>
        <w:tab/>
      </w:r>
      <w:r w:rsidRPr="004D79B1" w:rsidR="00D43C74">
        <w:rPr>
          <w:bCs/>
          <w:sz w:val="26"/>
          <w:szCs w:val="26"/>
        </w:rPr>
        <w:t>:</w:t>
      </w:r>
      <w:r w:rsidRPr="004D79B1">
        <w:rPr>
          <w:sz w:val="26"/>
          <w:szCs w:val="26"/>
        </w:rPr>
        <w:tab/>
      </w:r>
      <w:r w:rsidRPr="004D79B1" w:rsidR="006A0F68">
        <w:rPr>
          <w:b/>
          <w:sz w:val="26"/>
          <w:szCs w:val="26"/>
        </w:rPr>
        <w:t>English, Hindi, Kannada, Tulu</w:t>
      </w:r>
    </w:p>
    <w:p w:rsidR="00116DBB" w:rsidRPr="004D79B1" w:rsidP="003E00AD">
      <w:pPr>
        <w:spacing w:line="276" w:lineRule="auto"/>
        <w:jc w:val="left"/>
        <w:rPr>
          <w:sz w:val="26"/>
          <w:szCs w:val="26"/>
        </w:rPr>
      </w:pPr>
      <w:r w:rsidRPr="004D79B1">
        <w:rPr>
          <w:sz w:val="26"/>
          <w:szCs w:val="26"/>
        </w:rPr>
        <w:t>Hobbies</w:t>
      </w:r>
      <w:r w:rsidRPr="004D79B1">
        <w:rPr>
          <w:sz w:val="26"/>
          <w:szCs w:val="26"/>
        </w:rPr>
        <w:tab/>
        <w:t>:</w:t>
      </w:r>
      <w:r w:rsidRPr="004D79B1">
        <w:rPr>
          <w:sz w:val="26"/>
          <w:szCs w:val="26"/>
        </w:rPr>
        <w:tab/>
      </w:r>
      <w:r w:rsidRPr="004D79B1">
        <w:rPr>
          <w:b/>
          <w:sz w:val="26"/>
          <w:szCs w:val="26"/>
        </w:rPr>
        <w:t>Playing Guitar, Reading novels and Painting.</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pt;height:1pt;margin-top:0;margin-left:0;position:absolute;z-index:251659264">
            <v:imagedata r:id="rId7"/>
          </v:shape>
        </w:pict>
      </w:r>
    </w:p>
    <w:sectPr w:rsidSect="008F125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797801"/>
    <w:multiLevelType w:val="hybridMultilevel"/>
    <w:tmpl w:val="471C8A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DDA0903"/>
    <w:multiLevelType w:val="hybridMultilevel"/>
    <w:tmpl w:val="64C66352"/>
    <w:lvl w:ilvl="0">
      <w:start w:val="1"/>
      <w:numFmt w:val="bullet"/>
      <w:lvlText w:val=""/>
      <w:lvlJc w:val="left"/>
      <w:pPr>
        <w:tabs>
          <w:tab w:val="num" w:pos="-3600"/>
        </w:tabs>
        <w:ind w:left="-3600" w:hanging="360"/>
      </w:pPr>
      <w:rPr>
        <w:rFonts w:ascii="Symbol" w:hAnsi="Symbol" w:hint="default"/>
        <w:color w:val="auto"/>
      </w:rPr>
    </w:lvl>
    <w:lvl w:ilvl="1">
      <w:start w:val="1"/>
      <w:numFmt w:val="bullet"/>
      <w:lvlText w:val=""/>
      <w:lvlJc w:val="left"/>
      <w:pPr>
        <w:tabs>
          <w:tab w:val="num" w:pos="-2880"/>
        </w:tabs>
        <w:ind w:left="-288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1440"/>
        </w:tabs>
        <w:ind w:left="-1440" w:hanging="360"/>
      </w:pPr>
      <w:rPr>
        <w:rFonts w:ascii="Symbol" w:hAnsi="Symbol" w:hint="default"/>
      </w:rPr>
    </w:lvl>
    <w:lvl w:ilvl="4" w:tentative="1">
      <w:start w:val="1"/>
      <w:numFmt w:val="bullet"/>
      <w:lvlText w:val="o"/>
      <w:lvlJc w:val="left"/>
      <w:pPr>
        <w:tabs>
          <w:tab w:val="num" w:pos="-720"/>
        </w:tabs>
        <w:ind w:left="-720" w:hanging="360"/>
      </w:pPr>
      <w:rPr>
        <w:rFonts w:ascii="Courier New" w:hAnsi="Courier New" w:cs="Courier New" w:hint="default"/>
      </w:rPr>
    </w:lvl>
    <w:lvl w:ilvl="5" w:tentative="1">
      <w:start w:val="1"/>
      <w:numFmt w:val="bullet"/>
      <w:lvlText w:val=""/>
      <w:lvlJc w:val="left"/>
      <w:pPr>
        <w:tabs>
          <w:tab w:val="num" w:pos="0"/>
        </w:tabs>
        <w:ind w:left="0" w:hanging="360"/>
      </w:pPr>
      <w:rPr>
        <w:rFonts w:ascii="Wingdings" w:hAnsi="Wingdings" w:hint="default"/>
      </w:rPr>
    </w:lvl>
    <w:lvl w:ilvl="6" w:tentative="1">
      <w:start w:val="1"/>
      <w:numFmt w:val="bullet"/>
      <w:lvlText w:val=""/>
      <w:lvlJc w:val="left"/>
      <w:pPr>
        <w:tabs>
          <w:tab w:val="num" w:pos="720"/>
        </w:tabs>
        <w:ind w:left="720" w:hanging="360"/>
      </w:pPr>
      <w:rPr>
        <w:rFonts w:ascii="Symbol" w:hAnsi="Symbol" w:hint="default"/>
      </w:rPr>
    </w:lvl>
    <w:lvl w:ilvl="7" w:tentative="1">
      <w:start w:val="1"/>
      <w:numFmt w:val="bullet"/>
      <w:lvlText w:val="o"/>
      <w:lvlJc w:val="left"/>
      <w:pPr>
        <w:tabs>
          <w:tab w:val="num" w:pos="1440"/>
        </w:tabs>
        <w:ind w:left="1440" w:hanging="360"/>
      </w:pPr>
      <w:rPr>
        <w:rFonts w:ascii="Courier New" w:hAnsi="Courier New" w:cs="Courier New" w:hint="default"/>
      </w:rPr>
    </w:lvl>
    <w:lvl w:ilvl="8" w:tentative="1">
      <w:start w:val="1"/>
      <w:numFmt w:val="bullet"/>
      <w:lvlText w:val=""/>
      <w:lvlJc w:val="left"/>
      <w:pPr>
        <w:tabs>
          <w:tab w:val="num" w:pos="2160"/>
        </w:tabs>
        <w:ind w:left="2160" w:hanging="360"/>
      </w:pPr>
      <w:rPr>
        <w:rFonts w:ascii="Wingdings" w:hAnsi="Wingdings" w:hint="default"/>
      </w:rPr>
    </w:lvl>
  </w:abstractNum>
  <w:abstractNum w:abstractNumId="2">
    <w:nsid w:val="0F23564C"/>
    <w:multiLevelType w:val="hybridMultilevel"/>
    <w:tmpl w:val="E02EED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4C12FD"/>
    <w:multiLevelType w:val="hybridMultilevel"/>
    <w:tmpl w:val="AE740D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514C5B"/>
    <w:multiLevelType w:val="hybridMultilevel"/>
    <w:tmpl w:val="E31898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A94596"/>
    <w:multiLevelType w:val="hybridMultilevel"/>
    <w:tmpl w:val="9ACE4F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DA79E8"/>
    <w:multiLevelType w:val="hybridMultilevel"/>
    <w:tmpl w:val="F6280BFC"/>
    <w:lvl w:ilvl="0">
      <w:start w:val="1"/>
      <w:numFmt w:val="bullet"/>
      <w:lvlText w:val=""/>
      <w:lvlJc w:val="center"/>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96C6D48"/>
    <w:multiLevelType w:val="hybridMultilevel"/>
    <w:tmpl w:val="AFE6AB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155706"/>
    <w:multiLevelType w:val="hybridMultilevel"/>
    <w:tmpl w:val="552496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B5E2B93"/>
    <w:multiLevelType w:val="hybridMultilevel"/>
    <w:tmpl w:val="9D902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3634961"/>
    <w:multiLevelType w:val="hybridMultilevel"/>
    <w:tmpl w:val="8FE237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3CE5EDF"/>
    <w:multiLevelType w:val="hybridMultilevel"/>
    <w:tmpl w:val="A86CB1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6333ED1"/>
    <w:multiLevelType w:val="hybridMultilevel"/>
    <w:tmpl w:val="1BB8B3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A606534"/>
    <w:multiLevelType w:val="hybridMultilevel"/>
    <w:tmpl w:val="A7F00C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2567D8"/>
    <w:multiLevelType w:val="hybridMultilevel"/>
    <w:tmpl w:val="1A6C11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CD82629"/>
    <w:multiLevelType w:val="hybridMultilevel"/>
    <w:tmpl w:val="495E0D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3364FC5"/>
    <w:multiLevelType w:val="hybridMultilevel"/>
    <w:tmpl w:val="FA16CC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337E2698"/>
    <w:multiLevelType w:val="hybridMultilevel"/>
    <w:tmpl w:val="1A8A5E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38110B2"/>
    <w:multiLevelType w:val="hybridMultilevel"/>
    <w:tmpl w:val="62DCF8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66E6866"/>
    <w:multiLevelType w:val="hybridMultilevel"/>
    <w:tmpl w:val="D69CDEE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9204AE8"/>
    <w:multiLevelType w:val="hybridMultilevel"/>
    <w:tmpl w:val="358481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A744143"/>
    <w:multiLevelType w:val="hybridMultilevel"/>
    <w:tmpl w:val="EBE2BE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0C57FDD"/>
    <w:multiLevelType w:val="hybridMultilevel"/>
    <w:tmpl w:val="1AB4D2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4BC2031"/>
    <w:multiLevelType w:val="hybridMultilevel"/>
    <w:tmpl w:val="DDDE13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A46171F"/>
    <w:multiLevelType w:val="hybridMultilevel"/>
    <w:tmpl w:val="81B0D0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B0261C6"/>
    <w:multiLevelType w:val="hybridMultilevel"/>
    <w:tmpl w:val="478643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E845830"/>
    <w:multiLevelType w:val="hybridMultilevel"/>
    <w:tmpl w:val="D400816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2F26061"/>
    <w:multiLevelType w:val="hybridMultilevel"/>
    <w:tmpl w:val="36D612D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CB00A60"/>
    <w:multiLevelType w:val="hybridMultilevel"/>
    <w:tmpl w:val="73ECBC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D652F4C"/>
    <w:multiLevelType w:val="hybridMultilevel"/>
    <w:tmpl w:val="DD5A86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1816B89"/>
    <w:multiLevelType w:val="hybridMultilevel"/>
    <w:tmpl w:val="4E4A031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61D32DCB"/>
    <w:multiLevelType w:val="hybridMultilevel"/>
    <w:tmpl w:val="E886E7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6F919F6"/>
    <w:multiLevelType w:val="hybridMultilevel"/>
    <w:tmpl w:val="6FB27AF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69F102C8"/>
    <w:multiLevelType w:val="hybridMultilevel"/>
    <w:tmpl w:val="F670DD4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6ACA136E"/>
    <w:multiLevelType w:val="hybridMultilevel"/>
    <w:tmpl w:val="3B1063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EBF55C1"/>
    <w:multiLevelType w:val="hybridMultilevel"/>
    <w:tmpl w:val="431C13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28775B4"/>
    <w:multiLevelType w:val="hybridMultilevel"/>
    <w:tmpl w:val="B0DC63C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5C728F1"/>
    <w:multiLevelType w:val="hybridMultilevel"/>
    <w:tmpl w:val="4A10DA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81F09DA"/>
    <w:multiLevelType w:val="hybridMultilevel"/>
    <w:tmpl w:val="5CC2D7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86637BD"/>
    <w:multiLevelType w:val="hybridMultilevel"/>
    <w:tmpl w:val="2CCAA8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8871427"/>
    <w:multiLevelType w:val="hybridMultilevel"/>
    <w:tmpl w:val="29EA39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9"/>
  </w:num>
  <w:num w:numId="2">
    <w:abstractNumId w:val="0"/>
  </w:num>
  <w:num w:numId="3">
    <w:abstractNumId w:val="31"/>
  </w:num>
  <w:num w:numId="4">
    <w:abstractNumId w:val="40"/>
  </w:num>
  <w:num w:numId="5">
    <w:abstractNumId w:val="4"/>
  </w:num>
  <w:num w:numId="6">
    <w:abstractNumId w:val="11"/>
  </w:num>
  <w:num w:numId="7">
    <w:abstractNumId w:val="36"/>
  </w:num>
  <w:num w:numId="8">
    <w:abstractNumId w:val="27"/>
  </w:num>
  <w:num w:numId="9">
    <w:abstractNumId w:val="38"/>
  </w:num>
  <w:num w:numId="10">
    <w:abstractNumId w:val="15"/>
  </w:num>
  <w:num w:numId="11">
    <w:abstractNumId w:val="33"/>
  </w:num>
  <w:num w:numId="12">
    <w:abstractNumId w:val="1"/>
  </w:num>
  <w:num w:numId="13">
    <w:abstractNumId w:val="30"/>
  </w:num>
  <w:num w:numId="14">
    <w:abstractNumId w:val="24"/>
  </w:num>
  <w:num w:numId="15">
    <w:abstractNumId w:val="7"/>
  </w:num>
  <w:num w:numId="16">
    <w:abstractNumId w:val="32"/>
  </w:num>
  <w:num w:numId="17">
    <w:abstractNumId w:val="8"/>
  </w:num>
  <w:num w:numId="18">
    <w:abstractNumId w:val="23"/>
  </w:num>
  <w:num w:numId="19">
    <w:abstractNumId w:val="6"/>
  </w:num>
  <w:num w:numId="20">
    <w:abstractNumId w:val="5"/>
  </w:num>
  <w:num w:numId="21">
    <w:abstractNumId w:val="26"/>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9"/>
  </w:num>
  <w:num w:numId="25">
    <w:abstractNumId w:val="18"/>
  </w:num>
  <w:num w:numId="26">
    <w:abstractNumId w:val="14"/>
  </w:num>
  <w:num w:numId="27">
    <w:abstractNumId w:val="16"/>
  </w:num>
  <w:num w:numId="28">
    <w:abstractNumId w:val="29"/>
  </w:num>
  <w:num w:numId="29">
    <w:abstractNumId w:val="2"/>
  </w:num>
  <w:num w:numId="30">
    <w:abstractNumId w:val="37"/>
  </w:num>
  <w:num w:numId="31">
    <w:abstractNumId w:val="20"/>
  </w:num>
  <w:num w:numId="32">
    <w:abstractNumId w:val="22"/>
  </w:num>
  <w:num w:numId="33">
    <w:abstractNumId w:val="3"/>
  </w:num>
  <w:num w:numId="34">
    <w:abstractNumId w:val="34"/>
  </w:num>
  <w:num w:numId="35">
    <w:abstractNumId w:val="28"/>
  </w:num>
  <w:num w:numId="36">
    <w:abstractNumId w:val="25"/>
  </w:num>
  <w:num w:numId="37">
    <w:abstractNumId w:val="12"/>
  </w:num>
  <w:num w:numId="38">
    <w:abstractNumId w:val="13"/>
  </w:num>
  <w:num w:numId="39">
    <w:abstractNumId w:val="21"/>
  </w:num>
  <w:num w:numId="40">
    <w:abstractNumId w:val="17"/>
  </w:num>
  <w:num w:numId="41">
    <w:abstractNumId w:val="9"/>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01A"/>
    <w:pPr>
      <w:jc w:val="both"/>
    </w:pPr>
    <w:rPr>
      <w:sz w:val="24"/>
      <w:szCs w:val="24"/>
      <w:lang w:val="en-US" w:eastAsia="en-US"/>
    </w:rPr>
  </w:style>
  <w:style w:type="paragraph" w:styleId="Heading1">
    <w:name w:val="heading 1"/>
    <w:basedOn w:val="Normal"/>
    <w:next w:val="Normal"/>
    <w:qFormat/>
    <w:rsid w:val="003C6AAD"/>
    <w:pPr>
      <w:keepNext/>
      <w:outlineLvl w:val="0"/>
    </w:pPr>
    <w:rPr>
      <w:sz w:val="28"/>
    </w:rPr>
  </w:style>
  <w:style w:type="paragraph" w:styleId="Heading2">
    <w:name w:val="heading 2"/>
    <w:basedOn w:val="Normal"/>
    <w:next w:val="Normal"/>
    <w:qFormat/>
    <w:rsid w:val="003C6AAD"/>
    <w:pPr>
      <w:keepNext/>
      <w:jc w:val="center"/>
      <w:outlineLvl w:val="1"/>
    </w:pPr>
    <w:rPr>
      <w:sz w:val="28"/>
    </w:rPr>
  </w:style>
  <w:style w:type="paragraph" w:styleId="Heading3">
    <w:name w:val="heading 3"/>
    <w:basedOn w:val="Normal"/>
    <w:next w:val="Normal"/>
    <w:qFormat/>
    <w:rsid w:val="003C6AAD"/>
    <w:pPr>
      <w:keepNext/>
      <w:framePr w:hSpace="180" w:wrap="notBeside" w:vAnchor="text" w:hAnchor="page" w:x="2953" w:y="206"/>
      <w:jc w:val="center"/>
      <w:outlineLvl w:val="2"/>
    </w:pPr>
    <w:rPr>
      <w:sz w:val="28"/>
    </w:rPr>
  </w:style>
  <w:style w:type="paragraph" w:styleId="Heading4">
    <w:name w:val="heading 4"/>
    <w:basedOn w:val="Normal"/>
    <w:next w:val="Normal"/>
    <w:qFormat/>
    <w:rsid w:val="003C6AAD"/>
    <w:pPr>
      <w:keepNext/>
      <w:framePr w:hSpace="180" w:wrap="notBeside" w:vAnchor="text" w:hAnchor="page" w:x="2953" w:y="206"/>
      <w:jc w:val="center"/>
      <w:outlineLvl w:val="3"/>
    </w:pPr>
  </w:style>
  <w:style w:type="paragraph" w:styleId="Heading5">
    <w:name w:val="heading 5"/>
    <w:basedOn w:val="Normal"/>
    <w:next w:val="Normal"/>
    <w:qFormat/>
    <w:rsid w:val="003C6AAD"/>
    <w:pPr>
      <w:keepNext/>
      <w:ind w:left="2160" w:firstLine="720"/>
      <w:outlineLvl w:val="4"/>
    </w:pPr>
    <w:rPr>
      <w:rFonts w:ascii="Elephant" w:hAnsi="Elephant"/>
      <w:b/>
      <w:bCs/>
      <w:iCs/>
      <w:sz w:val="32"/>
    </w:rPr>
  </w:style>
  <w:style w:type="paragraph" w:styleId="Heading6">
    <w:name w:val="heading 6"/>
    <w:basedOn w:val="Normal"/>
    <w:next w:val="Normal"/>
    <w:qFormat/>
    <w:rsid w:val="003C6AAD"/>
    <w:pPr>
      <w:keepNext/>
      <w:spacing w:line="360" w:lineRule="auto"/>
      <w:outlineLvl w:val="5"/>
    </w:pPr>
    <w:rPr>
      <w:b/>
      <w:bCs/>
      <w:sz w:val="28"/>
    </w:rPr>
  </w:style>
  <w:style w:type="paragraph" w:styleId="Heading7">
    <w:name w:val="heading 7"/>
    <w:basedOn w:val="Normal"/>
    <w:next w:val="Normal"/>
    <w:qFormat/>
    <w:rsid w:val="003C6AAD"/>
    <w:pPr>
      <w:keepNext/>
      <w:outlineLvl w:val="6"/>
    </w:pPr>
    <w:rPr>
      <w:rFonts w:ascii="Elephant" w:hAnsi="Elephant"/>
      <w:b/>
      <w:bCs/>
      <w:iCs/>
      <w:szCs w:val="20"/>
    </w:rPr>
  </w:style>
  <w:style w:type="paragraph" w:styleId="Heading8">
    <w:name w:val="heading 8"/>
    <w:basedOn w:val="Normal"/>
    <w:next w:val="Normal"/>
    <w:qFormat/>
    <w:rsid w:val="003C6AAD"/>
    <w:pPr>
      <w:keepNext/>
      <w:ind w:left="1440" w:hanging="1440"/>
      <w:outlineLvl w:val="7"/>
    </w:pPr>
    <w:rPr>
      <w:rFonts w:ascii="Elephant" w:hAnsi="Elephant"/>
      <w:b/>
      <w:bCs/>
      <w:iCs/>
      <w:szCs w:val="20"/>
    </w:rPr>
  </w:style>
  <w:style w:type="paragraph" w:styleId="Heading9">
    <w:name w:val="heading 9"/>
    <w:basedOn w:val="Normal"/>
    <w:next w:val="Normal"/>
    <w:qFormat/>
    <w:rsid w:val="003C6AA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C6AAD"/>
    <w:rPr>
      <w:color w:val="0000FF"/>
      <w:u w:val="single"/>
    </w:rPr>
  </w:style>
  <w:style w:type="paragraph" w:styleId="Title">
    <w:name w:val="Title"/>
    <w:basedOn w:val="Normal"/>
    <w:qFormat/>
    <w:rsid w:val="003C6AAD"/>
    <w:pPr>
      <w:jc w:val="center"/>
    </w:pPr>
    <w:rPr>
      <w:b/>
      <w:bCs/>
      <w:sz w:val="28"/>
      <w:u w:val="single"/>
    </w:rPr>
  </w:style>
  <w:style w:type="paragraph" w:styleId="BodyText">
    <w:name w:val="Body Text"/>
    <w:basedOn w:val="Normal"/>
    <w:semiHidden/>
    <w:rsid w:val="003C6AAD"/>
    <w:pPr>
      <w:jc w:val="center"/>
    </w:pPr>
    <w:rPr>
      <w:b/>
      <w:bCs/>
      <w:sz w:val="32"/>
    </w:rPr>
  </w:style>
  <w:style w:type="character" w:styleId="FollowedHyperlink">
    <w:name w:val="FollowedHyperlink"/>
    <w:basedOn w:val="DefaultParagraphFont"/>
    <w:semiHidden/>
    <w:rsid w:val="003C6AAD"/>
    <w:rPr>
      <w:color w:val="800080"/>
      <w:u w:val="single"/>
    </w:rPr>
  </w:style>
  <w:style w:type="character" w:customStyle="1" w:styleId="urtxtstd">
    <w:name w:val="urtxtstd"/>
    <w:basedOn w:val="DefaultParagraphFont"/>
    <w:rsid w:val="0062101A"/>
  </w:style>
  <w:style w:type="paragraph" w:styleId="ListParagraph">
    <w:name w:val="List Paragraph"/>
    <w:basedOn w:val="Normal"/>
    <w:qFormat/>
    <w:rsid w:val="00E67149"/>
    <w:pPr>
      <w:widowControl w:val="0"/>
      <w:autoSpaceDE w:val="0"/>
      <w:autoSpaceDN w:val="0"/>
      <w:adjustRightInd w:val="0"/>
      <w:ind w:left="720"/>
      <w:contextualSpacing/>
      <w:jc w:val="left"/>
    </w:pPr>
    <w:rPr>
      <w:rFonts w:ascii="Arial" w:eastAsia="SimSun" w:hAnsi="Arial"/>
      <w:lang w:eastAsia="zh-CN"/>
    </w:rPr>
  </w:style>
  <w:style w:type="table" w:styleId="TableGrid">
    <w:name w:val="Table Grid"/>
    <w:basedOn w:val="TableNormal"/>
    <w:uiPriority w:val="59"/>
    <w:rsid w:val="005469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gc">
    <w:name w:val="_tgc"/>
    <w:basedOn w:val="DefaultParagraphFont"/>
    <w:rsid w:val="00B73871"/>
  </w:style>
  <w:style w:type="character" w:styleId="Strong">
    <w:name w:val="Strong"/>
    <w:basedOn w:val="DefaultParagraphFont"/>
    <w:uiPriority w:val="22"/>
    <w:qFormat/>
    <w:rsid w:val="00B73871"/>
    <w:rPr>
      <w:b/>
      <w:bCs/>
    </w:rPr>
  </w:style>
  <w:style w:type="character" w:styleId="BookTitle">
    <w:name w:val="Book Title"/>
    <w:basedOn w:val="DefaultParagraphFont"/>
    <w:uiPriority w:val="33"/>
    <w:qFormat/>
    <w:rsid w:val="00B73871"/>
    <w:rPr>
      <w:b/>
      <w:bCs/>
      <w:smallCaps/>
      <w:spacing w:val="5"/>
    </w:rPr>
  </w:style>
  <w:style w:type="paragraph" w:styleId="Header">
    <w:name w:val="header"/>
    <w:basedOn w:val="Normal"/>
    <w:link w:val="HeaderChar"/>
    <w:uiPriority w:val="99"/>
    <w:unhideWhenUsed/>
    <w:rsid w:val="003B112F"/>
    <w:pPr>
      <w:tabs>
        <w:tab w:val="center" w:pos="4680"/>
        <w:tab w:val="right" w:pos="9360"/>
      </w:tabs>
    </w:pPr>
  </w:style>
  <w:style w:type="character" w:customStyle="1" w:styleId="HeaderChar">
    <w:name w:val="Header Char"/>
    <w:basedOn w:val="DefaultParagraphFont"/>
    <w:link w:val="Header"/>
    <w:uiPriority w:val="99"/>
    <w:rsid w:val="003B112F"/>
    <w:rPr>
      <w:sz w:val="24"/>
      <w:szCs w:val="24"/>
      <w:lang w:val="en-US" w:eastAsia="en-US"/>
    </w:rPr>
  </w:style>
  <w:style w:type="paragraph" w:styleId="Footer">
    <w:name w:val="footer"/>
    <w:basedOn w:val="Normal"/>
    <w:link w:val="FooterChar"/>
    <w:uiPriority w:val="99"/>
    <w:unhideWhenUsed/>
    <w:rsid w:val="003B112F"/>
    <w:pPr>
      <w:tabs>
        <w:tab w:val="center" w:pos="4680"/>
        <w:tab w:val="right" w:pos="9360"/>
      </w:tabs>
    </w:pPr>
  </w:style>
  <w:style w:type="character" w:customStyle="1" w:styleId="FooterChar">
    <w:name w:val="Footer Char"/>
    <w:basedOn w:val="DefaultParagraphFont"/>
    <w:link w:val="Footer"/>
    <w:uiPriority w:val="99"/>
    <w:rsid w:val="003B112F"/>
    <w:rPr>
      <w:sz w:val="24"/>
      <w:szCs w:val="24"/>
      <w:lang w:val="en-US" w:eastAsia="en-US"/>
    </w:rPr>
  </w:style>
  <w:style w:type="paragraph" w:styleId="BalloonText">
    <w:name w:val="Balloon Text"/>
    <w:basedOn w:val="Normal"/>
    <w:link w:val="BalloonTextChar"/>
    <w:uiPriority w:val="99"/>
    <w:semiHidden/>
    <w:unhideWhenUsed/>
    <w:rsid w:val="00D43C74"/>
    <w:rPr>
      <w:rFonts w:ascii="Tahoma" w:hAnsi="Tahoma" w:cs="Tahoma"/>
      <w:sz w:val="16"/>
      <w:szCs w:val="16"/>
    </w:rPr>
  </w:style>
  <w:style w:type="character" w:customStyle="1" w:styleId="BalloonTextChar">
    <w:name w:val="Balloon Text Char"/>
    <w:basedOn w:val="DefaultParagraphFont"/>
    <w:link w:val="BalloonText"/>
    <w:uiPriority w:val="99"/>
    <w:semiHidden/>
    <w:rsid w:val="00D43C74"/>
    <w:rPr>
      <w:rFonts w:ascii="Tahoma" w:hAnsi="Tahoma" w:cs="Tahoma"/>
      <w:sz w:val="16"/>
      <w:szCs w:val="16"/>
      <w:lang w:val="en-US" w:eastAsia="en-US"/>
    </w:rPr>
  </w:style>
  <w:style w:type="paragraph" w:customStyle="1" w:styleId="Default">
    <w:name w:val="Default"/>
    <w:rsid w:val="00BA38CE"/>
    <w:pPr>
      <w:autoSpaceDE w:val="0"/>
      <w:autoSpaceDN w:val="0"/>
      <w:adjustRightInd w:val="0"/>
    </w:pPr>
    <w:rPr>
      <w:color w:val="000000"/>
      <w:sz w:val="24"/>
      <w:szCs w:val="24"/>
      <w:lang w:val="en-US"/>
    </w:rPr>
  </w:style>
  <w:style w:type="character" w:customStyle="1" w:styleId="domain">
    <w:name w:val="domain"/>
    <w:basedOn w:val="DefaultParagraphFont"/>
    <w:rsid w:val="0076364E"/>
  </w:style>
  <w:style w:type="character" w:customStyle="1" w:styleId="vanity-name">
    <w:name w:val="vanity-name"/>
    <w:basedOn w:val="DefaultParagraphFont"/>
    <w:rsid w:val="00763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https://rdxfootmark.naukri.com/v2/track/openCv?trackingInfo=5875deaddb880d2ee11b3ca59527b0a3134f530e18705c4458440321091b5b58120916021549515e0c4356014b4450530401195c1333471b1b1112495b5400564e011503504e1c180c571833471b1b0116425e590f595601514841481f0f2b561358191b15001043095e08541b140e445745455d5f08054c1b00100317130d5d5d551c120a120011474a411b1213471b1b111241515b09504e1a0816115c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0BD9-4897-46B2-B432-8ECC29A65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3</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RESUME</vt:lpstr>
    </vt:vector>
  </TitlesOfParts>
  <Company>********</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Bhramara</dc:creator>
  <cp:lastModifiedBy>User</cp:lastModifiedBy>
  <cp:revision>85</cp:revision>
  <cp:lastPrinted>2015-10-14T15:57:00Z</cp:lastPrinted>
  <dcterms:created xsi:type="dcterms:W3CDTF">2016-08-21T05:45:00Z</dcterms:created>
  <dcterms:modified xsi:type="dcterms:W3CDTF">2018-07-01T13:29:00Z</dcterms:modified>
</cp:coreProperties>
</file>