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tbl>
      <w:tblPr>
        <w:tblW w:w="9575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191"/>
        <w:gridCol w:w="3178"/>
        <w:gridCol w:w="3206"/>
      </w:tblGrid>
      <w:tr>
        <w:tblPrEx>
          <w:tblW w:w="9575" w:type="dxa"/>
          <w:jc w:val="left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441"/>
          <w:jc w:val="left"/>
        </w:trPr>
        <w:tc>
          <w:tcPr>
            <w:tcW w:w="3191" w:type="dxa"/>
            <w:shd w:val="clear" w:color="auto" w:fill="FFFFFF"/>
          </w:tcPr>
          <w:p>
            <w:pPr>
              <w:spacing w:before="0" w:after="0"/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Pul Prahlad Pur</w:t>
            </w:r>
          </w:p>
          <w:p>
            <w:pPr>
              <w:spacing w:before="0" w:after="0"/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New D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e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lhi - 110044</w:t>
            </w:r>
          </w:p>
        </w:tc>
        <w:tc>
          <w:tcPr>
            <w:tcW w:w="3178" w:type="dxa"/>
            <w:shd w:val="clear" w:color="auto" w:fill="FFFFFF"/>
            <w:vAlign w:val="center"/>
          </w:tcPr>
          <w:p>
            <w:pPr>
              <w:spacing w:before="0" w:after="0"/>
              <w:jc w:val="center"/>
              <w:rPr>
                <w:rFonts w:ascii="Open Sans" w:hAnsi="Open Sans" w:cs="Open Sans"/>
                <w:b/>
                <w:w w:val="110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w w:val="110"/>
                <w:sz w:val="36"/>
                <w:szCs w:val="36"/>
              </w:rPr>
              <w:t>T</w:t>
            </w:r>
            <w:r>
              <w:rPr>
                <w:rFonts w:ascii="Open Sans" w:hAnsi="Open Sans" w:cs="Open Sans"/>
                <w:b/>
                <w:w w:val="110"/>
                <w:sz w:val="28"/>
                <w:szCs w:val="28"/>
              </w:rPr>
              <w:t>ARUN</w:t>
            </w:r>
            <w:r>
              <w:rPr>
                <w:rFonts w:ascii="Open Sans" w:hAnsi="Open Sans" w:cs="Open Sans"/>
                <w:b/>
                <w:w w:val="110"/>
                <w:sz w:val="36"/>
                <w:szCs w:val="36"/>
              </w:rPr>
              <w:t xml:space="preserve"> B</w:t>
            </w:r>
            <w:r>
              <w:rPr>
                <w:rFonts w:ascii="Open Sans" w:hAnsi="Open Sans" w:cs="Open Sans"/>
                <w:b/>
                <w:w w:val="110"/>
                <w:sz w:val="28"/>
                <w:szCs w:val="28"/>
              </w:rPr>
              <w:t>ATRA</w:t>
            </w:r>
          </w:p>
        </w:tc>
        <w:tc>
          <w:tcPr>
            <w:tcW w:w="3206" w:type="dxa"/>
            <w:shd w:val="clear" w:color="auto" w:fill="FFFFFF"/>
          </w:tcPr>
          <w:p>
            <w:pPr>
              <w:spacing w:before="0" w:after="0"/>
              <w:jc w:val="right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7207358485</w:t>
            </w:r>
          </w:p>
          <w:p>
            <w:pPr>
              <w:spacing w:before="0" w:after="0"/>
              <w:jc w:val="right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tarun.batra11@gmail.com</w:t>
            </w:r>
          </w:p>
        </w:tc>
      </w:tr>
    </w:tbl>
    <w:p>
      <w:pPr>
        <w:pBdr>
          <w:bottom w:val="single" w:sz="4" w:space="2" w:color="00000A"/>
        </w:pBdr>
        <w:spacing w:before="0" w:after="0" w:line="240" w:lineRule="auto"/>
        <w:rPr>
          <w:rFonts w:ascii="Open Sans Light" w:hAnsi="Open Sans Light" w:cs="Open Sans Light"/>
        </w:rPr>
      </w:pPr>
    </w:p>
    <w:p>
      <w:pPr>
        <w:pBdr>
          <w:bottom w:val="single" w:sz="4" w:space="2" w:color="00000A"/>
        </w:pBdr>
        <w:spacing w:before="0" w:after="0" w:line="240" w:lineRule="auto"/>
      </w:pPr>
      <w:r>
        <w:rPr>
          <w:rFonts w:ascii="Open Sans" w:hAnsi="Open Sans" w:cs="Open Sans"/>
          <w:b/>
          <w:sz w:val="24"/>
          <w:szCs w:val="24"/>
        </w:rPr>
        <w:t>E</w:t>
      </w:r>
      <w:r>
        <w:rPr>
          <w:rFonts w:ascii="Open Sans" w:hAnsi="Open Sans" w:cs="Open Sans"/>
          <w:b/>
          <w:sz w:val="20"/>
          <w:szCs w:val="20"/>
        </w:rPr>
        <w:t>MPLOYMENT</w:t>
      </w:r>
    </w:p>
    <w:tbl>
      <w:tblPr>
        <w:tblW w:w="9575" w:type="dxa"/>
        <w:jc w:val="left"/>
        <w:tblInd w:w="0" w:type="dxa"/>
        <w:tblCellMar>
          <w:top w:w="0" w:type="dxa"/>
          <w:left w:w="120" w:type="dxa"/>
          <w:bottom w:w="0" w:type="dxa"/>
          <w:right w:w="115" w:type="dxa"/>
        </w:tblCellMar>
      </w:tblPr>
      <w:tblGrid>
        <w:gridCol w:w="3191"/>
        <w:gridCol w:w="3178"/>
        <w:gridCol w:w="3206"/>
      </w:tblGrid>
      <w:tr>
        <w:tblPrEx>
          <w:tblW w:w="9575" w:type="dxa"/>
          <w:jc w:val="left"/>
          <w:tblInd w:w="0" w:type="dxa"/>
          <w:tblCellMar>
            <w:top w:w="0" w:type="dxa"/>
            <w:left w:w="120" w:type="dxa"/>
            <w:bottom w:w="0" w:type="dxa"/>
            <w:right w:w="115" w:type="dxa"/>
          </w:tblCellMar>
        </w:tblPrEx>
        <w:trPr>
          <w:trHeight w:val="260"/>
          <w:jc w:val="left"/>
        </w:trPr>
        <w:tc>
          <w:tcPr>
            <w:tcW w:w="3191" w:type="dxa"/>
            <w:shd w:val="clear" w:color="auto" w:fill="FFFFFF"/>
          </w:tcPr>
          <w:p>
            <w:pPr>
              <w:spacing w:before="0" w:after="0"/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Software Engineer</w:t>
            </w:r>
          </w:p>
        </w:tc>
        <w:tc>
          <w:tcPr>
            <w:tcW w:w="3178" w:type="dxa"/>
            <w:shd w:val="clear" w:color="auto" w:fill="FFFFFF"/>
          </w:tcPr>
          <w:p>
            <w:pPr>
              <w:spacing w:before="0" w:after="0"/>
              <w:jc w:val="center"/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Atlogys, Delhi</w:t>
            </w:r>
          </w:p>
        </w:tc>
        <w:tc>
          <w:tcPr>
            <w:tcW w:w="3206" w:type="dxa"/>
            <w:shd w:val="clear" w:color="auto" w:fill="FFFFFF"/>
          </w:tcPr>
          <w:p>
            <w:pPr>
              <w:spacing w:before="0" w:after="0"/>
              <w:jc w:val="right"/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Presently working</w:t>
            </w:r>
          </w:p>
        </w:tc>
      </w:tr>
    </w:tbl>
    <w:p>
      <w:pPr>
        <w:pStyle w:val="ListParagraph"/>
        <w:widowControl/>
        <w:suppressAutoHyphens/>
        <w:bidi w:val="0"/>
        <w:spacing w:before="0" w:after="0" w:line="276" w:lineRule="auto"/>
        <w:ind w:left="397" w:right="0" w:firstLine="0"/>
        <w:contextualSpacing/>
        <w:jc w:val="left"/>
        <w:rPr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PeopleTicker</w:t>
      </w:r>
      <w:r>
        <w:rPr>
          <w:rFonts w:ascii="Open Sans Light" w:hAnsi="Open Sans Light" w:cs="Open Sans Light"/>
          <w:sz w:val="16"/>
          <w:szCs w:val="16"/>
        </w:rPr>
        <w:t xml:space="preserve"> – This project includes </w:t>
      </w:r>
      <w:r>
        <w:rPr>
          <w:rFonts w:ascii="Open Sans Light" w:hAnsi="Open Sans Light" w:cs="Open Sans Light"/>
          <w:sz w:val="16"/>
          <w:szCs w:val="16"/>
        </w:rPr>
        <w:t>Graphql and Rest apis</w:t>
      </w:r>
      <w:r>
        <w:rPr>
          <w:rFonts w:ascii="Open Sans Light" w:hAnsi="Open Sans Light" w:cs="Open Sans Light"/>
          <w:sz w:val="16"/>
          <w:szCs w:val="16"/>
        </w:rPr>
        <w:t xml:space="preserve">. </w:t>
      </w:r>
      <w:r>
        <w:rPr>
          <w:rFonts w:ascii="Open Sans Light" w:hAnsi="Open Sans Light" w:cs="Open Sans Light"/>
          <w:sz w:val="16"/>
          <w:szCs w:val="16"/>
        </w:rPr>
        <w:t>Frontend is in React and flux.</w:t>
      </w:r>
    </w:p>
    <w:p>
      <w:pPr>
        <w:pStyle w:val="ListParagraph"/>
        <w:widowControl/>
        <w:suppressAutoHyphens/>
        <w:bidi w:val="0"/>
        <w:spacing w:before="0" w:after="0" w:line="276" w:lineRule="auto"/>
        <w:ind w:left="397" w:right="0" w:firstLine="0"/>
        <w:contextualSpacing/>
        <w:jc w:val="left"/>
        <w:rPr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ExperChat</w:t>
      </w:r>
      <w:r>
        <w:rPr>
          <w:rFonts w:ascii="Open Sans Light" w:hAnsi="Open Sans Light" w:cs="Open Sans Light"/>
          <w:sz w:val="16"/>
          <w:szCs w:val="16"/>
        </w:rPr>
        <w:t xml:space="preserve"> – This project includes Rest </w:t>
      </w:r>
      <w:r>
        <w:rPr>
          <w:rFonts w:ascii="Open Sans Light" w:hAnsi="Open Sans Light" w:cs="Open Sans Light"/>
          <w:sz w:val="16"/>
          <w:szCs w:val="16"/>
        </w:rPr>
        <w:t>a</w:t>
      </w:r>
      <w:r>
        <w:rPr>
          <w:rFonts w:ascii="Open Sans Light" w:hAnsi="Open Sans Light" w:cs="Open Sans Light"/>
          <w:sz w:val="16"/>
          <w:szCs w:val="16"/>
        </w:rPr>
        <w:t xml:space="preserve">pis written using django rest framework. </w:t>
      </w:r>
      <w:r>
        <w:rPr>
          <w:rFonts w:ascii="Open Sans Light" w:hAnsi="Open Sans Light" w:cs="Open Sans Light"/>
          <w:sz w:val="16"/>
          <w:szCs w:val="16"/>
        </w:rPr>
        <w:t>Frontend is in wordpress and angular.</w:t>
      </w:r>
      <w:r>
        <w:rPr>
          <w:rFonts w:ascii="Open Sans Light" w:hAnsi="Open Sans Light" w:cs="Open Sans Light"/>
          <w:sz w:val="16"/>
          <w:szCs w:val="16"/>
        </w:rPr>
        <w:t xml:space="preserve"> Api documentation is done using swagger.</w:t>
      </w:r>
    </w:p>
    <w:tbl>
      <w:tblPr>
        <w:tblW w:w="9575" w:type="dxa"/>
        <w:jc w:val="left"/>
        <w:tblInd w:w="0" w:type="dxa"/>
        <w:tblCellMar>
          <w:top w:w="0" w:type="dxa"/>
          <w:left w:w="120" w:type="dxa"/>
          <w:bottom w:w="0" w:type="dxa"/>
          <w:right w:w="115" w:type="dxa"/>
        </w:tblCellMar>
      </w:tblPr>
      <w:tblGrid>
        <w:gridCol w:w="3191"/>
        <w:gridCol w:w="3178"/>
        <w:gridCol w:w="3206"/>
      </w:tblGrid>
      <w:tr>
        <w:tblPrEx>
          <w:tblW w:w="9575" w:type="dxa"/>
          <w:jc w:val="left"/>
          <w:tblInd w:w="0" w:type="dxa"/>
          <w:tblCellMar>
            <w:top w:w="0" w:type="dxa"/>
            <w:left w:w="120" w:type="dxa"/>
            <w:bottom w:w="0" w:type="dxa"/>
            <w:right w:w="115" w:type="dxa"/>
          </w:tblCellMar>
        </w:tblPrEx>
        <w:trPr>
          <w:trHeight w:val="260"/>
          <w:jc w:val="left"/>
        </w:trPr>
        <w:tc>
          <w:tcPr>
            <w:tcW w:w="3191" w:type="dxa"/>
            <w:shd w:val="clear" w:color="auto" w:fill="FFFFFF"/>
          </w:tcPr>
          <w:p>
            <w:pPr>
              <w:spacing w:before="0" w:after="0"/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Software Engineer</w:t>
            </w:r>
          </w:p>
        </w:tc>
        <w:tc>
          <w:tcPr>
            <w:tcW w:w="3178" w:type="dxa"/>
            <w:shd w:val="clear" w:color="auto" w:fill="FFFFFF"/>
          </w:tcPr>
          <w:p>
            <w:pPr>
              <w:spacing w:before="0" w:after="0"/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Innopark, Hyderabad</w:t>
            </w:r>
          </w:p>
        </w:tc>
        <w:tc>
          <w:tcPr>
            <w:tcW w:w="3206" w:type="dxa"/>
            <w:shd w:val="clear" w:color="auto" w:fill="FFFFFF"/>
          </w:tcPr>
          <w:p>
            <w:pPr>
              <w:spacing w:before="0" w:after="0"/>
              <w:jc w:val="right"/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July, 2017</w:t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suppressAutoHyphens/>
        <w:bidi w:val="0"/>
        <w:spacing w:before="0" w:after="0" w:line="276" w:lineRule="auto"/>
        <w:ind w:left="340" w:right="0" w:firstLine="0"/>
        <w:contextualSpacing/>
        <w:jc w:val="left"/>
        <w:rPr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 xml:space="preserve">CozyGames </w:t>
      </w:r>
      <w:r>
        <w:rPr>
          <w:rFonts w:ascii="Open Sans Light" w:hAnsi="Open Sans Light" w:cs="Open Sans Light"/>
          <w:b/>
          <w:bCs/>
          <w:sz w:val="16"/>
          <w:szCs w:val="16"/>
        </w:rPr>
        <w:t>Nucleus</w:t>
      </w:r>
      <w:r>
        <w:rPr>
          <w:rFonts w:ascii="Open Sans Light" w:hAnsi="Open Sans Light" w:cs="Open Sans Light"/>
          <w:sz w:val="16"/>
          <w:szCs w:val="16"/>
        </w:rPr>
        <w:t xml:space="preserve"> – This </w:t>
      </w:r>
      <w:r>
        <w:rPr>
          <w:rFonts w:ascii="Open Sans Light" w:hAnsi="Open Sans Light" w:cs="Open Sans Light"/>
          <w:sz w:val="16"/>
          <w:szCs w:val="16"/>
        </w:rPr>
        <w:t xml:space="preserve">project </w:t>
      </w:r>
      <w:r>
        <w:rPr>
          <w:rFonts w:ascii="Open Sans Light" w:hAnsi="Open Sans Light" w:cs="Open Sans Light"/>
          <w:sz w:val="16"/>
          <w:szCs w:val="16"/>
        </w:rPr>
        <w:t xml:space="preserve">include </w:t>
      </w:r>
      <w:r>
        <w:rPr>
          <w:rFonts w:ascii="Open Sans Light" w:hAnsi="Open Sans Light" w:cs="Open Sans Light"/>
          <w:sz w:val="16"/>
          <w:szCs w:val="16"/>
        </w:rPr>
        <w:t>apis</w:t>
      </w:r>
      <w:r>
        <w:rPr>
          <w:rFonts w:ascii="Open Sans Light" w:hAnsi="Open Sans Light" w:cs="Open Sans Light"/>
          <w:sz w:val="16"/>
          <w:szCs w:val="16"/>
        </w:rPr>
        <w:t xml:space="preserve"> written </w:t>
      </w:r>
      <w:r>
        <w:rPr>
          <w:rFonts w:ascii="Open Sans Light" w:hAnsi="Open Sans Light" w:cs="Open Sans Light"/>
          <w:sz w:val="16"/>
          <w:szCs w:val="16"/>
        </w:rPr>
        <w:t xml:space="preserve">in json rpc(python2.7) </w:t>
      </w:r>
      <w:r>
        <w:rPr>
          <w:rFonts w:ascii="Open Sans Light" w:hAnsi="Open Sans Light" w:cs="Open Sans Light"/>
          <w:sz w:val="16"/>
          <w:szCs w:val="16"/>
        </w:rPr>
        <w:t xml:space="preserve">which provides data </w:t>
      </w:r>
      <w:r>
        <w:rPr>
          <w:rFonts w:ascii="Open Sans Light" w:hAnsi="Open Sans Light" w:cs="Open Sans Light"/>
          <w:sz w:val="16"/>
          <w:szCs w:val="16"/>
        </w:rPr>
        <w:t xml:space="preserve">from mysql </w:t>
      </w:r>
      <w:r>
        <w:rPr>
          <w:rFonts w:ascii="Open Sans Light" w:hAnsi="Open Sans Light" w:cs="Open Sans Light"/>
          <w:sz w:val="16"/>
          <w:szCs w:val="16"/>
        </w:rPr>
        <w:t xml:space="preserve">to drupal sites. </w:t>
      </w:r>
      <w:r>
        <w:rPr>
          <w:rFonts w:ascii="Open Sans Light" w:hAnsi="Open Sans Light" w:cs="Open Sans Light"/>
          <w:sz w:val="16"/>
          <w:szCs w:val="16"/>
        </w:rPr>
        <w:t>Worked</w:t>
      </w:r>
      <w:r>
        <w:rPr>
          <w:rFonts w:ascii="Open Sans Light" w:hAnsi="Open Sans Light" w:cs="Open Sans Light"/>
          <w:sz w:val="16"/>
          <w:szCs w:val="16"/>
        </w:rPr>
        <w:t xml:space="preserve"> on maintenance and new features. Version control system being used </w:t>
      </w:r>
      <w:r>
        <w:rPr>
          <w:rFonts w:ascii="Open Sans Light" w:hAnsi="Open Sans Light" w:cs="Open Sans Light"/>
          <w:sz w:val="16"/>
          <w:szCs w:val="16"/>
        </w:rPr>
        <w:t>wa</w:t>
      </w:r>
      <w:r>
        <w:rPr>
          <w:rFonts w:ascii="Open Sans Light" w:hAnsi="Open Sans Light" w:cs="Open Sans Light"/>
          <w:sz w:val="16"/>
          <w:szCs w:val="16"/>
        </w:rPr>
        <w:t>s Bazaar.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AutoCRM</w:t>
      </w:r>
      <w:r>
        <w:rPr>
          <w:rFonts w:ascii="Open Sans Light" w:hAnsi="Open Sans Light" w:cs="Open Sans Light"/>
          <w:sz w:val="16"/>
          <w:szCs w:val="16"/>
        </w:rPr>
        <w:t xml:space="preserve"> – </w:t>
      </w:r>
      <w:r>
        <w:rPr>
          <w:rFonts w:ascii="Open Sans Light" w:hAnsi="Open Sans Light" w:cs="Open Sans Light"/>
          <w:sz w:val="16"/>
          <w:szCs w:val="16"/>
        </w:rPr>
        <w:t xml:space="preserve">Automated </w:t>
      </w:r>
      <w:r>
        <w:rPr>
          <w:rFonts w:ascii="Open Sans Light" w:hAnsi="Open Sans Light" w:cs="Open Sans Light"/>
          <w:sz w:val="16"/>
          <w:szCs w:val="16"/>
        </w:rPr>
        <w:t xml:space="preserve">CRM mails </w:t>
      </w:r>
      <w:r>
        <w:rPr>
          <w:rFonts w:ascii="Open Sans Light" w:hAnsi="Open Sans Light" w:cs="Open Sans Light"/>
          <w:sz w:val="16"/>
          <w:szCs w:val="16"/>
        </w:rPr>
        <w:t xml:space="preserve">being sent </w:t>
      </w:r>
      <w:r>
        <w:rPr>
          <w:rFonts w:ascii="Open Sans Light" w:hAnsi="Open Sans Light" w:cs="Open Sans Light"/>
          <w:sz w:val="16"/>
          <w:szCs w:val="16"/>
        </w:rPr>
        <w:t>manually from the different tools</w:t>
      </w:r>
      <w:r>
        <w:rPr>
          <w:rFonts w:ascii="Open Sans Light" w:hAnsi="Open Sans Light" w:cs="Open Sans Light"/>
          <w:sz w:val="16"/>
          <w:szCs w:val="16"/>
        </w:rPr>
        <w:t>(silverpop, sendgrid)</w:t>
      </w:r>
      <w:r>
        <w:rPr>
          <w:rFonts w:ascii="Open Sans Light" w:hAnsi="Open Sans Light" w:cs="Open Sans Light"/>
          <w:sz w:val="16"/>
          <w:szCs w:val="16"/>
        </w:rPr>
        <w:t xml:space="preserve">. Made </w:t>
      </w:r>
      <w:r>
        <w:rPr>
          <w:rFonts w:ascii="Open Sans Light" w:hAnsi="Open Sans Light" w:cs="Open Sans Light"/>
          <w:sz w:val="16"/>
          <w:szCs w:val="16"/>
        </w:rPr>
        <w:t xml:space="preserve">small </w:t>
      </w:r>
      <w:r>
        <w:rPr>
          <w:rFonts w:ascii="Open Sans Light" w:hAnsi="Open Sans Light" w:cs="Open Sans Light"/>
          <w:sz w:val="16"/>
          <w:szCs w:val="16"/>
        </w:rPr>
        <w:t xml:space="preserve">framework which provide simple UI to operations team </w:t>
      </w:r>
      <w:r>
        <w:rPr>
          <w:rFonts w:ascii="Open Sans Light" w:hAnsi="Open Sans Light" w:cs="Open Sans Light"/>
          <w:sz w:val="16"/>
          <w:szCs w:val="16"/>
        </w:rPr>
        <w:t xml:space="preserve">to </w:t>
      </w:r>
      <w:r>
        <w:rPr>
          <w:rFonts w:ascii="Open Sans Light" w:hAnsi="Open Sans Light" w:cs="Open Sans Light"/>
          <w:sz w:val="16"/>
          <w:szCs w:val="16"/>
        </w:rPr>
        <w:t>create mailers according to user's lifecycle and categories.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Testing</w:t>
      </w:r>
      <w:r>
        <w:rPr>
          <w:rFonts w:ascii="Open Sans Light" w:hAnsi="Open Sans Light" w:cs="Open Sans Light"/>
          <w:sz w:val="16"/>
          <w:szCs w:val="16"/>
        </w:rPr>
        <w:t xml:space="preserve"> </w:t>
      </w:r>
      <w:r>
        <w:rPr>
          <w:rFonts w:ascii="Open Sans Light" w:hAnsi="Open Sans Light" w:cs="Open Sans Light"/>
          <w:b/>
          <w:bCs/>
          <w:sz w:val="16"/>
          <w:szCs w:val="16"/>
        </w:rPr>
        <w:t>Automation</w:t>
      </w:r>
      <w:r>
        <w:rPr>
          <w:rFonts w:ascii="Open Sans Light" w:hAnsi="Open Sans Light" w:cs="Open Sans Light"/>
          <w:sz w:val="16"/>
          <w:szCs w:val="16"/>
        </w:rPr>
        <w:t xml:space="preserve"> – Framework to check </w:t>
      </w:r>
      <w:r>
        <w:rPr>
          <w:rFonts w:ascii="Open Sans Light" w:hAnsi="Open Sans Light" w:cs="Open Sans Light"/>
          <w:sz w:val="16"/>
          <w:szCs w:val="16"/>
        </w:rPr>
        <w:t xml:space="preserve">different whitelabel skins </w:t>
      </w:r>
      <w:r>
        <w:rPr>
          <w:rFonts w:ascii="Open Sans Light" w:hAnsi="Open Sans Light" w:cs="Open Sans Light"/>
          <w:sz w:val="16"/>
          <w:szCs w:val="16"/>
        </w:rPr>
        <w:t xml:space="preserve">automatically. </w:t>
      </w:r>
      <w:r>
        <w:rPr>
          <w:rFonts w:ascii="Open Sans Light" w:hAnsi="Open Sans Light" w:cs="Open Sans Light"/>
          <w:sz w:val="16"/>
          <w:szCs w:val="16"/>
        </w:rPr>
        <w:t xml:space="preserve">Project was </w:t>
      </w:r>
      <w:r>
        <w:rPr>
          <w:rFonts w:ascii="Open Sans Light" w:hAnsi="Open Sans Light" w:cs="Open Sans Light"/>
          <w:sz w:val="16"/>
          <w:szCs w:val="16"/>
        </w:rPr>
        <w:t>built in python 3, selenium.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Partner Reports</w:t>
      </w:r>
      <w:r>
        <w:rPr>
          <w:rFonts w:ascii="Open Sans Light" w:hAnsi="Open Sans Light" w:cs="Open Sans Light"/>
          <w:sz w:val="16"/>
          <w:szCs w:val="16"/>
        </w:rPr>
        <w:t xml:space="preserve"> – This project </w:t>
      </w:r>
      <w:r>
        <w:rPr>
          <w:rFonts w:ascii="Open Sans Light" w:hAnsi="Open Sans Light" w:cs="Open Sans Light"/>
          <w:sz w:val="16"/>
          <w:szCs w:val="16"/>
        </w:rPr>
        <w:t>wa</w:t>
      </w:r>
      <w:r>
        <w:rPr>
          <w:rFonts w:ascii="Open Sans Light" w:hAnsi="Open Sans Light" w:cs="Open Sans Light"/>
          <w:sz w:val="16"/>
          <w:szCs w:val="16"/>
        </w:rPr>
        <w:t>s done in Django(</w:t>
      </w:r>
      <w:r>
        <w:rPr>
          <w:rFonts w:ascii="Open Sans Light" w:hAnsi="Open Sans Light" w:cs="Open Sans Light"/>
          <w:sz w:val="16"/>
          <w:szCs w:val="16"/>
        </w:rPr>
        <w:t>1.8</w:t>
      </w:r>
      <w:r>
        <w:rPr>
          <w:rFonts w:ascii="Open Sans Light" w:hAnsi="Open Sans Light" w:cs="Open Sans Light"/>
          <w:sz w:val="16"/>
          <w:szCs w:val="16"/>
        </w:rPr>
        <w:t xml:space="preserve">) and Dojo </w:t>
      </w:r>
      <w:r>
        <w:rPr>
          <w:rFonts w:ascii="Open Sans Light" w:hAnsi="Open Sans Light" w:cs="Open Sans Light"/>
          <w:sz w:val="16"/>
          <w:szCs w:val="16"/>
        </w:rPr>
        <w:t xml:space="preserve">as frontend. Reporting </w:t>
      </w:r>
      <w:r>
        <w:rPr>
          <w:rFonts w:ascii="Open Sans Light" w:hAnsi="Open Sans Light" w:cs="Open Sans Light"/>
          <w:sz w:val="16"/>
          <w:szCs w:val="16"/>
        </w:rPr>
        <w:t xml:space="preserve">data from Google Bigquery </w:t>
      </w:r>
      <w:r>
        <w:rPr>
          <w:rFonts w:ascii="Open Sans Light" w:hAnsi="Open Sans Light" w:cs="Open Sans Light"/>
          <w:sz w:val="16"/>
          <w:szCs w:val="16"/>
        </w:rPr>
        <w:t>and mysql.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UI Development</w:t>
      </w:r>
      <w:r>
        <w:rPr>
          <w:rFonts w:ascii="Open Sans Light" w:hAnsi="Open Sans Light" w:cs="Open Sans Light"/>
          <w:sz w:val="16"/>
          <w:szCs w:val="16"/>
        </w:rPr>
        <w:t xml:space="preserve"> </w:t>
      </w:r>
      <w:bookmarkStart w:id="0" w:name="__DdeLink__134_454832690"/>
      <w:r>
        <w:rPr>
          <w:rFonts w:ascii="Open Sans Light" w:hAnsi="Open Sans Light" w:cs="Open Sans Light"/>
          <w:sz w:val="16"/>
          <w:szCs w:val="16"/>
        </w:rPr>
        <w:t>–</w:t>
      </w:r>
      <w:bookmarkEnd w:id="0"/>
      <w:r>
        <w:rPr>
          <w:rFonts w:ascii="Open Sans Light" w:hAnsi="Open Sans Light" w:cs="Open Sans Light"/>
          <w:sz w:val="16"/>
          <w:szCs w:val="16"/>
        </w:rPr>
        <w:t xml:space="preserve"> Created several whitelabels in drupal like snappybingo, rawbingo, houseofbingo and many more.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Maintaining Blogs</w:t>
      </w:r>
      <w:r>
        <w:rPr>
          <w:rFonts w:ascii="Open Sans Light" w:hAnsi="Open Sans Light" w:cs="Open Sans Light"/>
          <w:sz w:val="16"/>
          <w:szCs w:val="16"/>
        </w:rPr>
        <w:t xml:space="preserve"> – Work</w:t>
      </w:r>
      <w:r>
        <w:rPr>
          <w:rFonts w:ascii="Open Sans Light" w:hAnsi="Open Sans Light" w:cs="Open Sans Light"/>
          <w:sz w:val="16"/>
          <w:szCs w:val="16"/>
        </w:rPr>
        <w:t>ed</w:t>
      </w:r>
      <w:r>
        <w:rPr>
          <w:rFonts w:ascii="Open Sans Light" w:hAnsi="Open Sans Light" w:cs="Open Sans Light"/>
          <w:sz w:val="16"/>
          <w:szCs w:val="16"/>
        </w:rPr>
        <w:t xml:space="preserve"> on wordpress blogs, posts and any customization.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Maintaining cdn</w:t>
      </w:r>
      <w:r>
        <w:rPr>
          <w:rFonts w:ascii="Open Sans Light" w:hAnsi="Open Sans Light" w:cs="Open Sans Light"/>
          <w:sz w:val="16"/>
          <w:szCs w:val="16"/>
        </w:rPr>
        <w:t xml:space="preserve"> – Manag</w:t>
      </w:r>
      <w:r>
        <w:rPr>
          <w:rFonts w:ascii="Open Sans Light" w:hAnsi="Open Sans Light" w:cs="Open Sans Light"/>
          <w:sz w:val="16"/>
          <w:szCs w:val="16"/>
        </w:rPr>
        <w:t>ed</w:t>
      </w:r>
      <w:r>
        <w:rPr>
          <w:rFonts w:ascii="Open Sans Light" w:hAnsi="Open Sans Light" w:cs="Open Sans Light"/>
          <w:sz w:val="16"/>
          <w:szCs w:val="16"/>
        </w:rPr>
        <w:t xml:space="preserve"> images and dynamic urls on rackspace cdn.</w:t>
      </w:r>
    </w:p>
    <w:p>
      <w:pPr>
        <w:spacing w:before="0" w:after="0"/>
        <w:rPr>
          <w:rFonts w:ascii="Open Sans Light" w:hAnsi="Open Sans Light" w:cs="Open Sans Light"/>
          <w:sz w:val="16"/>
          <w:szCs w:val="16"/>
        </w:rPr>
      </w:pPr>
    </w:p>
    <w:tbl>
      <w:tblPr>
        <w:tblW w:w="9575" w:type="dxa"/>
        <w:jc w:val="left"/>
        <w:tblInd w:w="0" w:type="dxa"/>
        <w:tblCellMar>
          <w:top w:w="0" w:type="dxa"/>
          <w:left w:w="120" w:type="dxa"/>
          <w:bottom w:w="0" w:type="dxa"/>
          <w:right w:w="115" w:type="dxa"/>
        </w:tblCellMar>
      </w:tblPr>
      <w:tblGrid>
        <w:gridCol w:w="3191"/>
        <w:gridCol w:w="3178"/>
        <w:gridCol w:w="3206"/>
      </w:tblGrid>
      <w:tr>
        <w:tblPrEx>
          <w:tblW w:w="9575" w:type="dxa"/>
          <w:jc w:val="left"/>
          <w:tblInd w:w="0" w:type="dxa"/>
          <w:tblCellMar>
            <w:top w:w="0" w:type="dxa"/>
            <w:left w:w="120" w:type="dxa"/>
            <w:bottom w:w="0" w:type="dxa"/>
            <w:right w:w="115" w:type="dxa"/>
          </w:tblCellMar>
        </w:tblPrEx>
        <w:trPr>
          <w:trHeight w:val="260"/>
          <w:jc w:val="left"/>
        </w:trPr>
        <w:tc>
          <w:tcPr>
            <w:tcW w:w="3191" w:type="dxa"/>
            <w:shd w:val="clear" w:color="auto" w:fill="FFFFFF"/>
          </w:tcPr>
          <w:p>
            <w:pPr>
              <w:spacing w:before="0" w:after="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Software Engineer, Intern</w:t>
            </w:r>
          </w:p>
        </w:tc>
        <w:tc>
          <w:tcPr>
            <w:tcW w:w="3178" w:type="dxa"/>
            <w:shd w:val="clear" w:color="auto" w:fill="FFFFFF"/>
          </w:tcPr>
          <w:p>
            <w:pPr>
              <w:spacing w:before="0" w:after="0"/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Innopark, Hyderabad</w:t>
            </w:r>
          </w:p>
        </w:tc>
        <w:tc>
          <w:tcPr>
            <w:tcW w:w="3206" w:type="dxa"/>
            <w:shd w:val="clear" w:color="auto" w:fill="FFFFFF"/>
          </w:tcPr>
          <w:p>
            <w:pPr>
              <w:spacing w:before="0" w:after="0"/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2013</w:t>
            </w:r>
          </w:p>
        </w:tc>
      </w:tr>
    </w:tbl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Email Marketing</w:t>
      </w:r>
      <w:r>
        <w:rPr>
          <w:rFonts w:ascii="Open Sans Light" w:hAnsi="Open Sans Light" w:cs="Open Sans Light"/>
          <w:sz w:val="16"/>
          <w:szCs w:val="16"/>
        </w:rPr>
        <w:t xml:space="preserve"> – </w:t>
      </w:r>
      <w:r>
        <w:rPr>
          <w:rFonts w:ascii="Open Sans Light" w:hAnsi="Open Sans Light" w:cs="Open Sans Light"/>
          <w:sz w:val="16"/>
          <w:szCs w:val="16"/>
        </w:rPr>
        <w:t>Send</w:t>
      </w:r>
      <w:r>
        <w:rPr>
          <w:rFonts w:ascii="Open Sans Light" w:hAnsi="Open Sans Light" w:cs="Open Sans Light"/>
          <w:sz w:val="16"/>
          <w:szCs w:val="16"/>
        </w:rPr>
        <w:t xml:space="preserve"> promotional, retention mails and messages, creating HTML mailer templates using Emailvision, Silverpop, and Pure360, Sendgrid.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Onlinetemple</w:t>
      </w:r>
      <w:r>
        <w:rPr>
          <w:rFonts w:ascii="Open Sans Light" w:hAnsi="Open Sans Light" w:cs="Open Sans Light"/>
          <w:sz w:val="16"/>
          <w:szCs w:val="16"/>
        </w:rPr>
        <w:t xml:space="preserve"> – Worked on customizing the </w:t>
      </w:r>
      <w:r>
        <w:rPr>
          <w:rFonts w:ascii="Open Sans Light" w:hAnsi="Open Sans Light" w:cs="Open Sans Light"/>
          <w:sz w:val="16"/>
          <w:szCs w:val="16"/>
        </w:rPr>
        <w:t xml:space="preserve">ecommerce platform </w:t>
      </w:r>
      <w:r>
        <w:rPr>
          <w:rFonts w:ascii="Open Sans Light" w:hAnsi="Open Sans Light" w:cs="Open Sans Light"/>
          <w:sz w:val="16"/>
          <w:szCs w:val="16"/>
        </w:rPr>
        <w:t>Shopify theme as required.</w:t>
      </w:r>
    </w:p>
    <w:p>
      <w:pPr>
        <w:spacing w:before="0" w:after="0"/>
        <w:rPr>
          <w:rFonts w:ascii="Open Sans Light" w:hAnsi="Open Sans Light" w:cs="Open Sans Light"/>
          <w:sz w:val="18"/>
          <w:szCs w:val="18"/>
        </w:rPr>
      </w:pPr>
    </w:p>
    <w:tbl>
      <w:tblPr>
        <w:tblW w:w="9575" w:type="dxa"/>
        <w:jc w:val="left"/>
        <w:tblInd w:w="0" w:type="dxa"/>
        <w:tblCellMar>
          <w:top w:w="0" w:type="dxa"/>
          <w:left w:w="120" w:type="dxa"/>
          <w:bottom w:w="0" w:type="dxa"/>
          <w:right w:w="115" w:type="dxa"/>
        </w:tblCellMar>
      </w:tblPr>
      <w:tblGrid>
        <w:gridCol w:w="3191"/>
        <w:gridCol w:w="3178"/>
        <w:gridCol w:w="3206"/>
      </w:tblGrid>
      <w:tr>
        <w:tblPrEx>
          <w:tblW w:w="9575" w:type="dxa"/>
          <w:jc w:val="left"/>
          <w:tblInd w:w="0" w:type="dxa"/>
          <w:tblCellMar>
            <w:top w:w="0" w:type="dxa"/>
            <w:left w:w="120" w:type="dxa"/>
            <w:bottom w:w="0" w:type="dxa"/>
            <w:right w:w="115" w:type="dxa"/>
          </w:tblCellMar>
        </w:tblPrEx>
        <w:trPr>
          <w:trHeight w:val="260"/>
          <w:jc w:val="left"/>
        </w:trPr>
        <w:tc>
          <w:tcPr>
            <w:tcW w:w="3191" w:type="dxa"/>
            <w:shd w:val="clear" w:color="auto" w:fill="FFFFFF"/>
          </w:tcPr>
          <w:p>
            <w:pPr>
              <w:spacing w:before="0" w:after="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Technical Support Advisor</w:t>
            </w:r>
          </w:p>
        </w:tc>
        <w:tc>
          <w:tcPr>
            <w:tcW w:w="3178" w:type="dxa"/>
            <w:shd w:val="clear" w:color="auto" w:fill="FFFFFF"/>
          </w:tcPr>
          <w:p>
            <w:pPr>
              <w:spacing w:before="0" w:after="0"/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Teleperformance, Gurgaon</w:t>
            </w:r>
          </w:p>
        </w:tc>
        <w:tc>
          <w:tcPr>
            <w:tcW w:w="3206" w:type="dxa"/>
            <w:shd w:val="clear" w:color="auto" w:fill="FFFFFF"/>
          </w:tcPr>
          <w:p>
            <w:pPr>
              <w:spacing w:before="0" w:after="0"/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2013</w:t>
            </w:r>
          </w:p>
        </w:tc>
      </w:tr>
    </w:tbl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>Worked for Adobe support, used to take remote desktop to troubleshoot the issues of customers.</w:t>
      </w:r>
    </w:p>
    <w:p>
      <w:pPr>
        <w:pStyle w:val="ListParagraph"/>
        <w:spacing w:before="0" w:after="0"/>
        <w:ind w:left="360" w:right="0" w:firstLine="0"/>
        <w:contextualSpacing/>
        <w:rPr>
          <w:rFonts w:ascii="Open Sans Light" w:hAnsi="Open Sans Light" w:cs="Open Sans Light"/>
          <w:sz w:val="18"/>
          <w:szCs w:val="18"/>
        </w:rPr>
      </w:pPr>
    </w:p>
    <w:tbl>
      <w:tblPr>
        <w:tblW w:w="9575" w:type="dxa"/>
        <w:jc w:val="left"/>
        <w:tblInd w:w="0" w:type="dxa"/>
        <w:tblCellMar>
          <w:top w:w="0" w:type="dxa"/>
          <w:left w:w="120" w:type="dxa"/>
          <w:bottom w:w="0" w:type="dxa"/>
          <w:right w:w="115" w:type="dxa"/>
        </w:tblCellMar>
      </w:tblPr>
      <w:tblGrid>
        <w:gridCol w:w="3191"/>
        <w:gridCol w:w="3178"/>
        <w:gridCol w:w="3206"/>
      </w:tblGrid>
      <w:tr>
        <w:tblPrEx>
          <w:tblW w:w="9575" w:type="dxa"/>
          <w:jc w:val="left"/>
          <w:tblInd w:w="0" w:type="dxa"/>
          <w:tblCellMar>
            <w:top w:w="0" w:type="dxa"/>
            <w:left w:w="120" w:type="dxa"/>
            <w:bottom w:w="0" w:type="dxa"/>
            <w:right w:w="115" w:type="dxa"/>
          </w:tblCellMar>
        </w:tblPrEx>
        <w:trPr>
          <w:trHeight w:val="260"/>
          <w:jc w:val="left"/>
        </w:trPr>
        <w:tc>
          <w:tcPr>
            <w:tcW w:w="3191" w:type="dxa"/>
            <w:shd w:val="clear" w:color="auto" w:fill="FFFFFF"/>
          </w:tcPr>
          <w:p>
            <w:pPr>
              <w:spacing w:before="0" w:after="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Technical Support Engineer</w:t>
            </w:r>
          </w:p>
        </w:tc>
        <w:tc>
          <w:tcPr>
            <w:tcW w:w="3178" w:type="dxa"/>
            <w:shd w:val="clear" w:color="auto" w:fill="FFFFFF"/>
          </w:tcPr>
          <w:p>
            <w:pPr>
              <w:spacing w:before="0" w:after="0"/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Securelynkx, Delhi</w:t>
            </w:r>
          </w:p>
        </w:tc>
        <w:tc>
          <w:tcPr>
            <w:tcW w:w="3206" w:type="dxa"/>
            <w:shd w:val="clear" w:color="auto" w:fill="FFFFFF"/>
          </w:tcPr>
          <w:p>
            <w:pPr>
              <w:spacing w:before="0" w:after="0"/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2012</w:t>
            </w:r>
          </w:p>
        </w:tc>
      </w:tr>
    </w:tbl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6"/>
          <w:szCs w:val="16"/>
        </w:rPr>
        <w:t>Got training for Comptia A+ and Comptia N+ from Intarvo, Noida</w:t>
      </w:r>
      <w:r>
        <w:rPr>
          <w:rFonts w:ascii="Open Sans Light" w:hAnsi="Open Sans Light" w:cs="Open Sans Light"/>
          <w:sz w:val="16"/>
          <w:szCs w:val="16"/>
        </w:rPr>
        <w:t>(NCR)</w:t>
      </w:r>
      <w:r>
        <w:rPr>
          <w:rFonts w:ascii="Open Sans Light" w:hAnsi="Open Sans Light" w:cs="Open Sans Light"/>
          <w:sz w:val="16"/>
          <w:szCs w:val="16"/>
        </w:rPr>
        <w:t xml:space="preserve">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Crowne Plaza hotel in Okhla, Delhi - </w:t>
      </w:r>
      <w:r>
        <w:rPr>
          <w:rFonts w:ascii="Open Sans Light" w:hAnsi="Open Sans Light" w:cs="Open Sans Light"/>
          <w:sz w:val="16"/>
          <w:szCs w:val="16"/>
        </w:rPr>
        <w:t>role</w:t>
      </w:r>
      <w:r>
        <w:rPr>
          <w:rFonts w:ascii="Open Sans Light" w:hAnsi="Open Sans Light" w:cs="Open Sans Light"/>
          <w:sz w:val="16"/>
          <w:szCs w:val="16"/>
        </w:rPr>
        <w:t xml:space="preserve"> was to take care of the Internet facility provided to the guests.</w:t>
      </w:r>
    </w:p>
    <w:p>
      <w:pPr>
        <w:spacing w:before="0" w:after="0"/>
        <w:rPr>
          <w:rFonts w:ascii="Open Sans Light" w:hAnsi="Open Sans Light" w:cs="Open Sans Light"/>
          <w:sz w:val="18"/>
          <w:szCs w:val="18"/>
        </w:rPr>
      </w:pPr>
    </w:p>
    <w:p>
      <w:pPr>
        <w:pBdr>
          <w:bottom w:val="single" w:sz="4" w:space="2" w:color="00000A"/>
        </w:pBdr>
        <w:spacing w:before="0" w:after="0" w:line="240" w:lineRule="auto"/>
      </w:pPr>
      <w:r>
        <w:rPr>
          <w:rFonts w:ascii="Open Sans" w:hAnsi="Open Sans" w:cs="Open Sans"/>
          <w:b/>
          <w:sz w:val="24"/>
          <w:szCs w:val="24"/>
        </w:rPr>
        <w:t>E</w:t>
      </w:r>
      <w:r>
        <w:rPr>
          <w:rFonts w:ascii="Open Sans" w:hAnsi="Open Sans" w:cs="Open Sans"/>
          <w:b/>
          <w:sz w:val="20"/>
          <w:szCs w:val="20"/>
        </w:rPr>
        <w:t>DUCATION</w:t>
      </w:r>
    </w:p>
    <w:tbl>
      <w:tblPr>
        <w:tblW w:w="9575" w:type="dxa"/>
        <w:jc w:val="left"/>
        <w:tblInd w:w="0" w:type="dxa"/>
        <w:tblCellMar>
          <w:top w:w="0" w:type="dxa"/>
          <w:left w:w="120" w:type="dxa"/>
          <w:bottom w:w="0" w:type="dxa"/>
          <w:right w:w="115" w:type="dxa"/>
        </w:tblCellMar>
      </w:tblPr>
      <w:tblGrid>
        <w:gridCol w:w="3191"/>
        <w:gridCol w:w="3178"/>
        <w:gridCol w:w="3206"/>
      </w:tblGrid>
      <w:tr>
        <w:tblPrEx>
          <w:tblW w:w="9575" w:type="dxa"/>
          <w:jc w:val="left"/>
          <w:tblInd w:w="0" w:type="dxa"/>
          <w:tblCellMar>
            <w:top w:w="0" w:type="dxa"/>
            <w:left w:w="120" w:type="dxa"/>
            <w:bottom w:w="0" w:type="dxa"/>
            <w:right w:w="115" w:type="dxa"/>
          </w:tblCellMar>
        </w:tblPrEx>
        <w:trPr>
          <w:trHeight w:val="260"/>
          <w:jc w:val="left"/>
        </w:trPr>
        <w:tc>
          <w:tcPr>
            <w:tcW w:w="3191" w:type="dxa"/>
            <w:shd w:val="clear" w:color="auto" w:fill="FFFFFF"/>
          </w:tcPr>
          <w:p>
            <w:pPr>
              <w:spacing w:before="0" w:after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MVN Education City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Haryana</w:t>
            </w:r>
          </w:p>
        </w:tc>
        <w:tc>
          <w:tcPr>
            <w:tcW w:w="3178" w:type="dxa"/>
            <w:shd w:val="clear" w:color="auto" w:fill="FFFFFF"/>
          </w:tcPr>
          <w:p>
            <w:pPr>
              <w:spacing w:before="0" w:after="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Maharshi Dayanand University</w:t>
            </w:r>
          </w:p>
        </w:tc>
        <w:tc>
          <w:tcPr>
            <w:tcW w:w="3206" w:type="dxa"/>
            <w:shd w:val="clear" w:color="auto" w:fill="FFFFFF"/>
          </w:tcPr>
          <w:p>
            <w:pPr>
              <w:spacing w:before="0" w:after="0"/>
              <w:jc w:val="right"/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2008</w:t>
            </w:r>
          </w:p>
        </w:tc>
      </w:tr>
    </w:tbl>
    <w:p>
      <w:pPr>
        <w:widowControl/>
        <w:suppressAutoHyphens/>
        <w:bidi w:val="0"/>
        <w:spacing w:before="0" w:after="0" w:line="276" w:lineRule="auto"/>
        <w:ind w:left="397" w:right="0" w:firstLine="0"/>
        <w:jc w:val="left"/>
        <w:rPr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>B-Tech in Information Technology, GPA: 7.1</w:t>
      </w:r>
    </w:p>
    <w:p>
      <w:pPr>
        <w:pStyle w:val="ListParagraph"/>
        <w:spacing w:before="0" w:after="0"/>
        <w:ind w:left="360" w:right="0" w:firstLine="0"/>
        <w:contextualSpacing/>
        <w:rPr>
          <w:rFonts w:ascii="Open Sans Light" w:hAnsi="Open Sans Light" w:cs="Open Sans Light"/>
          <w:sz w:val="18"/>
          <w:szCs w:val="18"/>
        </w:rPr>
      </w:pPr>
    </w:p>
    <w:tbl>
      <w:tblPr>
        <w:tblW w:w="9575" w:type="dxa"/>
        <w:jc w:val="left"/>
        <w:tblInd w:w="0" w:type="dxa"/>
        <w:tblCellMar>
          <w:top w:w="0" w:type="dxa"/>
          <w:left w:w="120" w:type="dxa"/>
          <w:bottom w:w="0" w:type="dxa"/>
          <w:right w:w="115" w:type="dxa"/>
        </w:tblCellMar>
      </w:tblPr>
      <w:tblGrid>
        <w:gridCol w:w="3191"/>
        <w:gridCol w:w="3178"/>
        <w:gridCol w:w="3206"/>
      </w:tblGrid>
      <w:tr>
        <w:tblPrEx>
          <w:tblW w:w="9575" w:type="dxa"/>
          <w:jc w:val="left"/>
          <w:tblInd w:w="0" w:type="dxa"/>
          <w:tblCellMar>
            <w:top w:w="0" w:type="dxa"/>
            <w:left w:w="120" w:type="dxa"/>
            <w:bottom w:w="0" w:type="dxa"/>
            <w:right w:w="115" w:type="dxa"/>
          </w:tblCellMar>
        </w:tblPrEx>
        <w:trPr>
          <w:trHeight w:val="260"/>
          <w:jc w:val="left"/>
        </w:trPr>
        <w:tc>
          <w:tcPr>
            <w:tcW w:w="3191" w:type="dxa"/>
            <w:shd w:val="clear" w:color="auto" w:fill="FFFFFF"/>
          </w:tcPr>
          <w:p>
            <w:pPr>
              <w:spacing w:before="0" w:after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sz w:val="20"/>
                <w:szCs w:val="20"/>
              </w:rPr>
              <w:t>DAV Public School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Delhi</w:t>
            </w:r>
          </w:p>
        </w:tc>
        <w:tc>
          <w:tcPr>
            <w:tcW w:w="3178" w:type="dxa"/>
            <w:shd w:val="clear" w:color="auto" w:fill="FFFFFF"/>
          </w:tcPr>
          <w:p>
            <w:pPr>
              <w:spacing w:before="0" w:after="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CBSE</w:t>
            </w:r>
          </w:p>
        </w:tc>
        <w:tc>
          <w:tcPr>
            <w:tcW w:w="3206" w:type="dxa"/>
            <w:shd w:val="clear" w:color="auto" w:fill="FFFFFF"/>
          </w:tcPr>
          <w:p>
            <w:pPr>
              <w:spacing w:before="0" w:after="0"/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>
      <w:pPr>
        <w:pStyle w:val="ListParagraph"/>
        <w:widowControl/>
        <w:numPr>
          <w:ilvl w:val="0"/>
          <w:numId w:val="0"/>
        </w:numPr>
        <w:suppressAutoHyphens/>
        <w:bidi w:val="0"/>
        <w:spacing w:before="0" w:after="0" w:line="276" w:lineRule="auto"/>
        <w:ind w:left="757" w:right="0" w:firstLine="0"/>
        <w:contextualSpacing/>
        <w:jc w:val="left"/>
        <w:rPr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>Senior Secondary, GPA: 7.3</w:t>
        <w:tab/>
      </w:r>
    </w:p>
    <w:p>
      <w:pPr>
        <w:pStyle w:val="ListParagraph"/>
        <w:widowControl/>
        <w:numPr>
          <w:ilvl w:val="0"/>
          <w:numId w:val="0"/>
        </w:numPr>
        <w:suppressAutoHyphens/>
        <w:bidi w:val="0"/>
        <w:spacing w:before="0" w:after="0" w:line="276" w:lineRule="auto"/>
        <w:ind w:left="757" w:right="0" w:firstLine="0"/>
        <w:contextualSpacing/>
        <w:jc w:val="left"/>
        <w:rPr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>High School, GPA: 8.3</w:t>
      </w:r>
    </w:p>
    <w:p>
      <w:pPr>
        <w:pStyle w:val="ListParagraph"/>
        <w:spacing w:before="0" w:after="0"/>
        <w:ind w:left="360" w:right="0" w:firstLine="0"/>
        <w:contextualSpacing/>
        <w:rPr>
          <w:rFonts w:ascii="Open Sans Light" w:hAnsi="Open Sans Light" w:cs="Open Sans Light"/>
          <w:sz w:val="18"/>
          <w:szCs w:val="18"/>
        </w:rPr>
      </w:pPr>
    </w:p>
    <w:p>
      <w:pPr>
        <w:pBdr>
          <w:bottom w:val="single" w:sz="4" w:space="2" w:color="00000A"/>
        </w:pBdr>
        <w:spacing w:before="0" w:after="0" w:line="240" w:lineRule="auto"/>
      </w:pPr>
      <w:r>
        <w:rPr>
          <w:rFonts w:ascii="Open Sans" w:hAnsi="Open Sans" w:cs="Open Sans"/>
          <w:b/>
          <w:sz w:val="24"/>
          <w:szCs w:val="24"/>
        </w:rPr>
        <w:t>T</w:t>
      </w:r>
      <w:r>
        <w:rPr>
          <w:rFonts w:ascii="Open Sans" w:hAnsi="Open Sans" w:cs="Open Sans"/>
          <w:b/>
          <w:sz w:val="20"/>
          <w:szCs w:val="20"/>
        </w:rPr>
        <w:t xml:space="preserve">ECHNICAL </w:t>
      </w:r>
      <w:r>
        <w:rPr>
          <w:rFonts w:ascii="Open Sans" w:hAnsi="Open Sans" w:cs="Open Sans"/>
          <w:b/>
          <w:sz w:val="24"/>
          <w:szCs w:val="24"/>
        </w:rPr>
        <w:t>E</w:t>
      </w:r>
      <w:r>
        <w:rPr>
          <w:rFonts w:ascii="Open Sans" w:hAnsi="Open Sans" w:cs="Open Sans"/>
          <w:b/>
          <w:sz w:val="20"/>
          <w:szCs w:val="20"/>
        </w:rPr>
        <w:t>XP</w:t>
      </w:r>
      <w:r>
        <w:rPr>
          <w:rFonts w:ascii="Open Sans" w:hAnsi="Open Sans" w:cs="Open Sans"/>
          <w:b/>
          <w:sz w:val="20"/>
          <w:szCs w:val="20"/>
        </w:rPr>
        <w:t>E</w:t>
      </w:r>
      <w:r>
        <w:rPr>
          <w:rFonts w:ascii="Open Sans" w:hAnsi="Open Sans" w:cs="Open Sans"/>
          <w:b/>
          <w:sz w:val="20"/>
          <w:szCs w:val="20"/>
        </w:rPr>
        <w:t>RIENCE</w:t>
      </w:r>
    </w:p>
    <w:p>
      <w:pPr>
        <w:spacing w:before="0" w:after="0"/>
        <w:rPr>
          <w:sz w:val="16"/>
          <w:szCs w:val="16"/>
        </w:rPr>
      </w:pPr>
      <w:r>
        <w:rPr>
          <w:rFonts w:ascii="Open Sans Light" w:hAnsi="Open Sans Light" w:cs="Open Sans Light"/>
          <w:b/>
          <w:sz w:val="16"/>
          <w:szCs w:val="16"/>
        </w:rPr>
        <w:t>Projects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40" w:right="0" w:firstLine="0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/>
          <w:sz w:val="16"/>
          <w:szCs w:val="16"/>
        </w:rPr>
        <w:t>PeopleTicker</w:t>
      </w:r>
      <w:r>
        <w:rPr>
          <w:rFonts w:ascii="Open Sans Light" w:hAnsi="Open Sans Light" w:cs="Open Sans Light"/>
          <w:b/>
          <w:sz w:val="16"/>
          <w:szCs w:val="16"/>
        </w:rPr>
        <w:t>(currently working)</w:t>
      </w:r>
    </w:p>
    <w:p>
      <w:pPr>
        <w:widowControl/>
        <w:numPr>
          <w:ilvl w:val="0"/>
          <w:numId w:val="2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Apis written in Graphql/django-graphene</w:t>
      </w:r>
    </w:p>
    <w:p>
      <w:pPr>
        <w:widowControl/>
        <w:numPr>
          <w:ilvl w:val="0"/>
          <w:numId w:val="2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Started working on Apache solr</w:t>
      </w:r>
    </w:p>
    <w:p>
      <w:pPr>
        <w:widowControl/>
        <w:numPr>
          <w:ilvl w:val="0"/>
          <w:numId w:val="2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PostgreSql used in backend</w:t>
      </w:r>
    </w:p>
    <w:p>
      <w:pPr>
        <w:widowControl/>
        <w:numPr>
          <w:ilvl w:val="0"/>
          <w:numId w:val="2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Role – Create new apis, maintenance, database, explore apache solr to be implemented</w:t>
      </w:r>
    </w:p>
    <w:p>
      <w:pPr>
        <w:widowControl/>
        <w:numPr>
          <w:ilvl w:val="0"/>
          <w:numId w:val="0"/>
        </w:numPr>
        <w:tabs>
          <w:tab w:val="left" w:pos="450"/>
        </w:tabs>
        <w:suppressAutoHyphens/>
        <w:bidi w:val="0"/>
        <w:spacing w:before="0" w:after="0" w:line="276" w:lineRule="auto"/>
        <w:ind w:left="1060" w:firstLine="0"/>
        <w:jc w:val="left"/>
        <w:rPr>
          <w:rFonts w:ascii="Open Sans Light" w:hAnsi="Open Sans Light" w:cs="Open Sans Light"/>
          <w:b w:val="0"/>
          <w:bCs w:val="0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40" w:right="0" w:firstLine="0"/>
        <w:jc w:val="left"/>
        <w:rPr>
          <w:b/>
          <w:bCs/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ExperChat</w:t>
      </w:r>
    </w:p>
    <w:p>
      <w:pPr>
        <w:widowControl/>
        <w:numPr>
          <w:ilvl w:val="0"/>
          <w:numId w:val="3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Apis Written in Rest(DRF)</w:t>
      </w:r>
    </w:p>
    <w:p>
      <w:pPr>
        <w:widowControl/>
        <w:numPr>
          <w:ilvl w:val="0"/>
          <w:numId w:val="3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Twilio chat integration</w:t>
      </w:r>
    </w:p>
    <w:p>
      <w:pPr>
        <w:widowControl/>
        <w:numPr>
          <w:ilvl w:val="0"/>
          <w:numId w:val="3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Mysql used in backend</w:t>
      </w:r>
    </w:p>
    <w:p>
      <w:pPr>
        <w:widowControl/>
        <w:numPr>
          <w:ilvl w:val="0"/>
          <w:numId w:val="3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Role -  Maintenance and creating new apis, database, integrating with third party libraries</w:t>
      </w:r>
    </w:p>
    <w:p>
      <w:pPr>
        <w:widowControl/>
        <w:numPr>
          <w:ilvl w:val="0"/>
          <w:numId w:val="0"/>
        </w:numPr>
        <w:tabs>
          <w:tab w:val="left" w:pos="450"/>
        </w:tabs>
        <w:suppressAutoHyphens/>
        <w:bidi w:val="0"/>
        <w:spacing w:before="0" w:after="0" w:line="276" w:lineRule="auto"/>
        <w:ind w:left="1060" w:firstLine="0"/>
        <w:jc w:val="left"/>
        <w:rPr>
          <w:rFonts w:ascii="Open Sans Light" w:hAnsi="Open Sans Light" w:cs="Open Sans Light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40" w:right="0" w:firstLine="0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CozyGames Nucleus</w:t>
      </w:r>
      <w:r>
        <w:rPr>
          <w:rFonts w:ascii="Open Sans Light" w:hAnsi="Open Sans Light" w:cs="Open Sans Light"/>
          <w:b w:val="0"/>
          <w:bCs w:val="0"/>
          <w:sz w:val="16"/>
          <w:szCs w:val="16"/>
        </w:rPr>
        <w:t xml:space="preserve"> </w:t>
      </w:r>
    </w:p>
    <w:p>
      <w:pPr>
        <w:widowControl/>
        <w:numPr>
          <w:ilvl w:val="0"/>
          <w:numId w:val="4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Apis written in JsonRpc(python2.7)</w:t>
      </w:r>
    </w:p>
    <w:p>
      <w:pPr>
        <w:widowControl/>
        <w:numPr>
          <w:ilvl w:val="0"/>
          <w:numId w:val="4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Mysql used in backend</w:t>
      </w:r>
    </w:p>
    <w:p>
      <w:pPr>
        <w:widowControl/>
        <w:numPr>
          <w:ilvl w:val="0"/>
          <w:numId w:val="4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Role -  Maintenance and creating new apis, database, integrating with third party libraries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jc w:val="left"/>
        <w:rPr>
          <w:rFonts w:ascii="Open Sans Light" w:hAnsi="Open Sans Light" w:cs="Open Sans Light"/>
          <w:b w:val="0"/>
          <w:bCs w:val="0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40" w:right="0" w:firstLine="0"/>
        <w:jc w:val="left"/>
        <w:rPr>
          <w:b/>
          <w:bCs/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Autocrm</w:t>
      </w:r>
    </w:p>
    <w:p>
      <w:pPr>
        <w:widowControl/>
        <w:numPr>
          <w:ilvl w:val="0"/>
          <w:numId w:val="5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Sending all crm mails without human intervention</w:t>
      </w:r>
    </w:p>
    <w:p>
      <w:pPr>
        <w:widowControl/>
        <w:numPr>
          <w:ilvl w:val="0"/>
          <w:numId w:val="5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Integration was done using Silverpop and Sendgrid</w:t>
      </w:r>
    </w:p>
    <w:p>
      <w:pPr>
        <w:widowControl/>
        <w:numPr>
          <w:ilvl w:val="0"/>
          <w:numId w:val="5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Reporting all data like how many users opened, read emails, hardbounces and softbounces occurred</w:t>
      </w:r>
    </w:p>
    <w:p>
      <w:pPr>
        <w:widowControl/>
        <w:numPr>
          <w:ilvl w:val="0"/>
          <w:numId w:val="5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Provided interface to operations team to create meta-data for mailers to be sent, meta-data was used to categorize users in different sets to which templates were sent</w:t>
      </w:r>
    </w:p>
    <w:p>
      <w:pPr>
        <w:widowControl/>
        <w:numPr>
          <w:ilvl w:val="0"/>
          <w:numId w:val="5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Cron script was created which runs at 6.00AM UTC to send mails.</w:t>
      </w:r>
    </w:p>
    <w:p>
      <w:pPr>
        <w:widowControl/>
        <w:numPr>
          <w:ilvl w:val="0"/>
          <w:numId w:val="5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R</w:t>
      </w:r>
      <w:r>
        <w:rPr>
          <w:rFonts w:ascii="Open Sans Light" w:hAnsi="Open Sans Light" w:cs="Open Sans Light"/>
          <w:b w:val="0"/>
          <w:bCs w:val="0"/>
          <w:sz w:val="16"/>
          <w:szCs w:val="16"/>
        </w:rPr>
        <w:t>ole – complete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jc w:val="left"/>
        <w:rPr>
          <w:rFonts w:ascii="Open Sans Light" w:hAnsi="Open Sans Light" w:cs="Open Sans Light"/>
          <w:b w:val="0"/>
          <w:bCs w:val="0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40" w:right="0" w:firstLine="0"/>
        <w:jc w:val="left"/>
        <w:rPr>
          <w:b/>
          <w:bCs/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Testing Automation</w:t>
      </w:r>
    </w:p>
    <w:p>
      <w:pPr>
        <w:widowControl/>
        <w:numPr>
          <w:ilvl w:val="0"/>
          <w:numId w:val="6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Application to test different whitelabels</w:t>
      </w:r>
    </w:p>
    <w:p>
      <w:pPr>
        <w:widowControl/>
        <w:numPr>
          <w:ilvl w:val="0"/>
          <w:numId w:val="6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Runs all the tests once deployment is done</w:t>
      </w:r>
    </w:p>
    <w:p>
      <w:pPr>
        <w:widowControl/>
        <w:numPr>
          <w:ilvl w:val="0"/>
          <w:numId w:val="6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Created our own wrapper on top of selenium to provide helper functions and property file to identify html elements</w:t>
      </w:r>
    </w:p>
    <w:p>
      <w:pPr>
        <w:widowControl/>
        <w:numPr>
          <w:ilvl w:val="0"/>
          <w:numId w:val="6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Uses selenium and django</w:t>
      </w:r>
    </w:p>
    <w:p>
      <w:pPr>
        <w:widowControl/>
        <w:numPr>
          <w:ilvl w:val="0"/>
          <w:numId w:val="6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R</w:t>
      </w:r>
      <w:r>
        <w:rPr>
          <w:rFonts w:ascii="Open Sans Light" w:hAnsi="Open Sans Light" w:cs="Open Sans Light"/>
          <w:b w:val="0"/>
          <w:bCs w:val="0"/>
          <w:sz w:val="16"/>
          <w:szCs w:val="16"/>
        </w:rPr>
        <w:t>ole – Exploring selenium and running tests on different machines on different browsers, logic and working of application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jc w:val="left"/>
        <w:rPr>
          <w:rFonts w:ascii="Open Sans Light" w:hAnsi="Open Sans Light" w:cs="Open Sans Light"/>
          <w:b w:val="0"/>
          <w:bCs w:val="0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40" w:right="0" w:firstLine="0"/>
        <w:jc w:val="left"/>
        <w:rPr>
          <w:b/>
          <w:bCs/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Partner Reports</w:t>
      </w:r>
    </w:p>
    <w:p>
      <w:pPr>
        <w:widowControl/>
        <w:numPr>
          <w:ilvl w:val="0"/>
          <w:numId w:val="8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Reporting the users activities to clients</w:t>
      </w:r>
    </w:p>
    <w:p>
      <w:pPr>
        <w:widowControl/>
        <w:numPr>
          <w:ilvl w:val="0"/>
          <w:numId w:val="7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Uses django, mysql, google bigquery and dojo</w:t>
      </w:r>
    </w:p>
    <w:p>
      <w:pPr>
        <w:widowControl/>
        <w:numPr>
          <w:ilvl w:val="0"/>
          <w:numId w:val="7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sz w:val="16"/>
          <w:szCs w:val="16"/>
        </w:rPr>
      </w:pPr>
      <w:r>
        <w:rPr>
          <w:rFonts w:ascii="Open Sans Light" w:hAnsi="Open Sans Light" w:cs="Open Sans Light"/>
          <w:b w:val="0"/>
          <w:bCs w:val="0"/>
          <w:sz w:val="16"/>
          <w:szCs w:val="16"/>
        </w:rPr>
        <w:t>Role - Worked on dojo to create different widgets and mysql to create queries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jc w:val="left"/>
        <w:rPr>
          <w:rFonts w:ascii="Open Sans Light" w:hAnsi="Open Sans Light" w:cs="Open Sans Light"/>
          <w:b w:val="0"/>
          <w:bCs w:val="0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40" w:right="0" w:firstLine="0"/>
        <w:jc w:val="left"/>
        <w:rPr>
          <w:b/>
          <w:bCs/>
          <w:sz w:val="16"/>
          <w:szCs w:val="16"/>
        </w:rPr>
      </w:pPr>
      <w:r>
        <w:rPr>
          <w:rFonts w:ascii="Open Sans Light" w:hAnsi="Open Sans Light" w:cs="Open Sans Light"/>
          <w:b/>
          <w:bCs/>
          <w:sz w:val="16"/>
          <w:szCs w:val="16"/>
        </w:rPr>
        <w:t>OnlineTemple</w:t>
      </w:r>
    </w:p>
    <w:p>
      <w:pPr>
        <w:widowControl/>
        <w:numPr>
          <w:ilvl w:val="0"/>
          <w:numId w:val="9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Onlinetemple is an ecommerce website for devotees to buy sacrament and perform puja online</w:t>
      </w:r>
    </w:p>
    <w:p>
      <w:pPr>
        <w:widowControl/>
        <w:numPr>
          <w:ilvl w:val="0"/>
          <w:numId w:val="9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Uses shopify</w:t>
      </w:r>
    </w:p>
    <w:p>
      <w:pPr>
        <w:widowControl/>
        <w:numPr>
          <w:ilvl w:val="0"/>
          <w:numId w:val="9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Role – complete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40" w:right="0" w:firstLine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Company Webiste(Innopark)</w:t>
      </w:r>
    </w:p>
    <w:p>
      <w:pPr>
        <w:widowControl/>
        <w:numPr>
          <w:ilvl w:val="0"/>
          <w:numId w:val="11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Static website small functionalities like contact us page and fetching openings(career section) from mysql</w:t>
      </w:r>
    </w:p>
    <w:p>
      <w:pPr>
        <w:widowControl/>
        <w:numPr>
          <w:ilvl w:val="0"/>
          <w:numId w:val="10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Uses – php, mysql, bootstrap</w:t>
      </w:r>
    </w:p>
    <w:p>
      <w:pPr>
        <w:widowControl/>
        <w:numPr>
          <w:ilvl w:val="0"/>
          <w:numId w:val="10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Role – complete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40" w:right="0" w:firstLine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Drupal Theming</w:t>
      </w:r>
    </w:p>
    <w:p>
      <w:pPr>
        <w:widowControl/>
        <w:numPr>
          <w:ilvl w:val="0"/>
          <w:numId w:val="12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Created UI for multiple gaming websites</w:t>
      </w:r>
    </w:p>
    <w:p>
      <w:pPr>
        <w:widowControl/>
        <w:numPr>
          <w:ilvl w:val="0"/>
          <w:numId w:val="12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Uses – HTML, Css, Jquery</w:t>
      </w:r>
    </w:p>
    <w:p>
      <w:pPr>
        <w:widowControl/>
        <w:numPr>
          <w:ilvl w:val="0"/>
          <w:numId w:val="12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Role – completely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0" w:right="0" w:firstLine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Besides these projects worked on some more projects for practice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97" w:right="0" w:firstLine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Hospital Management System</w:t>
      </w:r>
    </w:p>
    <w:p>
      <w:pPr>
        <w:widowControl/>
        <w:numPr>
          <w:ilvl w:val="0"/>
          <w:numId w:val="13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Project was done for self study and source code can be found on handle - </w:t>
      </w:r>
      <w:r>
        <w:fldChar w:fldCharType="begin"/>
      </w:r>
      <w:r>
        <w:instrText xml:space="preserve"> HYPERLINK "https://github.com/tarunbatra11/mysite" </w:instrText>
      </w:r>
      <w:r>
        <w:fldChar w:fldCharType="separate"/>
      </w:r>
      <w:r>
        <w:rPr>
          <w:rStyle w:val="InternetLink"/>
          <w:b w:val="0"/>
          <w:bCs w:val="0"/>
          <w:sz w:val="16"/>
          <w:szCs w:val="16"/>
        </w:rPr>
        <w:t>https://github.com/tarunbatra11/mysite</w:t>
      </w:r>
      <w:r>
        <w:fldChar w:fldCharType="end"/>
      </w:r>
    </w:p>
    <w:p>
      <w:pPr>
        <w:widowControl/>
        <w:numPr>
          <w:ilvl w:val="0"/>
          <w:numId w:val="13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Patients can book meeting online, doctor can approve or deny the meeting</w:t>
      </w:r>
    </w:p>
    <w:p>
      <w:pPr>
        <w:widowControl/>
        <w:numPr>
          <w:ilvl w:val="0"/>
          <w:numId w:val="13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Once meeting is happened doctor needs to mark it as done</w:t>
      </w:r>
    </w:p>
    <w:p>
      <w:pPr>
        <w:widowControl/>
        <w:numPr>
          <w:ilvl w:val="0"/>
          <w:numId w:val="13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Once marked done, user can provide feedback for doctor which can be useful for others to judge the doctor</w:t>
      </w:r>
    </w:p>
    <w:p>
      <w:pPr>
        <w:widowControl/>
        <w:numPr>
          <w:ilvl w:val="0"/>
          <w:numId w:val="13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Role – complete</w:t>
      </w: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</w:p>
    <w:p>
      <w:pPr>
        <w:widowControl/>
        <w:tabs>
          <w:tab w:val="left" w:pos="450"/>
        </w:tabs>
        <w:suppressAutoHyphens/>
        <w:bidi w:val="0"/>
        <w:spacing w:before="0" w:after="0" w:line="276" w:lineRule="auto"/>
        <w:ind w:left="397" w:right="0" w:firstLine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Braingain</w:t>
      </w:r>
    </w:p>
    <w:p>
      <w:pPr>
        <w:widowControl/>
        <w:numPr>
          <w:ilvl w:val="0"/>
          <w:numId w:val="14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This is a quiz application where admin can add categories, quizzes, questions and options</w:t>
      </w:r>
    </w:p>
    <w:p>
      <w:pPr>
        <w:widowControl/>
        <w:numPr>
          <w:ilvl w:val="0"/>
          <w:numId w:val="14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Integration with payumoney</w:t>
      </w:r>
    </w:p>
    <w:p>
      <w:pPr>
        <w:widowControl/>
        <w:numPr>
          <w:ilvl w:val="0"/>
          <w:numId w:val="14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Proper session management and time limit is handles in all scenarios</w:t>
      </w:r>
    </w:p>
    <w:p>
      <w:pPr>
        <w:widowControl/>
        <w:numPr>
          <w:ilvl w:val="0"/>
          <w:numId w:val="14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Deployment using digital ocean vps node</w:t>
      </w:r>
    </w:p>
    <w:p>
      <w:pPr>
        <w:widowControl/>
        <w:numPr>
          <w:ilvl w:val="0"/>
          <w:numId w:val="14"/>
        </w:numPr>
        <w:tabs>
          <w:tab w:val="left" w:pos="450"/>
        </w:tabs>
        <w:suppressAutoHyphens/>
        <w:bidi w:val="0"/>
        <w:spacing w:before="0" w:after="0" w:line="276" w:lineRule="auto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Role - complete</w:t>
      </w:r>
    </w:p>
    <w:p>
      <w:pPr>
        <w:pStyle w:val="ListParagraph"/>
        <w:spacing w:before="0" w:after="0"/>
        <w:ind w:right="0" w:firstLine="0"/>
        <w:contextualSpacing/>
        <w:rPr>
          <w:rFonts w:ascii="Open Sans Light" w:hAnsi="Open Sans Light" w:cs="Open Sans Light"/>
          <w:sz w:val="18"/>
          <w:szCs w:val="18"/>
        </w:rPr>
      </w:pPr>
    </w:p>
    <w:p>
      <w:pPr>
        <w:pBdr>
          <w:bottom w:val="single" w:sz="4" w:space="2" w:color="00000A"/>
        </w:pBdr>
        <w:spacing w:before="0" w:after="0" w:line="240" w:lineRule="auto"/>
      </w:pPr>
      <w:r>
        <w:rPr>
          <w:rFonts w:ascii="Open Sans" w:hAnsi="Open Sans" w:cs="Open Sans"/>
          <w:b/>
          <w:sz w:val="24"/>
          <w:szCs w:val="24"/>
        </w:rPr>
        <w:t>A</w:t>
      </w:r>
      <w:r>
        <w:rPr>
          <w:rFonts w:ascii="Open Sans" w:hAnsi="Open Sans" w:cs="Open Sans"/>
          <w:b/>
          <w:sz w:val="20"/>
          <w:szCs w:val="20"/>
        </w:rPr>
        <w:t xml:space="preserve">DDITIONAL </w:t>
      </w:r>
      <w:r>
        <w:rPr>
          <w:rFonts w:ascii="Open Sans" w:hAnsi="Open Sans" w:cs="Open Sans"/>
          <w:b/>
          <w:sz w:val="24"/>
          <w:szCs w:val="24"/>
        </w:rPr>
        <w:t>E</w:t>
      </w:r>
      <w:r>
        <w:rPr>
          <w:rFonts w:ascii="Open Sans" w:hAnsi="Open Sans" w:cs="Open Sans"/>
          <w:b/>
          <w:sz w:val="20"/>
          <w:szCs w:val="20"/>
        </w:rPr>
        <w:t xml:space="preserve">XPIRIENCE </w:t>
      </w:r>
      <w:r>
        <w:rPr>
          <w:rFonts w:ascii="Open Sans" w:hAnsi="Open Sans" w:cs="Open Sans"/>
          <w:b/>
          <w:sz w:val="24"/>
          <w:szCs w:val="24"/>
        </w:rPr>
        <w:t>A</w:t>
      </w:r>
      <w:r>
        <w:rPr>
          <w:rFonts w:ascii="Open Sans" w:hAnsi="Open Sans" w:cs="Open Sans"/>
          <w:b/>
          <w:sz w:val="20"/>
          <w:szCs w:val="20"/>
        </w:rPr>
        <w:t xml:space="preserve">ND </w:t>
      </w:r>
      <w:r>
        <w:rPr>
          <w:rFonts w:ascii="Open Sans" w:hAnsi="Open Sans" w:cs="Open Sans"/>
          <w:b/>
          <w:sz w:val="24"/>
          <w:szCs w:val="24"/>
        </w:rPr>
        <w:t>A</w:t>
      </w:r>
      <w:r>
        <w:rPr>
          <w:rFonts w:ascii="Open Sans" w:hAnsi="Open Sans" w:cs="Open Sans"/>
          <w:b/>
          <w:sz w:val="20"/>
          <w:szCs w:val="20"/>
        </w:rPr>
        <w:t>WARDS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>Dance competition in scintillation’10 – Got first prize among 13 group dance performances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>Team member of college soccer team – Qualified in semi finals in Zest 2010(college sports fest)</w:t>
      </w:r>
    </w:p>
    <w:p>
      <w:pPr>
        <w:pStyle w:val="ListParagraph"/>
        <w:spacing w:before="0" w:after="0"/>
        <w:contextualSpacing/>
        <w:rPr>
          <w:rFonts w:ascii="Open Sans Light" w:hAnsi="Open Sans Light" w:cs="Open Sans Light"/>
          <w:sz w:val="18"/>
          <w:szCs w:val="18"/>
        </w:rPr>
      </w:pPr>
    </w:p>
    <w:p>
      <w:pPr>
        <w:pBdr>
          <w:bottom w:val="single" w:sz="4" w:space="2" w:color="00000A"/>
        </w:pBdr>
        <w:spacing w:before="0"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4"/>
          <w:szCs w:val="24"/>
        </w:rPr>
        <w:t>L</w:t>
      </w:r>
      <w:r>
        <w:rPr>
          <w:rFonts w:ascii="Open Sans" w:hAnsi="Open Sans" w:cs="Open Sans"/>
          <w:b/>
          <w:sz w:val="20"/>
          <w:szCs w:val="20"/>
        </w:rPr>
        <w:t xml:space="preserve">ANGUAGES </w:t>
      </w:r>
      <w:r>
        <w:rPr>
          <w:rFonts w:ascii="Open Sans" w:hAnsi="Open Sans" w:cs="Open Sans"/>
          <w:b/>
          <w:sz w:val="24"/>
          <w:szCs w:val="24"/>
        </w:rPr>
        <w:t>A</w:t>
      </w:r>
      <w:r>
        <w:rPr>
          <w:rFonts w:ascii="Open Sans" w:hAnsi="Open Sans" w:cs="Open Sans"/>
          <w:b/>
          <w:sz w:val="20"/>
          <w:szCs w:val="20"/>
        </w:rPr>
        <w:t xml:space="preserve">ND </w:t>
      </w:r>
      <w:r>
        <w:rPr>
          <w:rFonts w:ascii="Open Sans" w:hAnsi="Open Sans" w:cs="Open Sans"/>
          <w:b/>
          <w:sz w:val="24"/>
          <w:szCs w:val="24"/>
        </w:rPr>
        <w:t>T</w:t>
      </w:r>
      <w:r>
        <w:rPr>
          <w:rFonts w:ascii="Open Sans" w:hAnsi="Open Sans" w:cs="Open Sans"/>
          <w:b/>
          <w:sz w:val="20"/>
          <w:szCs w:val="20"/>
        </w:rPr>
        <w:t>ECHNOLOGIES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Python, Django, </w:t>
      </w:r>
      <w:r>
        <w:rPr>
          <w:rFonts w:ascii="Open Sans Light" w:hAnsi="Open Sans Light" w:cs="Open Sans Light"/>
          <w:sz w:val="16"/>
          <w:szCs w:val="16"/>
        </w:rPr>
        <w:t xml:space="preserve">Mysql, Ubuntu, Twitter bootstrap, Html, Css, Graphql, </w:t>
      </w:r>
      <w:r>
        <w:rPr>
          <w:rFonts w:ascii="Open Sans Light" w:hAnsi="Open Sans Light" w:cs="Open Sans Light"/>
          <w:sz w:val="16"/>
          <w:szCs w:val="16"/>
        </w:rPr>
        <w:t xml:space="preserve">Orm, </w:t>
      </w:r>
      <w:r>
        <w:rPr>
          <w:rFonts w:ascii="Open Sans Light" w:hAnsi="Open Sans Light" w:cs="Open Sans Light"/>
          <w:sz w:val="16"/>
          <w:szCs w:val="16"/>
        </w:rPr>
        <w:t>Jquery, S</w:t>
      </w:r>
      <w:r>
        <w:rPr>
          <w:rFonts w:ascii="Open Sans Light" w:hAnsi="Open Sans Light" w:cs="Open Sans Light"/>
          <w:sz w:val="16"/>
          <w:szCs w:val="16"/>
        </w:rPr>
        <w:t xml:space="preserve">wagger, Git, </w:t>
      </w:r>
      <w:r>
        <w:rPr>
          <w:rFonts w:ascii="Open Sans Light" w:hAnsi="Open Sans Light" w:cs="Open Sans Light"/>
          <w:sz w:val="16"/>
          <w:szCs w:val="16"/>
        </w:rPr>
        <w:t>Apache solr(started working on)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IDE – </w:t>
      </w:r>
      <w:r>
        <w:rPr>
          <w:rFonts w:ascii="Open Sans Light" w:hAnsi="Open Sans Light" w:cs="Open Sans Light"/>
          <w:sz w:val="16"/>
          <w:szCs w:val="16"/>
        </w:rPr>
        <w:t>Terminal</w:t>
      </w:r>
      <w:r>
        <w:rPr>
          <w:rFonts w:ascii="Open Sans Light" w:hAnsi="Open Sans Light" w:cs="Open Sans Light"/>
          <w:sz w:val="16"/>
          <w:szCs w:val="16"/>
        </w:rPr>
        <w:t>, Notepad++.</w:t>
      </w:r>
    </w:p>
    <w:p>
      <w:pPr>
        <w:widowControl/>
        <w:suppressAutoHyphens/>
        <w:bidi w:val="0"/>
        <w:spacing w:before="0" w:after="200" w:line="276" w:lineRule="auto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type w:val="nextPage"/>
      <w:pgSz w:w="12240" w:h="15840"/>
      <w:pgMar w:top="1440" w:right="1440" w:bottom="1440" w:left="1440" w:header="0" w:footer="0" w:gutter="0"/>
      <w:pgNumType w:fmt="decimal"/>
      <w:cols w:space="720"/>
      <w:formProt w:val="0"/>
      <w:textDirection w:val="lrTb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 Light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1.6pt;height:7.9pt" coordsize="21600,21600" o:spt="100" adj="-11796480,,5400" o:bullet="t">
        <v:stroke joinstyle="miter"/>
        <v:imagedata r:id="rId1" o:title=""/>
      </v:shape>
    </w:pict>
  </w:numPicBullet>
  <w:abstractNum w:abstractNumId="0">
    <w:nsid w:val="0FB1ACE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1">
    <w:nsid w:val="19F9CD3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2">
    <w:nsid w:val="24A7B48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3">
    <w:nsid w:val="3020627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4">
    <w:nsid w:val="3B7526D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 w:hint="default"/>
      </w:rPr>
    </w:lvl>
  </w:abstractNum>
  <w:abstractNum w:abstractNumId="5">
    <w:nsid w:val="42947C2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6">
    <w:nsid w:val="4610C0A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9E4F21F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16E2B8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9">
    <w:nsid w:val="5F89B9A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10">
    <w:nsid w:val="6670236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11">
    <w:nsid w:val="68FF59E4"/>
    <w:multiLevelType w:val="hybridMultilevel"/>
    <w:tmpl w:val="00000000"/>
    <w:lvl w:ilvl="0">
      <w:start w:val="1"/>
      <w:numFmt w:val="bullet"/>
      <w:lvlText w:val="•"/>
      <w:lvlPicBulletId w:val="0"/>
      <w:lvlJc w:val="left"/>
      <w:pPr>
        <w:ind w:left="360" w:hanging="360"/>
      </w:pPr>
      <w:rPr>
        <w:rFonts w:ascii="Symbol" w:hAnsi="Symbol" w:cs="Symbol" w:hint="default"/>
        <w:b/>
        <w:color w:val="00000A"/>
        <w:sz w:val="18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position w:val="0"/>
        <w:sz w:val="18"/>
        <w:vertAlign w:val="baseli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 w:val="0"/>
        <w:bCs w:val="0"/>
        <w:position w:val="0"/>
        <w:sz w:val="22"/>
        <w:vertAlign w:val="baseli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 w:val="0"/>
        <w:bCs w:val="0"/>
        <w:position w:val="0"/>
        <w:sz w:val="22"/>
        <w:vertAlign w:val="baseli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E79C55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13">
    <w:nsid w:val="6E9E974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14">
    <w:nsid w:val="717D595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15">
    <w:nsid w:val="75C2671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0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5A"/>
    <w:pPr>
      <w:widowControl/>
      <w:suppressAutoHyphens/>
      <w:bidi w:val="0"/>
      <w:spacing w:before="0" w:after="200" w:line="276" w:lineRule="auto"/>
      <w:jc w:val="left"/>
    </w:pPr>
    <w:rPr>
      <w:rFonts w:ascii="Calibri" w:eastAsia="Droid Sans Fallback" w:hAnsi="Calibri"/>
      <w:color w:val="00000A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ListLabel1">
    <w:name w:val="ListLabel 1"/>
    <w:qFormat/>
    <w:rPr>
      <w:color w:val="00000A"/>
      <w:sz w:val="16"/>
      <w:szCs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  <w:color w:val="00000A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  <w:color w:val="00000A"/>
      <w:sz w:val="16"/>
      <w:szCs w:val="1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qFormat/>
    <w:rPr>
      <w:rFonts w:cs="Symbol"/>
      <w:color w:val="00000A"/>
      <w:sz w:val="16"/>
      <w:szCs w:val="16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  <w:color w:val="00000A"/>
      <w:sz w:val="16"/>
      <w:szCs w:val="16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  <w:color w:val="00000A"/>
      <w:sz w:val="16"/>
      <w:szCs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  <w:color w:val="00000A"/>
      <w:sz w:val="16"/>
      <w:szCs w:val="1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  <w:color w:val="00000A"/>
      <w:sz w:val="16"/>
      <w:szCs w:val="16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  <w:color w:val="00000A"/>
      <w:sz w:val="16"/>
      <w:szCs w:val="16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color w:val="00000A"/>
      <w:sz w:val="16"/>
      <w:szCs w:val="16"/>
    </w:rPr>
  </w:style>
  <w:style w:type="character" w:customStyle="1" w:styleId="ListLabel36">
    <w:name w:val="ListLabel 36"/>
    <w:qFormat/>
    <w:rPr>
      <w:rFonts w:cs="Courier New"/>
      <w:b w:val="0"/>
      <w:bCs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ascii="Open Sans Light" w:hAnsi="Open Sans Light" w:cs="Symbol"/>
      <w:b/>
      <w:color w:val="00000A"/>
      <w:sz w:val="18"/>
      <w:szCs w:val="16"/>
    </w:rPr>
  </w:style>
  <w:style w:type="character" w:customStyle="1" w:styleId="ListLabel40">
    <w:name w:val="ListLabel 40"/>
    <w:qFormat/>
    <w:rPr>
      <w:rFonts w:ascii="Open Sans Light" w:hAnsi="Open Sans Light" w:cs="Courier New"/>
      <w:b w:val="0"/>
      <w:bCs w:val="0"/>
      <w:position w:val="0"/>
      <w:sz w:val="18"/>
      <w:vertAlign w:val="baseline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  <w:b w:val="0"/>
      <w:bCs w:val="0"/>
      <w:position w:val="0"/>
      <w:sz w:val="22"/>
      <w:vertAlign w:val="baseline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  <w:b w:val="0"/>
      <w:bCs w:val="0"/>
      <w:position w:val="0"/>
      <w:sz w:val="22"/>
      <w:vertAlign w:val="baseline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Open Sans Light" w:hAnsi="Open Sans Light" w:cs="Symbol"/>
      <w:b/>
      <w:color w:val="00000A"/>
      <w:sz w:val="18"/>
      <w:szCs w:val="16"/>
    </w:rPr>
  </w:style>
  <w:style w:type="character" w:customStyle="1" w:styleId="ListLabel49">
    <w:name w:val="ListLabel 49"/>
    <w:qFormat/>
    <w:rPr>
      <w:rFonts w:ascii="Open Sans Light" w:hAnsi="Open Sans Light" w:cs="Courier New"/>
      <w:b w:val="0"/>
      <w:bCs w:val="0"/>
      <w:position w:val="0"/>
      <w:sz w:val="18"/>
      <w:vertAlign w:val="baseline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  <w:b w:val="0"/>
      <w:bCs w:val="0"/>
      <w:position w:val="0"/>
      <w:sz w:val="22"/>
      <w:vertAlign w:val="baseline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  <w:b w:val="0"/>
      <w:bCs w:val="0"/>
      <w:position w:val="0"/>
      <w:sz w:val="22"/>
      <w:vertAlign w:val="baseline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75EC6"/>
    <w:pPr>
      <w:spacing w:before="0" w:after="200"/>
      <w:ind w:left="720" w:right="0" w:firstLine="0"/>
      <w:contextualSpacing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18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da68087ab1422564c11e0a1b7584cc3134f530e18705c4458440321091b5b581209110612495c5c0e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828</Words>
  <Characters>4620</Characters>
  <Application>Microsoft Office Word</Application>
  <DocSecurity>0</DocSecurity>
  <Lines>0</Lines>
  <Paragraphs>110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revision>1505</cp:revision>
  <dcterms:created xsi:type="dcterms:W3CDTF">2015-06-07T09:21:00Z</dcterms:created>
  <dcterms:modified xsi:type="dcterms:W3CDTF">2018-03-07T22:33:50Z</dcterms:modified>
</cp:coreProperties>
</file>