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7587A" w:rsidP="00B7587A">
      <w:pPr>
        <w:pStyle w:val="Heading4"/>
        <w:jc w:val="center"/>
        <w:rPr>
          <w:rFonts w:asciiTheme="minorHAnsi" w:hAnsiTheme="minorHAnsi" w:cstheme="minorHAnsi"/>
          <w:i w:val="0"/>
          <w:color w:val="000000"/>
          <w:sz w:val="24"/>
          <w:szCs w:val="24"/>
        </w:rPr>
      </w:pPr>
      <w:r>
        <w:rPr>
          <w:rFonts w:asciiTheme="minorHAnsi" w:hAnsiTheme="minorHAnsi" w:cstheme="minorHAnsi"/>
          <w:i w:val="0"/>
          <w:color w:val="000000"/>
          <w:sz w:val="24"/>
          <w:szCs w:val="24"/>
        </w:rPr>
        <w:t>Vijayalaxmi</w:t>
      </w:r>
    </w:p>
    <w:p w:rsidR="00B7587A" w:rsidRPr="00E71BCD" w:rsidP="00B7587A">
      <w:pPr>
        <w:jc w:val="center"/>
      </w:pPr>
      <w:r>
        <w:t>#673, 1</w:t>
      </w:r>
      <w:r w:rsidRPr="00E71BCD">
        <w:rPr>
          <w:vertAlign w:val="superscript"/>
        </w:rPr>
        <w:t>st</w:t>
      </w:r>
      <w:r>
        <w:t xml:space="preserve"> Main, 4</w:t>
      </w:r>
      <w:r w:rsidRPr="00E71BCD">
        <w:rPr>
          <w:vertAlign w:val="superscript"/>
        </w:rPr>
        <w:t>th</w:t>
      </w:r>
      <w:r>
        <w:t xml:space="preserve"> Cross, </w:t>
      </w:r>
      <w:r>
        <w:t>A</w:t>
      </w:r>
      <w:r>
        <w:t xml:space="preserve"> Block, </w:t>
      </w:r>
      <w:r>
        <w:t>Vi</w:t>
      </w:r>
      <w:r w:rsidR="00CF6683">
        <w:t>nayaka</w:t>
      </w:r>
      <w:r w:rsidR="00CF6683">
        <w:t xml:space="preserve"> Nagar, Bangalore-17</w:t>
      </w:r>
      <w:r w:rsidR="00CF6683">
        <w:br/>
        <w:t>cell</w:t>
      </w:r>
      <w:r>
        <w:t>: +91-9945094101</w:t>
      </w:r>
      <w:r>
        <w:br/>
      </w:r>
      <w:r>
        <w:fldChar w:fldCharType="begin"/>
      </w:r>
      <w:r>
        <w:instrText xml:space="preserve"> HYPERLINK "mailto:vijayaanuj@hotmail.com" </w:instrText>
      </w:r>
      <w:r>
        <w:fldChar w:fldCharType="separate"/>
      </w:r>
      <w:r w:rsidRPr="00931EB8">
        <w:rPr>
          <w:rStyle w:val="Hyperlink"/>
        </w:rPr>
        <w:t>vijayaanuj@hotmail.com</w:t>
      </w:r>
      <w:r>
        <w:fldChar w:fldCharType="end"/>
      </w:r>
      <w:r>
        <w:t xml:space="preserve"> </w:t>
      </w:r>
    </w:p>
    <w:p w:rsidR="00B7587A" w:rsidRPr="00705E3A" w:rsidP="00B7587A">
      <w:pPr>
        <w:pStyle w:val="Heading4"/>
        <w:rPr>
          <w:rFonts w:asciiTheme="minorHAnsi" w:hAnsiTheme="minorHAnsi" w:cstheme="minorHAnsi"/>
          <w:i w:val="0"/>
          <w:color w:val="000000"/>
          <w:sz w:val="24"/>
          <w:szCs w:val="24"/>
        </w:rPr>
      </w:pPr>
      <w:r w:rsidRPr="00705E3A">
        <w:rPr>
          <w:rFonts w:asciiTheme="minorHAnsi" w:hAnsiTheme="minorHAnsi" w:cstheme="minorHAnsi"/>
          <w:i w:val="0"/>
          <w:color w:val="000000"/>
          <w:sz w:val="24"/>
          <w:szCs w:val="24"/>
        </w:rPr>
        <w:t>PROFESSIONAL SUMMARY:</w:t>
      </w:r>
    </w:p>
    <w:p w:rsidR="000423A7" w:rsidP="000423A7">
      <w:pPr>
        <w:rPr>
          <w:rFonts w:cstheme="minorHAnsi"/>
          <w:b/>
          <w:color w:val="000000"/>
          <w:sz w:val="24"/>
          <w:szCs w:val="24"/>
        </w:rPr>
      </w:pPr>
      <w:r>
        <w:rPr>
          <w:sz w:val="24"/>
          <w:szCs w:val="24"/>
        </w:rPr>
        <w:t>I am a t</w:t>
      </w:r>
      <w:r w:rsidRPr="00357617" w:rsidR="00B7587A">
        <w:rPr>
          <w:sz w:val="24"/>
          <w:szCs w:val="24"/>
        </w:rPr>
        <w:t>echnical manager</w:t>
      </w:r>
      <w:r w:rsidR="00810B96">
        <w:rPr>
          <w:sz w:val="24"/>
          <w:szCs w:val="24"/>
        </w:rPr>
        <w:t xml:space="preserve"> with</w:t>
      </w:r>
      <w:r>
        <w:rPr>
          <w:sz w:val="24"/>
          <w:szCs w:val="24"/>
        </w:rPr>
        <w:t xml:space="preserve"> </w:t>
      </w:r>
      <w:r w:rsidR="00810B96">
        <w:rPr>
          <w:sz w:val="24"/>
          <w:szCs w:val="24"/>
        </w:rPr>
        <w:t>15+ years of experience</w:t>
      </w:r>
      <w:r w:rsidRPr="00357617" w:rsidR="00B7587A">
        <w:rPr>
          <w:sz w:val="24"/>
          <w:szCs w:val="24"/>
        </w:rPr>
        <w:t xml:space="preserve">, embedded solution architect / developer specializing in a systems approach to AI for business.  </w:t>
      </w:r>
      <w:r w:rsidRPr="00357617" w:rsidR="00B7587A">
        <w:rPr>
          <w:sz w:val="24"/>
          <w:szCs w:val="24"/>
        </w:rPr>
        <w:br/>
      </w:r>
      <w:r w:rsidR="00B7587A">
        <w:br/>
      </w:r>
      <w:r w:rsidRPr="00705E3A" w:rsidR="00B7587A">
        <w:rPr>
          <w:rFonts w:cstheme="minorHAnsi"/>
          <w:b/>
          <w:color w:val="000000"/>
          <w:sz w:val="24"/>
          <w:szCs w:val="24"/>
        </w:rPr>
        <w:t>SPECIALTIES:</w:t>
      </w:r>
    </w:p>
    <w:p w:rsidR="000423A7" w:rsidP="00B7587A">
      <w:pPr>
        <w:pStyle w:val="ListParagraph"/>
        <w:numPr>
          <w:ilvl w:val="0"/>
          <w:numId w:val="1"/>
        </w:numPr>
        <w:spacing w:before="100" w:beforeAutospacing="1" w:after="100" w:afterAutospacing="1" w:line="240" w:lineRule="auto"/>
        <w:rPr>
          <w:rFonts w:eastAsia="Times New Roman" w:cstheme="minorHAnsi"/>
          <w:color w:val="000000"/>
          <w:sz w:val="24"/>
          <w:szCs w:val="24"/>
        </w:rPr>
      </w:pPr>
      <w:r w:rsidRPr="000423A7">
        <w:rPr>
          <w:rFonts w:eastAsia="Times New Roman" w:cstheme="minorHAnsi"/>
          <w:color w:val="000000"/>
          <w:sz w:val="24"/>
          <w:szCs w:val="24"/>
        </w:rPr>
        <w:t>Design of Edge Computational Products &amp; Services for the electronics devices.</w:t>
      </w:r>
    </w:p>
    <w:p w:rsidR="00B7587A" w:rsidRPr="000423A7" w:rsidP="00B7587A">
      <w:pPr>
        <w:pStyle w:val="ListParagraph"/>
        <w:numPr>
          <w:ilvl w:val="0"/>
          <w:numId w:val="1"/>
        </w:numPr>
        <w:spacing w:before="100" w:beforeAutospacing="1" w:after="100" w:afterAutospacing="1" w:line="240" w:lineRule="auto"/>
        <w:rPr>
          <w:rFonts w:eastAsia="Times New Roman" w:cstheme="minorHAnsi"/>
          <w:color w:val="000000"/>
          <w:sz w:val="24"/>
          <w:szCs w:val="24"/>
        </w:rPr>
      </w:pPr>
      <w:r w:rsidRPr="000423A7">
        <w:rPr>
          <w:rFonts w:eastAsia="Times New Roman" w:cstheme="minorHAnsi"/>
          <w:color w:val="000000"/>
          <w:sz w:val="24"/>
          <w:szCs w:val="24"/>
        </w:rPr>
        <w:t xml:space="preserve">Design of Edge Computational Models &amp; Architectures. </w:t>
      </w:r>
    </w:p>
    <w:p w:rsidR="00B7587A" w:rsidRPr="00126708" w:rsidP="00B7587A">
      <w:pPr>
        <w:numPr>
          <w:ilvl w:val="0"/>
          <w:numId w:val="1"/>
        </w:numPr>
        <w:spacing w:before="100" w:beforeAutospacing="1" w:after="100" w:afterAutospacing="1" w:line="240" w:lineRule="auto"/>
        <w:rPr>
          <w:rFonts w:eastAsia="Times New Roman" w:cstheme="minorHAnsi"/>
          <w:color w:val="000000"/>
          <w:sz w:val="24"/>
          <w:szCs w:val="24"/>
        </w:rPr>
      </w:pPr>
      <w:r w:rsidRPr="00126708">
        <w:rPr>
          <w:rFonts w:eastAsia="Times New Roman" w:cstheme="minorHAnsi"/>
          <w:color w:val="000000"/>
          <w:sz w:val="24"/>
          <w:szCs w:val="24"/>
        </w:rPr>
        <w:t>NLP &amp; Text Mining</w:t>
      </w:r>
      <w:r>
        <w:rPr>
          <w:rFonts w:eastAsia="Times New Roman" w:cstheme="minorHAnsi"/>
          <w:color w:val="000000"/>
          <w:sz w:val="24"/>
          <w:szCs w:val="24"/>
        </w:rPr>
        <w:t>.</w:t>
      </w:r>
    </w:p>
    <w:p w:rsidR="00B7587A" w:rsidRPr="00126708" w:rsidP="00B7587A">
      <w:pPr>
        <w:numPr>
          <w:ilvl w:val="0"/>
          <w:numId w:val="1"/>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Machine Learning </w:t>
      </w:r>
      <w:r w:rsidRPr="00126708">
        <w:rPr>
          <w:rFonts w:eastAsia="Times New Roman" w:cstheme="minorHAnsi"/>
          <w:color w:val="000000"/>
          <w:sz w:val="24"/>
          <w:szCs w:val="24"/>
        </w:rPr>
        <w:t>&amp; Deep Learning</w:t>
      </w:r>
      <w:r w:rsidR="001B182A">
        <w:rPr>
          <w:rFonts w:eastAsia="Times New Roman" w:cstheme="minorHAnsi"/>
          <w:color w:val="000000"/>
          <w:sz w:val="24"/>
          <w:szCs w:val="24"/>
        </w:rPr>
        <w:t>.</w:t>
      </w:r>
    </w:p>
    <w:p w:rsidR="00B7587A" w:rsidP="00B7587A">
      <w:pPr>
        <w:numPr>
          <w:ilvl w:val="0"/>
          <w:numId w:val="1"/>
        </w:numPr>
        <w:spacing w:before="100" w:beforeAutospacing="1" w:after="100" w:afterAutospacing="1" w:line="240" w:lineRule="auto"/>
        <w:rPr>
          <w:rFonts w:eastAsia="Times New Roman" w:cstheme="minorHAnsi"/>
          <w:color w:val="000000"/>
          <w:sz w:val="24"/>
          <w:szCs w:val="24"/>
        </w:rPr>
      </w:pPr>
      <w:r w:rsidRPr="00126708">
        <w:rPr>
          <w:rFonts w:eastAsia="Times New Roman" w:cstheme="minorHAnsi"/>
          <w:color w:val="000000"/>
          <w:sz w:val="24"/>
          <w:szCs w:val="24"/>
        </w:rPr>
        <w:t>Artificial Intelligence / Cognitive Computing</w:t>
      </w:r>
      <w:r w:rsidR="001B182A">
        <w:rPr>
          <w:rFonts w:eastAsia="Times New Roman" w:cstheme="minorHAnsi"/>
          <w:color w:val="000000"/>
          <w:sz w:val="24"/>
          <w:szCs w:val="24"/>
        </w:rPr>
        <w:t>.</w:t>
      </w:r>
    </w:p>
    <w:p w:rsidR="00B7587A" w:rsidP="00B7587A">
      <w:pPr>
        <w:numPr>
          <w:ilvl w:val="0"/>
          <w:numId w:val="1"/>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GPU Programming</w:t>
      </w:r>
      <w:r w:rsidR="001B182A">
        <w:rPr>
          <w:rFonts w:eastAsia="Times New Roman" w:cstheme="minorHAnsi"/>
          <w:color w:val="000000"/>
          <w:sz w:val="24"/>
          <w:szCs w:val="24"/>
        </w:rPr>
        <w:t>.</w:t>
      </w:r>
    </w:p>
    <w:p w:rsidR="00B7587A" w:rsidRPr="00126708" w:rsidP="00B7587A">
      <w:pPr>
        <w:numPr>
          <w:ilvl w:val="0"/>
          <w:numId w:val="1"/>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Middleware solutions</w:t>
      </w:r>
      <w:r w:rsidR="001B182A">
        <w:rPr>
          <w:rFonts w:eastAsia="Times New Roman" w:cstheme="minorHAnsi"/>
          <w:color w:val="000000"/>
          <w:sz w:val="24"/>
          <w:szCs w:val="24"/>
        </w:rPr>
        <w:t>.</w:t>
      </w:r>
    </w:p>
    <w:p w:rsidR="00B7587A" w:rsidRPr="00705E3A" w:rsidP="00B7587A">
      <w:pPr>
        <w:pStyle w:val="Heading4"/>
        <w:rPr>
          <w:rFonts w:asciiTheme="minorHAnsi" w:hAnsiTheme="minorHAnsi" w:cstheme="minorHAnsi"/>
          <w:i w:val="0"/>
          <w:color w:val="000000"/>
          <w:sz w:val="24"/>
          <w:szCs w:val="24"/>
        </w:rPr>
      </w:pPr>
      <w:r w:rsidRPr="00705E3A">
        <w:rPr>
          <w:rFonts w:asciiTheme="minorHAnsi" w:hAnsiTheme="minorHAnsi" w:cstheme="minorHAnsi"/>
          <w:i w:val="0"/>
          <w:color w:val="000000"/>
          <w:sz w:val="24"/>
          <w:szCs w:val="24"/>
        </w:rPr>
        <w:t>EXPERIENCE:</w:t>
      </w:r>
    </w:p>
    <w:p w:rsidR="00B7587A" w:rsidRPr="00BD31F8" w:rsidP="00B7587A">
      <w:pPr>
        <w:numPr>
          <w:ilvl w:val="0"/>
          <w:numId w:val="1"/>
        </w:numPr>
        <w:spacing w:before="100" w:beforeAutospacing="1" w:after="100" w:afterAutospacing="1" w:line="240" w:lineRule="auto"/>
        <w:rPr>
          <w:rFonts w:eastAsia="Times New Roman" w:cstheme="minorHAnsi"/>
          <w:color w:val="000000"/>
          <w:sz w:val="24"/>
          <w:szCs w:val="24"/>
        </w:rPr>
      </w:pPr>
      <w:r w:rsidRPr="00BD31F8">
        <w:rPr>
          <w:rFonts w:eastAsia="Times New Roman" w:cstheme="minorHAnsi"/>
          <w:color w:val="000000"/>
          <w:sz w:val="24"/>
          <w:szCs w:val="24"/>
        </w:rPr>
        <w:t>Effectively prioritizes and manages multiple complex assignments and clients. Drafts technical proposals. </w:t>
      </w:r>
    </w:p>
    <w:p w:rsidR="00B7587A" w:rsidP="00B7587A">
      <w:pPr>
        <w:pStyle w:val="ListParagraph"/>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AF567B">
        <w:rPr>
          <w:rFonts w:eastAsia="Times New Roman" w:cstheme="minorHAnsi"/>
          <w:color w:val="000000"/>
          <w:sz w:val="24"/>
          <w:szCs w:val="24"/>
        </w:rPr>
        <w:t xml:space="preserve">Sound experience in managing large teams (30 resources), and driving project objectives by mentoring, motivating, </w:t>
      </w:r>
      <w:r w:rsidR="000423A7">
        <w:rPr>
          <w:rFonts w:eastAsia="Times New Roman" w:cstheme="minorHAnsi"/>
          <w:color w:val="000000"/>
          <w:sz w:val="24"/>
          <w:szCs w:val="24"/>
        </w:rPr>
        <w:t xml:space="preserve">&amp; </w:t>
      </w:r>
      <w:r w:rsidRPr="00AF567B" w:rsidR="000423A7">
        <w:rPr>
          <w:rFonts w:eastAsia="Times New Roman" w:cstheme="minorHAnsi"/>
          <w:color w:val="000000"/>
          <w:sz w:val="24"/>
          <w:szCs w:val="24"/>
        </w:rPr>
        <w:t>encouraging</w:t>
      </w:r>
      <w:r w:rsidRPr="00AF567B">
        <w:rPr>
          <w:rFonts w:eastAsia="Times New Roman" w:cstheme="minorHAnsi"/>
          <w:color w:val="000000"/>
          <w:sz w:val="24"/>
          <w:szCs w:val="24"/>
        </w:rPr>
        <w:t xml:space="preserve"> team to surpass defined goals. Well versed in managing and coordinating with international teams and in inc</w:t>
      </w:r>
      <w:r w:rsidR="000423A7">
        <w:rPr>
          <w:rFonts w:eastAsia="Times New Roman" w:cstheme="minorHAnsi"/>
          <w:color w:val="000000"/>
          <w:sz w:val="24"/>
          <w:szCs w:val="24"/>
        </w:rPr>
        <w:t xml:space="preserve">reasing team productivity </w:t>
      </w:r>
    </w:p>
    <w:p w:rsidR="00B7587A" w:rsidRPr="006D7ABA" w:rsidP="00B7587A">
      <w:pPr>
        <w:pStyle w:val="ListParagraph"/>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6D7ABA">
        <w:rPr>
          <w:rFonts w:eastAsia="Times New Roman" w:cstheme="minorHAnsi"/>
          <w:color w:val="000000"/>
          <w:sz w:val="24"/>
          <w:szCs w:val="24"/>
        </w:rPr>
        <w:t>NLP &amp; Text mining: tagging (based o</w:t>
      </w:r>
      <w:r>
        <w:rPr>
          <w:rFonts w:eastAsia="Times New Roman" w:cstheme="minorHAnsi"/>
          <w:color w:val="000000"/>
          <w:sz w:val="24"/>
          <w:szCs w:val="24"/>
        </w:rPr>
        <w:t xml:space="preserve">n RNN BLSTM), </w:t>
      </w:r>
      <w:r w:rsidR="00737A78">
        <w:rPr>
          <w:rFonts w:eastAsia="Times New Roman" w:cstheme="minorHAnsi"/>
          <w:color w:val="000000"/>
          <w:sz w:val="24"/>
          <w:szCs w:val="24"/>
        </w:rPr>
        <w:t xml:space="preserve">sequence labelers, sequence predictions, </w:t>
      </w:r>
      <w:r>
        <w:rPr>
          <w:rFonts w:eastAsia="Times New Roman" w:cstheme="minorHAnsi"/>
          <w:color w:val="000000"/>
          <w:sz w:val="24"/>
          <w:szCs w:val="24"/>
        </w:rPr>
        <w:t>syntactic parsing</w:t>
      </w:r>
      <w:r w:rsidRPr="006D7ABA">
        <w:rPr>
          <w:rFonts w:eastAsia="Times New Roman" w:cstheme="minorHAnsi"/>
          <w:color w:val="000000"/>
          <w:sz w:val="24"/>
          <w:szCs w:val="24"/>
        </w:rPr>
        <w:t xml:space="preserve">, multi class classification, multi label classification, multi task learning, word sense disambiguation, information extraction, </w:t>
      </w:r>
      <w:r>
        <w:rPr>
          <w:rFonts w:eastAsia="Times New Roman" w:cstheme="minorHAnsi"/>
          <w:color w:val="000000"/>
          <w:sz w:val="24"/>
          <w:szCs w:val="24"/>
        </w:rPr>
        <w:t>sentiment analysis, contextual text mining &amp; Time Series based pattern recognition, personalized recommendation system</w:t>
      </w:r>
      <w:r w:rsidR="00C009FE">
        <w:rPr>
          <w:rFonts w:eastAsia="Times New Roman" w:cstheme="minorHAnsi"/>
          <w:color w:val="000000"/>
          <w:sz w:val="24"/>
          <w:szCs w:val="24"/>
        </w:rPr>
        <w:t xml:space="preserve">, content based filtering, collaborative </w:t>
      </w:r>
      <w:r w:rsidR="00737A78">
        <w:rPr>
          <w:rFonts w:eastAsia="Times New Roman" w:cstheme="minorHAnsi"/>
          <w:color w:val="000000"/>
          <w:sz w:val="24"/>
          <w:szCs w:val="24"/>
        </w:rPr>
        <w:t>filtering.</w:t>
      </w:r>
    </w:p>
    <w:p w:rsidR="00B7587A" w:rsidRPr="00F01FA8" w:rsidP="00B7587A">
      <w:pPr>
        <w:numPr>
          <w:ilvl w:val="0"/>
          <w:numId w:val="1"/>
        </w:numPr>
        <w:spacing w:before="100" w:beforeAutospacing="1" w:after="100" w:afterAutospacing="1" w:line="240" w:lineRule="auto"/>
        <w:rPr>
          <w:rFonts w:eastAsia="Times New Roman" w:cstheme="minorHAnsi"/>
          <w:color w:val="000000"/>
          <w:sz w:val="24"/>
          <w:szCs w:val="24"/>
        </w:rPr>
      </w:pPr>
      <w:r w:rsidRPr="00F01FA8">
        <w:rPr>
          <w:rFonts w:eastAsia="Times New Roman" w:cstheme="minorHAnsi"/>
          <w:color w:val="000000"/>
          <w:sz w:val="24"/>
          <w:szCs w:val="24"/>
        </w:rPr>
        <w:t xml:space="preserve">Artificial intelligence: artificial neural networks, </w:t>
      </w:r>
      <w:r w:rsidRPr="003A5449">
        <w:rPr>
          <w:rFonts w:eastAsia="Times New Roman" w:cstheme="minorHAnsi"/>
          <w:color w:val="000000"/>
          <w:sz w:val="24"/>
          <w:szCs w:val="24"/>
        </w:rPr>
        <w:t xml:space="preserve">deep neural </w:t>
      </w:r>
      <w:r w:rsidRPr="003A5449" w:rsidR="00737A78">
        <w:rPr>
          <w:rFonts w:eastAsia="Times New Roman" w:cstheme="minorHAnsi"/>
          <w:color w:val="000000"/>
          <w:sz w:val="24"/>
          <w:szCs w:val="24"/>
        </w:rPr>
        <w:t>networks</w:t>
      </w:r>
      <w:r w:rsidR="00737A78">
        <w:rPr>
          <w:rFonts w:eastAsia="Times New Roman" w:cstheme="minorHAnsi"/>
          <w:color w:val="000000"/>
          <w:sz w:val="24"/>
          <w:szCs w:val="24"/>
        </w:rPr>
        <w:t xml:space="preserve"> (CNN, RNN, LSTM/GRU, BLSTM, RNN with attention)</w:t>
      </w:r>
      <w:r w:rsidRPr="003A5449">
        <w:rPr>
          <w:rFonts w:eastAsia="Times New Roman" w:cstheme="minorHAnsi"/>
          <w:color w:val="000000"/>
          <w:sz w:val="24"/>
          <w:szCs w:val="24"/>
        </w:rPr>
        <w:t>, rules-based models &amp; deep probabilistic programming in TensorFlow.</w:t>
      </w:r>
    </w:p>
    <w:p w:rsidR="00B7587A" w:rsidRPr="00F01FA8" w:rsidP="00B7587A">
      <w:pPr>
        <w:numPr>
          <w:ilvl w:val="0"/>
          <w:numId w:val="1"/>
        </w:numPr>
        <w:spacing w:before="100" w:beforeAutospacing="1" w:after="100" w:afterAutospacing="1" w:line="240" w:lineRule="auto"/>
        <w:rPr>
          <w:rFonts w:eastAsia="Times New Roman" w:cstheme="minorHAnsi"/>
          <w:color w:val="000000"/>
          <w:sz w:val="24"/>
          <w:szCs w:val="24"/>
        </w:rPr>
      </w:pPr>
      <w:r w:rsidRPr="00F01FA8">
        <w:rPr>
          <w:rFonts w:eastAsia="Times New Roman" w:cstheme="minorHAnsi"/>
          <w:color w:val="000000"/>
          <w:sz w:val="24"/>
          <w:szCs w:val="24"/>
        </w:rPr>
        <w:t xml:space="preserve">Open source libraries &amp; toolkits: </w:t>
      </w:r>
      <w:r w:rsidRPr="00F01FA8">
        <w:rPr>
          <w:rFonts w:eastAsia="Times New Roman" w:cstheme="minorHAnsi"/>
          <w:color w:val="000000"/>
          <w:sz w:val="24"/>
          <w:szCs w:val="24"/>
        </w:rPr>
        <w:t>NumPy</w:t>
      </w:r>
      <w:r w:rsidRPr="00F01FA8">
        <w:rPr>
          <w:rFonts w:eastAsia="Times New Roman" w:cstheme="minorHAnsi"/>
          <w:color w:val="000000"/>
          <w:sz w:val="24"/>
          <w:szCs w:val="24"/>
        </w:rPr>
        <w:t xml:space="preserve">, </w:t>
      </w:r>
      <w:r w:rsidR="001479AB">
        <w:rPr>
          <w:rFonts w:eastAsia="Times New Roman" w:cstheme="minorHAnsi"/>
          <w:color w:val="000000"/>
          <w:sz w:val="24"/>
          <w:szCs w:val="24"/>
        </w:rPr>
        <w:t>NLP4J,</w:t>
      </w:r>
      <w:r w:rsidR="003229B2">
        <w:rPr>
          <w:rFonts w:eastAsia="Times New Roman" w:cstheme="minorHAnsi"/>
          <w:color w:val="000000"/>
          <w:sz w:val="24"/>
          <w:szCs w:val="24"/>
        </w:rPr>
        <w:t xml:space="preserve"> </w:t>
      </w:r>
      <w:r w:rsidR="003229B2">
        <w:rPr>
          <w:rFonts w:eastAsia="Times New Roman" w:cstheme="minorHAnsi"/>
          <w:color w:val="000000"/>
          <w:sz w:val="24"/>
          <w:szCs w:val="24"/>
        </w:rPr>
        <w:t>OpenNLP</w:t>
      </w:r>
      <w:r w:rsidR="003229B2">
        <w:rPr>
          <w:rFonts w:eastAsia="Times New Roman" w:cstheme="minorHAnsi"/>
          <w:color w:val="000000"/>
          <w:sz w:val="24"/>
          <w:szCs w:val="24"/>
        </w:rPr>
        <w:t xml:space="preserve">, </w:t>
      </w:r>
      <w:r w:rsidR="0034142E">
        <w:rPr>
          <w:rFonts w:eastAsia="Times New Roman" w:cstheme="minorHAnsi"/>
          <w:color w:val="000000"/>
          <w:sz w:val="24"/>
          <w:szCs w:val="24"/>
        </w:rPr>
        <w:t>pandas</w:t>
      </w:r>
      <w:r w:rsidR="009B5BB1">
        <w:rPr>
          <w:rFonts w:eastAsia="Times New Roman" w:cstheme="minorHAnsi"/>
          <w:color w:val="000000"/>
          <w:sz w:val="24"/>
          <w:szCs w:val="24"/>
        </w:rPr>
        <w:t xml:space="preserve">, NLTK, </w:t>
      </w:r>
      <w:r w:rsidRPr="00F01FA8">
        <w:rPr>
          <w:rFonts w:eastAsia="Times New Roman" w:cstheme="minorHAnsi"/>
          <w:color w:val="000000"/>
          <w:sz w:val="24"/>
          <w:szCs w:val="24"/>
        </w:rPr>
        <w:t>Gensim</w:t>
      </w:r>
      <w:r w:rsidRPr="00F01FA8">
        <w:rPr>
          <w:rFonts w:eastAsia="Times New Roman" w:cstheme="minorHAnsi"/>
          <w:color w:val="000000"/>
          <w:sz w:val="24"/>
          <w:szCs w:val="24"/>
        </w:rPr>
        <w:t xml:space="preserve"> + word2vec</w:t>
      </w:r>
      <w:r w:rsidR="00737A78">
        <w:rPr>
          <w:rFonts w:eastAsia="Times New Roman" w:cstheme="minorHAnsi"/>
          <w:color w:val="000000"/>
          <w:sz w:val="24"/>
          <w:szCs w:val="24"/>
        </w:rPr>
        <w:t xml:space="preserve"> + </w:t>
      </w:r>
      <w:r w:rsidR="00737A78">
        <w:rPr>
          <w:rFonts w:eastAsia="Times New Roman" w:cstheme="minorHAnsi"/>
          <w:color w:val="000000"/>
          <w:sz w:val="24"/>
          <w:szCs w:val="24"/>
        </w:rPr>
        <w:t>fastT</w:t>
      </w:r>
      <w:r>
        <w:rPr>
          <w:rFonts w:eastAsia="Times New Roman" w:cstheme="minorHAnsi"/>
          <w:color w:val="000000"/>
          <w:sz w:val="24"/>
          <w:szCs w:val="24"/>
        </w:rPr>
        <w:t>ext</w:t>
      </w:r>
      <w:r w:rsidRPr="00F01FA8">
        <w:rPr>
          <w:rFonts w:eastAsia="Times New Roman" w:cstheme="minorHAnsi"/>
          <w:color w:val="000000"/>
          <w:sz w:val="24"/>
          <w:szCs w:val="24"/>
        </w:rPr>
        <w:t xml:space="preserve">, </w:t>
      </w:r>
      <w:r>
        <w:rPr>
          <w:rFonts w:eastAsia="Times New Roman" w:cstheme="minorHAnsi"/>
          <w:color w:val="000000"/>
          <w:sz w:val="24"/>
          <w:szCs w:val="24"/>
        </w:rPr>
        <w:t>scikit-learn</w:t>
      </w:r>
      <w:r w:rsidR="00D11698">
        <w:rPr>
          <w:rFonts w:eastAsia="Times New Roman" w:cstheme="minorHAnsi"/>
          <w:color w:val="000000"/>
          <w:sz w:val="24"/>
          <w:szCs w:val="24"/>
        </w:rPr>
        <w:t xml:space="preserve">, </w:t>
      </w:r>
      <w:r w:rsidRPr="003A5449" w:rsidR="00D11698">
        <w:rPr>
          <w:rFonts w:eastAsia="Times New Roman" w:cstheme="minorHAnsi"/>
          <w:color w:val="000000"/>
          <w:sz w:val="24"/>
          <w:szCs w:val="24"/>
        </w:rPr>
        <w:t>Spyder</w:t>
      </w:r>
      <w:r w:rsidRPr="003A5449" w:rsidR="00D11698">
        <w:rPr>
          <w:rFonts w:eastAsia="Times New Roman" w:cstheme="minorHAnsi"/>
          <w:color w:val="000000"/>
          <w:sz w:val="24"/>
          <w:szCs w:val="24"/>
        </w:rPr>
        <w:t xml:space="preserve"> &amp; Anaconda</w:t>
      </w:r>
      <w:r w:rsidR="00D11698">
        <w:rPr>
          <w:rFonts w:eastAsia="Times New Roman" w:cstheme="minorHAnsi"/>
          <w:color w:val="000000"/>
          <w:sz w:val="24"/>
          <w:szCs w:val="24"/>
        </w:rPr>
        <w:t>.</w:t>
      </w:r>
    </w:p>
    <w:p w:rsidR="00B7587A" w:rsidP="00B7587A">
      <w:pPr>
        <w:numPr>
          <w:ilvl w:val="0"/>
          <w:numId w:val="1"/>
        </w:numPr>
        <w:spacing w:before="100" w:beforeAutospacing="1" w:after="100" w:afterAutospacing="1" w:line="240" w:lineRule="auto"/>
        <w:rPr>
          <w:rFonts w:eastAsia="Times New Roman" w:cstheme="minorHAnsi"/>
          <w:color w:val="000000"/>
          <w:sz w:val="24"/>
          <w:szCs w:val="24"/>
        </w:rPr>
      </w:pPr>
      <w:r w:rsidRPr="00F01FA8">
        <w:rPr>
          <w:rFonts w:eastAsia="Times New Roman" w:cstheme="minorHAnsi"/>
          <w:color w:val="000000"/>
          <w:sz w:val="24"/>
          <w:szCs w:val="24"/>
        </w:rPr>
        <w:t>Platforms: scientific computing (</w:t>
      </w:r>
      <w:r w:rsidRPr="003A5449">
        <w:rPr>
          <w:rFonts w:eastAsia="Times New Roman" w:cstheme="minorHAnsi"/>
          <w:color w:val="000000"/>
          <w:sz w:val="24"/>
          <w:szCs w:val="24"/>
        </w:rPr>
        <w:t>TensorFlow</w:t>
      </w:r>
      <w:r w:rsidR="00D11698">
        <w:rPr>
          <w:rFonts w:eastAsia="Times New Roman" w:cstheme="minorHAnsi"/>
          <w:color w:val="000000"/>
          <w:sz w:val="24"/>
          <w:szCs w:val="24"/>
        </w:rPr>
        <w:t xml:space="preserve">, </w:t>
      </w:r>
      <w:r w:rsidRPr="003A5449">
        <w:rPr>
          <w:rFonts w:eastAsia="Times New Roman" w:cstheme="minorHAnsi"/>
          <w:color w:val="000000"/>
          <w:sz w:val="24"/>
          <w:szCs w:val="24"/>
        </w:rPr>
        <w:t>Python</w:t>
      </w:r>
      <w:r>
        <w:rPr>
          <w:rFonts w:eastAsia="Times New Roman" w:cstheme="minorHAnsi"/>
          <w:color w:val="000000"/>
          <w:sz w:val="24"/>
          <w:szCs w:val="24"/>
        </w:rPr>
        <w:t xml:space="preserve">) Windows &amp; </w:t>
      </w:r>
      <w:r w:rsidRPr="003A5449">
        <w:rPr>
          <w:rFonts w:eastAsia="Times New Roman" w:cstheme="minorHAnsi"/>
          <w:color w:val="000000"/>
          <w:sz w:val="24"/>
          <w:szCs w:val="24"/>
        </w:rPr>
        <w:t>Linux</w:t>
      </w:r>
    </w:p>
    <w:p w:rsidR="00B7587A" w:rsidP="00B7587A">
      <w:pPr>
        <w:numPr>
          <w:ilvl w:val="0"/>
          <w:numId w:val="1"/>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GPU Programming : JPEG Decode</w:t>
      </w:r>
      <w:r w:rsidR="0034142E">
        <w:rPr>
          <w:rFonts w:eastAsia="Times New Roman" w:cstheme="minorHAnsi"/>
          <w:color w:val="000000"/>
          <w:sz w:val="24"/>
          <w:szCs w:val="24"/>
        </w:rPr>
        <w:t>r</w:t>
      </w:r>
      <w:r>
        <w:rPr>
          <w:rFonts w:eastAsia="Times New Roman" w:cstheme="minorHAnsi"/>
          <w:color w:val="000000"/>
          <w:sz w:val="24"/>
          <w:szCs w:val="24"/>
        </w:rPr>
        <w:t xml:space="preserve"> using </w:t>
      </w:r>
      <w:r>
        <w:rPr>
          <w:rFonts w:eastAsia="Times New Roman" w:cstheme="minorHAnsi"/>
          <w:color w:val="000000"/>
          <w:sz w:val="24"/>
          <w:szCs w:val="24"/>
        </w:rPr>
        <w:t>OpenCL</w:t>
      </w:r>
      <w:r>
        <w:rPr>
          <w:rFonts w:eastAsia="Times New Roman" w:cstheme="minorHAnsi"/>
          <w:color w:val="000000"/>
          <w:sz w:val="24"/>
          <w:szCs w:val="24"/>
        </w:rPr>
        <w:t xml:space="preserve"> and OpenGL</w:t>
      </w:r>
    </w:p>
    <w:p w:rsidR="00B7587A" w:rsidP="00B7587A">
      <w:pPr>
        <w:numPr>
          <w:ilvl w:val="0"/>
          <w:numId w:val="1"/>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Middleware solutions : Firmware Upgrade Over The Air(FOTA), Scalable Vector Graphics Engine(SVG) &amp; Multimedia solutions</w:t>
      </w:r>
      <w:r w:rsidR="00C2712F">
        <w:rPr>
          <w:rFonts w:eastAsia="Times New Roman" w:cstheme="minorHAnsi"/>
          <w:color w:val="000000"/>
          <w:sz w:val="24"/>
          <w:szCs w:val="24"/>
        </w:rPr>
        <w:t xml:space="preserve"> (C &amp; C++)</w:t>
      </w:r>
    </w:p>
    <w:p w:rsidR="00D11698" w:rsidP="00B7587A">
      <w:pPr>
        <w:numPr>
          <w:ilvl w:val="0"/>
          <w:numId w:val="1"/>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Research : </w:t>
      </w:r>
      <w:r w:rsidRPr="00D11698">
        <w:rPr>
          <w:rFonts w:eastAsia="Times New Roman" w:cstheme="minorHAnsi"/>
          <w:color w:val="000000"/>
          <w:sz w:val="24"/>
          <w:szCs w:val="24"/>
        </w:rPr>
        <w:t>Collaborated with premiere institutes such as IIT Delhi &amp; IIT Patna for developing cutting-edge industrial technologies</w:t>
      </w:r>
    </w:p>
    <w:p w:rsidR="00B7587A" w:rsidRPr="0093241B" w:rsidP="00B7587A">
      <w:pPr>
        <w:pStyle w:val="Heading4"/>
        <w:rPr>
          <w:rFonts w:asciiTheme="minorHAnsi" w:eastAsiaTheme="minorHAnsi" w:hAnsiTheme="minorHAnsi" w:cstheme="minorHAnsi"/>
          <w:bCs w:val="0"/>
          <w:i w:val="0"/>
          <w:iCs w:val="0"/>
          <w:color w:val="000000"/>
          <w:sz w:val="24"/>
          <w:szCs w:val="24"/>
        </w:rPr>
      </w:pPr>
      <w:r w:rsidRPr="0093241B">
        <w:rPr>
          <w:rFonts w:asciiTheme="minorHAnsi" w:eastAsiaTheme="minorHAnsi" w:hAnsiTheme="minorHAnsi" w:cstheme="minorHAnsi"/>
          <w:bCs w:val="0"/>
          <w:i w:val="0"/>
          <w:iCs w:val="0"/>
          <w:color w:val="000000"/>
          <w:sz w:val="24"/>
          <w:szCs w:val="24"/>
        </w:rPr>
        <w:t>EMPLOYMENT OVERVIEW:</w:t>
      </w:r>
    </w:p>
    <w:p w:rsidR="00080BE0">
      <w:pPr>
        <w:rPr>
          <w:rFonts w:ascii="Times" w:hAnsi="Times" w:cs="Times"/>
          <w:color w:val="000000"/>
          <w:sz w:val="27"/>
          <w:szCs w:val="27"/>
          <w:shd w:val="clear" w:color="auto" w:fill="FFFFFF"/>
        </w:rPr>
      </w:pPr>
      <w:r>
        <w:rPr>
          <w:rFonts w:ascii="Times" w:hAnsi="Times" w:cs="Times"/>
          <w:color w:val="000000"/>
          <w:sz w:val="27"/>
          <w:szCs w:val="27"/>
          <w:u w:val="single"/>
          <w:shd w:val="clear" w:color="auto" w:fill="FFFFFF"/>
        </w:rPr>
        <w:t>Program Manager &amp; Data Scientist,</w:t>
      </w:r>
      <w:r>
        <w:rPr>
          <w:rFonts w:ascii="Times" w:hAnsi="Times" w:cs="Times"/>
          <w:color w:val="000000"/>
          <w:sz w:val="27"/>
          <w:szCs w:val="27"/>
          <w:shd w:val="clear" w:color="auto" w:fill="FFFFFF"/>
        </w:rPr>
        <w:t> </w:t>
      </w:r>
      <w:r w:rsidR="009E33CF">
        <w:rPr>
          <w:rFonts w:ascii="Times" w:hAnsi="Times" w:cs="Times"/>
          <w:color w:val="000000"/>
          <w:sz w:val="27"/>
          <w:szCs w:val="27"/>
          <w:shd w:val="clear" w:color="auto" w:fill="FFFFFF"/>
        </w:rPr>
        <w:t>LG Electronics,</w:t>
      </w:r>
      <w:r>
        <w:rPr>
          <w:rFonts w:ascii="Times" w:hAnsi="Times" w:cs="Times"/>
          <w:color w:val="000000"/>
          <w:sz w:val="27"/>
          <w:szCs w:val="27"/>
          <w:shd w:val="clear" w:color="auto" w:fill="FFFFFF"/>
        </w:rPr>
        <w:t xml:space="preserve"> Bangalore,</w:t>
      </w:r>
      <w:r w:rsidR="009E33CF">
        <w:rPr>
          <w:rFonts w:ascii="Times" w:hAnsi="Times" w:cs="Times"/>
          <w:color w:val="000000"/>
          <w:sz w:val="27"/>
          <w:szCs w:val="27"/>
          <w:shd w:val="clear" w:color="auto" w:fill="FFFFFF"/>
        </w:rPr>
        <w:t xml:space="preserve"> 07.</w:t>
      </w:r>
      <w:r>
        <w:rPr>
          <w:rFonts w:ascii="Times" w:hAnsi="Times" w:cs="Times"/>
          <w:color w:val="000000"/>
          <w:sz w:val="27"/>
          <w:szCs w:val="27"/>
          <w:shd w:val="clear" w:color="auto" w:fill="FFFFFF"/>
        </w:rPr>
        <w:t xml:space="preserve">2004 </w:t>
      </w:r>
      <w:r w:rsidR="008A5029">
        <w:rPr>
          <w:rFonts w:ascii="Times" w:hAnsi="Times" w:cs="Times"/>
          <w:color w:val="000000"/>
          <w:sz w:val="27"/>
          <w:szCs w:val="27"/>
          <w:shd w:val="clear" w:color="auto" w:fill="FFFFFF"/>
        </w:rPr>
        <w:t>–</w:t>
      </w:r>
      <w:r>
        <w:rPr>
          <w:rFonts w:ascii="Times" w:hAnsi="Times" w:cs="Times"/>
          <w:color w:val="000000"/>
          <w:sz w:val="27"/>
          <w:szCs w:val="27"/>
          <w:shd w:val="clear" w:color="auto" w:fill="FFFFFF"/>
        </w:rPr>
        <w:t xml:space="preserve"> current</w:t>
      </w:r>
    </w:p>
    <w:p w:rsidR="009A054C" w:rsidP="008A5029">
      <w:pPr>
        <w:numPr>
          <w:ilvl w:val="0"/>
          <w:numId w:val="2"/>
        </w:numPr>
        <w:spacing w:before="100" w:beforeAutospacing="1" w:after="100" w:afterAutospacing="1" w:line="240" w:lineRule="auto"/>
        <w:rPr>
          <w:rFonts w:eastAsia="Times New Roman" w:cstheme="minorHAnsi"/>
          <w:color w:val="000000"/>
          <w:sz w:val="24"/>
          <w:szCs w:val="24"/>
        </w:rPr>
      </w:pPr>
      <w:r w:rsidRPr="001F7219">
        <w:rPr>
          <w:rFonts w:eastAsia="Times New Roman" w:cstheme="minorHAnsi"/>
          <w:color w:val="000000"/>
          <w:sz w:val="24"/>
          <w:szCs w:val="24"/>
        </w:rPr>
        <w:t>Personalized</w:t>
      </w:r>
      <w:r w:rsidR="00D466B6">
        <w:rPr>
          <w:rFonts w:eastAsia="Times New Roman" w:cstheme="minorHAnsi"/>
          <w:color w:val="000000"/>
          <w:sz w:val="24"/>
          <w:szCs w:val="24"/>
        </w:rPr>
        <w:t xml:space="preserve"> Store</w:t>
      </w:r>
      <w:r>
        <w:rPr>
          <w:rFonts w:eastAsia="Times New Roman" w:cstheme="minorHAnsi"/>
          <w:color w:val="000000"/>
          <w:sz w:val="24"/>
          <w:szCs w:val="24"/>
        </w:rPr>
        <w:t xml:space="preserve"> </w:t>
      </w:r>
      <w:r w:rsidRPr="001F7219" w:rsidR="0086774F">
        <w:rPr>
          <w:rFonts w:eastAsia="Times New Roman" w:cstheme="minorHAnsi"/>
          <w:color w:val="000000"/>
          <w:sz w:val="24"/>
          <w:szCs w:val="24"/>
        </w:rPr>
        <w:t>Recommender:</w:t>
      </w:r>
      <w:r w:rsidR="00E23F7F">
        <w:rPr>
          <w:rFonts w:eastAsia="Times New Roman" w:cstheme="minorHAnsi"/>
          <w:color w:val="000000"/>
          <w:sz w:val="24"/>
          <w:szCs w:val="24"/>
        </w:rPr>
        <w:t xml:space="preserve"> </w:t>
      </w:r>
      <w:r w:rsidR="00F53F19">
        <w:rPr>
          <w:rFonts w:eastAsia="Times New Roman" w:cstheme="minorHAnsi"/>
          <w:color w:val="000000"/>
          <w:sz w:val="24"/>
          <w:szCs w:val="24"/>
        </w:rPr>
        <w:t xml:space="preserve">Personalized store recommendation </w:t>
      </w:r>
      <w:r w:rsidR="002D2492">
        <w:rPr>
          <w:rFonts w:eastAsia="Times New Roman" w:cstheme="minorHAnsi"/>
          <w:color w:val="000000"/>
          <w:sz w:val="24"/>
          <w:szCs w:val="24"/>
        </w:rPr>
        <w:t>engine by</w:t>
      </w:r>
      <w:r w:rsidR="00F53F19">
        <w:rPr>
          <w:rFonts w:eastAsia="Times New Roman" w:cstheme="minorHAnsi"/>
          <w:color w:val="000000"/>
          <w:sz w:val="24"/>
          <w:szCs w:val="24"/>
        </w:rPr>
        <w:t xml:space="preserve"> analyzing the buying and behavior data collected from mobile.</w:t>
      </w:r>
      <w:r w:rsidR="00644FF2">
        <w:rPr>
          <w:rFonts w:eastAsia="Times New Roman" w:cstheme="minorHAnsi"/>
          <w:color w:val="000000"/>
          <w:sz w:val="24"/>
          <w:szCs w:val="24"/>
        </w:rPr>
        <w:t xml:space="preserve"> </w:t>
      </w:r>
      <w:r w:rsidR="002D2492">
        <w:rPr>
          <w:rFonts w:eastAsia="Times New Roman" w:cstheme="minorHAnsi"/>
          <w:color w:val="000000"/>
          <w:sz w:val="24"/>
          <w:szCs w:val="24"/>
        </w:rPr>
        <w:t>User Profile building based on his/her shopping pattern and then recommend the store/product.</w:t>
      </w:r>
      <w:r w:rsidR="00E4191C">
        <w:rPr>
          <w:rFonts w:eastAsia="Times New Roman" w:cstheme="minorHAnsi"/>
          <w:color w:val="000000"/>
          <w:sz w:val="24"/>
          <w:szCs w:val="24"/>
        </w:rPr>
        <w:t xml:space="preserve"> Developed named entity normalization algorithm using encoder and decoder architecture [ RNN with attention model]</w:t>
      </w:r>
      <w:r w:rsidR="001B182A">
        <w:rPr>
          <w:rFonts w:eastAsia="Times New Roman" w:cstheme="minorHAnsi"/>
          <w:color w:val="000000"/>
          <w:sz w:val="24"/>
          <w:szCs w:val="24"/>
        </w:rPr>
        <w:t xml:space="preserve"> </w:t>
      </w:r>
      <w:r w:rsidR="002D2492">
        <w:rPr>
          <w:rFonts w:eastAsia="Times New Roman" w:cstheme="minorHAnsi"/>
          <w:color w:val="000000"/>
          <w:sz w:val="24"/>
          <w:szCs w:val="24"/>
        </w:rPr>
        <w:t xml:space="preserve"> </w:t>
      </w:r>
      <w:r w:rsidR="00E4191C">
        <w:rPr>
          <w:rFonts w:eastAsia="Times New Roman" w:cstheme="minorHAnsi"/>
          <w:color w:val="000000"/>
          <w:sz w:val="24"/>
          <w:szCs w:val="24"/>
        </w:rPr>
        <w:t>&amp; user pattern recognition with the help of time series predictions (RNN with LSTM/GRU]</w:t>
      </w:r>
    </w:p>
    <w:p w:rsidR="00FC5872" w:rsidP="008A5029">
      <w:pPr>
        <w:numPr>
          <w:ilvl w:val="0"/>
          <w:numId w:val="2"/>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Personalized TV Recommender</w:t>
      </w:r>
      <w:r w:rsidR="00CA7CBF">
        <w:rPr>
          <w:rFonts w:eastAsia="Times New Roman" w:cstheme="minorHAnsi"/>
          <w:color w:val="000000"/>
          <w:sz w:val="24"/>
          <w:szCs w:val="24"/>
        </w:rPr>
        <w:t xml:space="preserve">: </w:t>
      </w:r>
      <w:r w:rsidR="00D5169E">
        <w:rPr>
          <w:rFonts w:eastAsia="Times New Roman" w:cstheme="minorHAnsi"/>
          <w:color w:val="000000"/>
          <w:sz w:val="24"/>
          <w:szCs w:val="24"/>
        </w:rPr>
        <w:t xml:space="preserve">Personalized TV Program recommendation </w:t>
      </w:r>
      <w:r w:rsidR="00126B12">
        <w:rPr>
          <w:rFonts w:eastAsia="Times New Roman" w:cstheme="minorHAnsi"/>
          <w:color w:val="000000"/>
          <w:sz w:val="24"/>
          <w:szCs w:val="24"/>
        </w:rPr>
        <w:t xml:space="preserve">system </w:t>
      </w:r>
      <w:r w:rsidR="00682272">
        <w:rPr>
          <w:rFonts w:eastAsia="Times New Roman" w:cstheme="minorHAnsi"/>
          <w:color w:val="000000"/>
          <w:sz w:val="24"/>
          <w:szCs w:val="24"/>
        </w:rPr>
        <w:t>based on user taste profile</w:t>
      </w:r>
      <w:r w:rsidR="00522F96">
        <w:rPr>
          <w:rFonts w:eastAsia="Times New Roman" w:cstheme="minorHAnsi"/>
          <w:color w:val="000000"/>
          <w:sz w:val="24"/>
          <w:szCs w:val="24"/>
        </w:rPr>
        <w:t xml:space="preserve"> &amp; current p</w:t>
      </w:r>
      <w:r w:rsidR="00D5169E">
        <w:rPr>
          <w:rFonts w:eastAsia="Times New Roman" w:cstheme="minorHAnsi"/>
          <w:color w:val="000000"/>
          <w:sz w:val="24"/>
          <w:szCs w:val="24"/>
        </w:rPr>
        <w:t>rogram similarities</w:t>
      </w:r>
      <w:r w:rsidR="00522F96">
        <w:rPr>
          <w:rFonts w:eastAsia="Times New Roman" w:cstheme="minorHAnsi"/>
          <w:color w:val="000000"/>
          <w:sz w:val="24"/>
          <w:szCs w:val="24"/>
        </w:rPr>
        <w:t>. Program similarities</w:t>
      </w:r>
      <w:r w:rsidR="00D5169E">
        <w:rPr>
          <w:rFonts w:eastAsia="Times New Roman" w:cstheme="minorHAnsi"/>
          <w:color w:val="000000"/>
          <w:sz w:val="24"/>
          <w:szCs w:val="24"/>
        </w:rPr>
        <w:t xml:space="preserve"> are built with the help of program name, short description &amp; genre fields present in the EPG data. User taste </w:t>
      </w:r>
      <w:r w:rsidR="00522F96">
        <w:rPr>
          <w:rFonts w:eastAsia="Times New Roman" w:cstheme="minorHAnsi"/>
          <w:color w:val="000000"/>
          <w:sz w:val="24"/>
          <w:szCs w:val="24"/>
        </w:rPr>
        <w:t>profiles are</w:t>
      </w:r>
      <w:r w:rsidR="00D5169E">
        <w:rPr>
          <w:rFonts w:eastAsia="Times New Roman" w:cstheme="minorHAnsi"/>
          <w:color w:val="000000"/>
          <w:sz w:val="24"/>
          <w:szCs w:val="24"/>
        </w:rPr>
        <w:t xml:space="preserve"> generated based on the user watch history.</w:t>
      </w:r>
      <w:r w:rsidR="001B182A">
        <w:rPr>
          <w:rFonts w:eastAsia="Times New Roman" w:cstheme="minorHAnsi"/>
          <w:color w:val="000000"/>
          <w:sz w:val="24"/>
          <w:szCs w:val="24"/>
        </w:rPr>
        <w:t xml:space="preserve"> Developed hybrid recommendation system with content based filter and collaborative filter.</w:t>
      </w:r>
    </w:p>
    <w:p w:rsidR="0005100D" w:rsidRPr="00E13945" w:rsidP="0005100D">
      <w:pPr>
        <w:numPr>
          <w:ilvl w:val="0"/>
          <w:numId w:val="2"/>
        </w:numPr>
        <w:spacing w:before="100" w:beforeAutospacing="1" w:after="100" w:afterAutospacing="1" w:line="240" w:lineRule="auto"/>
        <w:rPr>
          <w:rFonts w:eastAsia="Times New Roman" w:cstheme="minorHAnsi"/>
          <w:color w:val="000000"/>
          <w:sz w:val="24"/>
          <w:szCs w:val="24"/>
        </w:rPr>
      </w:pPr>
      <w:r w:rsidRPr="00E13945">
        <w:rPr>
          <w:rFonts w:eastAsia="Times New Roman" w:cstheme="minorHAnsi"/>
          <w:color w:val="000000"/>
          <w:sz w:val="24"/>
          <w:szCs w:val="24"/>
        </w:rPr>
        <w:t>Life Assistant:</w:t>
      </w:r>
      <w:r w:rsidRPr="00E13945" w:rsidR="00FE3C75">
        <w:rPr>
          <w:rFonts w:eastAsia="Times New Roman" w:cstheme="minorHAnsi"/>
          <w:color w:val="000000"/>
          <w:sz w:val="24"/>
          <w:szCs w:val="24"/>
        </w:rPr>
        <w:t xml:space="preserve"> </w:t>
      </w:r>
      <w:r w:rsidR="001B182A">
        <w:rPr>
          <w:rFonts w:eastAsia="Times New Roman" w:cstheme="minorHAnsi"/>
          <w:color w:val="000000"/>
          <w:sz w:val="24"/>
          <w:szCs w:val="24"/>
        </w:rPr>
        <w:t>P</w:t>
      </w:r>
      <w:r w:rsidRPr="00E13945" w:rsidR="00FE3C75">
        <w:rPr>
          <w:rFonts w:eastAsia="Times New Roman" w:cstheme="minorHAnsi"/>
          <w:color w:val="000000"/>
          <w:sz w:val="24"/>
          <w:szCs w:val="24"/>
        </w:rPr>
        <w:t>rovides insight into user messages</w:t>
      </w:r>
      <w:r w:rsidRPr="00E13945" w:rsidR="00E32ACE">
        <w:rPr>
          <w:rFonts w:eastAsia="Times New Roman" w:cstheme="minorHAnsi"/>
          <w:color w:val="000000"/>
          <w:sz w:val="24"/>
          <w:szCs w:val="24"/>
        </w:rPr>
        <w:t xml:space="preserve"> </w:t>
      </w:r>
      <w:r w:rsidRPr="00E13945" w:rsidR="00FE3C75">
        <w:rPr>
          <w:rFonts w:eastAsia="Times New Roman" w:cstheme="minorHAnsi"/>
          <w:color w:val="000000"/>
          <w:sz w:val="24"/>
          <w:szCs w:val="24"/>
        </w:rPr>
        <w:t>by organizing the messages into Finances, promotions, personal, Travel &amp; Reminders.</w:t>
      </w:r>
      <w:r w:rsidR="00910A38">
        <w:rPr>
          <w:rFonts w:eastAsia="Times New Roman" w:cstheme="minorHAnsi"/>
          <w:color w:val="000000"/>
          <w:sz w:val="24"/>
          <w:szCs w:val="24"/>
        </w:rPr>
        <w:t xml:space="preserve"> </w:t>
      </w:r>
      <w:r w:rsidRPr="00E13945" w:rsidR="00E32ACE">
        <w:rPr>
          <w:rFonts w:eastAsia="Times New Roman" w:cstheme="minorHAnsi"/>
          <w:color w:val="000000"/>
          <w:sz w:val="24"/>
          <w:szCs w:val="24"/>
        </w:rPr>
        <w:t xml:space="preserve">Developed several NLU / ML algorithms, including the extraction </w:t>
      </w:r>
      <w:r w:rsidRPr="00E13945" w:rsidR="00C812DB">
        <w:rPr>
          <w:rFonts w:eastAsia="Times New Roman" w:cstheme="minorHAnsi"/>
          <w:color w:val="000000"/>
          <w:sz w:val="24"/>
          <w:szCs w:val="24"/>
        </w:rPr>
        <w:t>of subject</w:t>
      </w:r>
      <w:r w:rsidRPr="00E13945" w:rsidR="00E32ACE">
        <w:rPr>
          <w:rFonts w:eastAsia="Times New Roman" w:cstheme="minorHAnsi"/>
          <w:color w:val="000000"/>
          <w:sz w:val="24"/>
          <w:szCs w:val="24"/>
        </w:rPr>
        <w:t>-verb-object triples from the dependency parse (NLP4J) and semantic operations on the text.</w:t>
      </w:r>
    </w:p>
    <w:p w:rsidR="00CC713E" w:rsidRPr="0005100D" w:rsidP="0005100D">
      <w:pPr>
        <w:numPr>
          <w:ilvl w:val="0"/>
          <w:numId w:val="2"/>
        </w:numPr>
        <w:spacing w:before="100" w:beforeAutospacing="1" w:after="100" w:afterAutospacing="1" w:line="240" w:lineRule="auto"/>
        <w:rPr>
          <w:rFonts w:eastAsia="Times New Roman" w:cstheme="minorHAnsi"/>
          <w:color w:val="000000"/>
          <w:sz w:val="24"/>
          <w:szCs w:val="24"/>
        </w:rPr>
      </w:pPr>
      <w:r w:rsidRPr="0005100D">
        <w:rPr>
          <w:rFonts w:eastAsia="Times New Roman" w:cstheme="minorHAnsi"/>
          <w:color w:val="000000"/>
          <w:sz w:val="24"/>
          <w:szCs w:val="24"/>
        </w:rPr>
        <w:t>Customer Review Sentiment Analysis:</w:t>
      </w:r>
      <w:r w:rsidRPr="0005100D" w:rsidR="0005100D">
        <w:rPr>
          <w:rFonts w:eastAsia="Times New Roman" w:cstheme="minorHAnsi"/>
          <w:color w:val="000000"/>
          <w:sz w:val="24"/>
          <w:szCs w:val="24"/>
        </w:rPr>
        <w:t xml:space="preserve"> Analyzes the trend of customer view about the products. We are analyzing customer care professional notes so we can see trend of issues faced by customers, sentiment of customers etc. sentiment analysis model that helped improve sales and marketing strategies</w:t>
      </w:r>
    </w:p>
    <w:p w:rsidR="00A86A77" w:rsidP="008A5029">
      <w:pPr>
        <w:numPr>
          <w:ilvl w:val="0"/>
          <w:numId w:val="2"/>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GPU Programming: </w:t>
      </w:r>
      <w:r w:rsidR="003409CD">
        <w:rPr>
          <w:rFonts w:eastAsia="Times New Roman" w:cstheme="minorHAnsi"/>
          <w:color w:val="000000"/>
          <w:sz w:val="24"/>
          <w:szCs w:val="24"/>
        </w:rPr>
        <w:t>OpenCL</w:t>
      </w:r>
      <w:r w:rsidR="003409CD">
        <w:rPr>
          <w:rFonts w:eastAsia="Times New Roman" w:cstheme="minorHAnsi"/>
          <w:color w:val="000000"/>
          <w:sz w:val="24"/>
          <w:szCs w:val="24"/>
        </w:rPr>
        <w:t xml:space="preserve"> &amp; OpenGL bas</w:t>
      </w:r>
      <w:r w:rsidR="00671F10">
        <w:rPr>
          <w:rFonts w:eastAsia="Times New Roman" w:cstheme="minorHAnsi"/>
          <w:color w:val="000000"/>
          <w:sz w:val="24"/>
          <w:szCs w:val="24"/>
        </w:rPr>
        <w:t xml:space="preserve">ed JPEG decoder for Mobile &amp; TV. </w:t>
      </w:r>
    </w:p>
    <w:p w:rsidR="009808A3" w:rsidP="008A5029">
      <w:pPr>
        <w:numPr>
          <w:ilvl w:val="0"/>
          <w:numId w:val="2"/>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Middle</w:t>
      </w:r>
      <w:r w:rsidR="00C26E98">
        <w:rPr>
          <w:rFonts w:eastAsia="Times New Roman" w:cstheme="minorHAnsi"/>
          <w:color w:val="000000"/>
          <w:sz w:val="24"/>
          <w:szCs w:val="24"/>
        </w:rPr>
        <w:t xml:space="preserve">ware solution: Firmware Upgrade Over The </w:t>
      </w:r>
      <w:r w:rsidR="001F53D1">
        <w:rPr>
          <w:rFonts w:eastAsia="Times New Roman" w:cstheme="minorHAnsi"/>
          <w:color w:val="000000"/>
          <w:sz w:val="24"/>
          <w:szCs w:val="24"/>
        </w:rPr>
        <w:t>Air(FOTA) cross</w:t>
      </w:r>
      <w:r w:rsidR="00C26E98">
        <w:rPr>
          <w:rFonts w:eastAsia="Times New Roman" w:cstheme="minorHAnsi"/>
          <w:color w:val="000000"/>
          <w:sz w:val="24"/>
          <w:szCs w:val="24"/>
        </w:rPr>
        <w:t xml:space="preserve"> platform solutions on LG </w:t>
      </w:r>
      <w:r w:rsidR="001F53D1">
        <w:rPr>
          <w:rFonts w:eastAsia="Times New Roman" w:cstheme="minorHAnsi"/>
          <w:color w:val="000000"/>
          <w:sz w:val="24"/>
          <w:szCs w:val="24"/>
        </w:rPr>
        <w:t>smart phone, TV, Watch &amp; Dongle including an</w:t>
      </w:r>
      <w:r w:rsidR="001849E1">
        <w:rPr>
          <w:rFonts w:eastAsia="Times New Roman" w:cstheme="minorHAnsi"/>
          <w:color w:val="000000"/>
          <w:sz w:val="24"/>
          <w:szCs w:val="24"/>
        </w:rPr>
        <w:t xml:space="preserve">droid, </w:t>
      </w:r>
      <w:r w:rsidR="001849E1">
        <w:rPr>
          <w:rFonts w:eastAsia="Times New Roman" w:cstheme="minorHAnsi"/>
          <w:color w:val="000000"/>
          <w:sz w:val="24"/>
          <w:szCs w:val="24"/>
        </w:rPr>
        <w:t>webOS</w:t>
      </w:r>
      <w:r w:rsidR="001849E1">
        <w:rPr>
          <w:rFonts w:eastAsia="Times New Roman" w:cstheme="minorHAnsi"/>
          <w:color w:val="000000"/>
          <w:sz w:val="24"/>
          <w:szCs w:val="24"/>
        </w:rPr>
        <w:t>, Linux &amp; Firefox Operating systems.</w:t>
      </w:r>
      <w:r w:rsidR="002319E0">
        <w:rPr>
          <w:rFonts w:eastAsia="Times New Roman" w:cstheme="minorHAnsi"/>
          <w:color w:val="000000"/>
          <w:sz w:val="24"/>
          <w:szCs w:val="24"/>
        </w:rPr>
        <w:t xml:space="preserve"> </w:t>
      </w:r>
      <w:r w:rsidR="00370BBE">
        <w:rPr>
          <w:rFonts w:eastAsia="Times New Roman" w:cstheme="minorHAnsi"/>
          <w:color w:val="000000"/>
          <w:sz w:val="24"/>
          <w:szCs w:val="24"/>
        </w:rPr>
        <w:t>Just in Time coding for performance improvements.</w:t>
      </w:r>
    </w:p>
    <w:p w:rsidR="004621E4" w:rsidP="008A5029">
      <w:pPr>
        <w:numPr>
          <w:ilvl w:val="0"/>
          <w:numId w:val="2"/>
        </w:numPr>
        <w:spacing w:before="100" w:beforeAutospacing="1" w:after="100" w:afterAutospacing="1" w:line="240" w:lineRule="auto"/>
        <w:rPr>
          <w:rFonts w:eastAsia="Times New Roman" w:cstheme="minorHAnsi"/>
          <w:color w:val="000000"/>
          <w:sz w:val="24"/>
          <w:szCs w:val="24"/>
        </w:rPr>
      </w:pPr>
      <w:r w:rsidRPr="004621E4">
        <w:rPr>
          <w:rFonts w:eastAsia="Times New Roman" w:cstheme="minorHAnsi"/>
          <w:color w:val="000000"/>
          <w:sz w:val="24"/>
          <w:szCs w:val="24"/>
        </w:rPr>
        <w:t>Multimedia Solutions: Scalable Vector Graphics (SVG) 2D graphics Engine for Mobile.</w:t>
      </w:r>
      <w:r w:rsidRPr="00146166" w:rsidR="00146166">
        <w:rPr>
          <w:rFonts w:eastAsia="Times New Roman" w:cstheme="minorHAnsi"/>
          <w:color w:val="000000"/>
          <w:sz w:val="24"/>
          <w:szCs w:val="24"/>
        </w:rPr>
        <w:t xml:space="preserve"> </w:t>
      </w:r>
      <w:r w:rsidR="00146166">
        <w:rPr>
          <w:rFonts w:eastAsia="Times New Roman" w:cstheme="minorHAnsi"/>
          <w:color w:val="000000"/>
          <w:sz w:val="24"/>
          <w:szCs w:val="24"/>
        </w:rPr>
        <w:t xml:space="preserve">Hardware Accelerated Scalable Vector Graphics Engine using </w:t>
      </w:r>
      <w:r w:rsidR="00146166">
        <w:rPr>
          <w:rFonts w:eastAsia="Times New Roman" w:cstheme="minorHAnsi"/>
          <w:color w:val="000000"/>
          <w:sz w:val="24"/>
          <w:szCs w:val="24"/>
        </w:rPr>
        <w:t>OpenVG</w:t>
      </w:r>
      <w:r w:rsidR="00146166">
        <w:rPr>
          <w:rFonts w:eastAsia="Times New Roman" w:cstheme="minorHAnsi"/>
          <w:color w:val="000000"/>
          <w:sz w:val="24"/>
          <w:szCs w:val="24"/>
        </w:rPr>
        <w:t>.</w:t>
      </w:r>
      <w:r w:rsidRPr="004621E4">
        <w:rPr>
          <w:rFonts w:eastAsia="Times New Roman" w:cstheme="minorHAnsi"/>
          <w:color w:val="000000"/>
          <w:sz w:val="24"/>
          <w:szCs w:val="24"/>
        </w:rPr>
        <w:t xml:space="preserve"> </w:t>
      </w:r>
      <w:r w:rsidRPr="004621E4" w:rsidR="006A4AB3">
        <w:rPr>
          <w:rFonts w:eastAsia="Times New Roman" w:cstheme="minorHAnsi"/>
          <w:color w:val="000000"/>
          <w:sz w:val="24"/>
          <w:szCs w:val="24"/>
        </w:rPr>
        <w:t>Image V</w:t>
      </w:r>
      <w:r w:rsidRPr="004621E4" w:rsidR="0038229A">
        <w:rPr>
          <w:rFonts w:eastAsia="Times New Roman" w:cstheme="minorHAnsi"/>
          <w:color w:val="000000"/>
          <w:sz w:val="24"/>
          <w:szCs w:val="24"/>
        </w:rPr>
        <w:t>iewer</w:t>
      </w:r>
      <w:r w:rsidRPr="004621E4">
        <w:rPr>
          <w:rFonts w:eastAsia="Times New Roman" w:cstheme="minorHAnsi"/>
          <w:color w:val="000000"/>
          <w:sz w:val="24"/>
          <w:szCs w:val="24"/>
        </w:rPr>
        <w:t xml:space="preserve"> using </w:t>
      </w:r>
      <w:r w:rsidRPr="004621E4">
        <w:rPr>
          <w:rFonts w:eastAsia="Times New Roman" w:cstheme="minorHAnsi"/>
          <w:color w:val="000000"/>
          <w:sz w:val="24"/>
          <w:szCs w:val="24"/>
        </w:rPr>
        <w:t>OpenCL</w:t>
      </w:r>
      <w:r w:rsidRPr="004621E4">
        <w:rPr>
          <w:rFonts w:eastAsia="Times New Roman" w:cstheme="minorHAnsi"/>
          <w:color w:val="000000"/>
          <w:sz w:val="24"/>
          <w:szCs w:val="24"/>
        </w:rPr>
        <w:t xml:space="preserve"> enabled JPEG decoder</w:t>
      </w:r>
      <w:r w:rsidRPr="004621E4" w:rsidR="0038229A">
        <w:rPr>
          <w:rFonts w:eastAsia="Times New Roman" w:cstheme="minorHAnsi"/>
          <w:color w:val="000000"/>
          <w:sz w:val="24"/>
          <w:szCs w:val="24"/>
        </w:rPr>
        <w:t xml:space="preserve">, </w:t>
      </w:r>
      <w:r w:rsidRPr="004621E4">
        <w:rPr>
          <w:rFonts w:eastAsia="Times New Roman" w:cstheme="minorHAnsi"/>
          <w:color w:val="000000"/>
          <w:sz w:val="24"/>
          <w:szCs w:val="24"/>
        </w:rPr>
        <w:t xml:space="preserve">Camera application &amp; </w:t>
      </w:r>
      <w:r w:rsidRPr="004621E4">
        <w:rPr>
          <w:rFonts w:eastAsia="Times New Roman" w:cstheme="minorHAnsi"/>
          <w:color w:val="000000"/>
          <w:sz w:val="24"/>
          <w:szCs w:val="24"/>
        </w:rPr>
        <w:t>Multimedia Player App</w:t>
      </w:r>
      <w:r w:rsidRPr="004621E4" w:rsidR="00285E9A">
        <w:rPr>
          <w:rFonts w:eastAsia="Times New Roman" w:cstheme="minorHAnsi"/>
          <w:color w:val="000000"/>
          <w:sz w:val="24"/>
          <w:szCs w:val="24"/>
        </w:rPr>
        <w:t>lication for mobile</w:t>
      </w:r>
      <w:r w:rsidRPr="004621E4">
        <w:rPr>
          <w:rFonts w:eastAsia="Times New Roman" w:cstheme="minorHAnsi"/>
          <w:color w:val="000000"/>
          <w:sz w:val="24"/>
          <w:szCs w:val="24"/>
        </w:rPr>
        <w:t>.</w:t>
      </w:r>
    </w:p>
    <w:p w:rsidR="00370BBE" w:rsidRPr="004621E4" w:rsidP="008A5029">
      <w:pPr>
        <w:numPr>
          <w:ilvl w:val="0"/>
          <w:numId w:val="2"/>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Android Apps : Messaging solutions Email, SMS &amp; VVM(Visual Voice Mail) for mobile</w:t>
      </w:r>
      <w:r w:rsidRPr="004621E4">
        <w:rPr>
          <w:rFonts w:eastAsia="Times New Roman" w:cstheme="minorHAnsi"/>
          <w:color w:val="000000"/>
          <w:sz w:val="24"/>
          <w:szCs w:val="24"/>
        </w:rPr>
        <w:t xml:space="preserve">  </w:t>
      </w:r>
    </w:p>
    <w:p w:rsidR="004205C8" w:rsidP="004205C8">
      <w:pPr>
        <w:rPr>
          <w:rFonts w:ascii="Times" w:hAnsi="Times" w:cs="Times"/>
          <w:color w:val="000000"/>
          <w:sz w:val="27"/>
          <w:szCs w:val="27"/>
          <w:shd w:val="clear" w:color="auto" w:fill="FFFFFF"/>
        </w:rPr>
      </w:pPr>
      <w:r>
        <w:rPr>
          <w:rFonts w:ascii="Times" w:hAnsi="Times" w:cs="Times"/>
          <w:color w:val="000000"/>
          <w:sz w:val="27"/>
          <w:szCs w:val="27"/>
          <w:u w:val="single"/>
          <w:shd w:val="clear" w:color="auto" w:fill="FFFFFF"/>
        </w:rPr>
        <w:t>Software Engineer</w:t>
      </w:r>
      <w:r w:rsidRPr="004205C8">
        <w:rPr>
          <w:rFonts w:ascii="Times" w:hAnsi="Times" w:cs="Times"/>
          <w:color w:val="000000"/>
          <w:sz w:val="27"/>
          <w:szCs w:val="27"/>
          <w:u w:val="single"/>
          <w:shd w:val="clear" w:color="auto" w:fill="FFFFFF"/>
        </w:rPr>
        <w:t>,</w:t>
      </w:r>
      <w:r w:rsidRPr="004205C8">
        <w:rPr>
          <w:rFonts w:ascii="Times" w:hAnsi="Times" w:cs="Times"/>
          <w:color w:val="000000"/>
          <w:sz w:val="27"/>
          <w:szCs w:val="27"/>
          <w:shd w:val="clear" w:color="auto" w:fill="FFFFFF"/>
        </w:rPr>
        <w:t> </w:t>
      </w:r>
      <w:r>
        <w:rPr>
          <w:rFonts w:ascii="Times" w:hAnsi="Times" w:cs="Times"/>
          <w:color w:val="000000"/>
          <w:sz w:val="27"/>
          <w:szCs w:val="27"/>
          <w:shd w:val="clear" w:color="auto" w:fill="FFFFFF"/>
        </w:rPr>
        <w:t xml:space="preserve">L&amp;T </w:t>
      </w:r>
      <w:r>
        <w:rPr>
          <w:rFonts w:ascii="Times" w:hAnsi="Times" w:cs="Times"/>
          <w:color w:val="000000"/>
          <w:sz w:val="27"/>
          <w:szCs w:val="27"/>
          <w:shd w:val="clear" w:color="auto" w:fill="FFFFFF"/>
        </w:rPr>
        <w:t>Info</w:t>
      </w:r>
      <w:r w:rsidR="0018226B">
        <w:rPr>
          <w:rFonts w:ascii="Times" w:hAnsi="Times" w:cs="Times"/>
          <w:color w:val="000000"/>
          <w:sz w:val="27"/>
          <w:szCs w:val="27"/>
          <w:shd w:val="clear" w:color="auto" w:fill="FFFFFF"/>
        </w:rPr>
        <w:t>t</w:t>
      </w:r>
      <w:r>
        <w:rPr>
          <w:rFonts w:ascii="Times" w:hAnsi="Times" w:cs="Times"/>
          <w:color w:val="000000"/>
          <w:sz w:val="27"/>
          <w:szCs w:val="27"/>
          <w:shd w:val="clear" w:color="auto" w:fill="FFFFFF"/>
        </w:rPr>
        <w:t>ech</w:t>
      </w:r>
      <w:r w:rsidRPr="004205C8">
        <w:rPr>
          <w:rFonts w:ascii="Times" w:hAnsi="Times" w:cs="Times"/>
          <w:color w:val="000000"/>
          <w:sz w:val="27"/>
          <w:szCs w:val="27"/>
          <w:shd w:val="clear" w:color="auto" w:fill="FFFFFF"/>
        </w:rPr>
        <w:t xml:space="preserve">, Bangalore, </w:t>
      </w:r>
      <w:r w:rsidR="00BF77F4">
        <w:rPr>
          <w:rFonts w:ascii="Times" w:hAnsi="Times" w:cs="Times"/>
          <w:color w:val="000000"/>
          <w:sz w:val="27"/>
          <w:szCs w:val="27"/>
          <w:shd w:val="clear" w:color="auto" w:fill="FFFFFF"/>
        </w:rPr>
        <w:t>03. 2002 ~ 12</w:t>
      </w:r>
      <w:r w:rsidRPr="004205C8">
        <w:rPr>
          <w:rFonts w:ascii="Times" w:hAnsi="Times" w:cs="Times"/>
          <w:color w:val="000000"/>
          <w:sz w:val="27"/>
          <w:szCs w:val="27"/>
          <w:shd w:val="clear" w:color="auto" w:fill="FFFFFF"/>
        </w:rPr>
        <w:t>.</w:t>
      </w:r>
      <w:r w:rsidR="00BF77F4">
        <w:rPr>
          <w:rFonts w:ascii="Times" w:hAnsi="Times" w:cs="Times"/>
          <w:color w:val="000000"/>
          <w:sz w:val="27"/>
          <w:szCs w:val="27"/>
          <w:shd w:val="clear" w:color="auto" w:fill="FFFFFF"/>
        </w:rPr>
        <w:t>2003</w:t>
      </w:r>
    </w:p>
    <w:p w:rsidR="00CC683A" w:rsidRPr="00A071D5" w:rsidP="00A071D5">
      <w:pPr>
        <w:numPr>
          <w:ilvl w:val="0"/>
          <w:numId w:val="2"/>
        </w:numPr>
        <w:spacing w:before="100" w:beforeAutospacing="1" w:after="100" w:afterAutospacing="1" w:line="240" w:lineRule="auto"/>
        <w:rPr>
          <w:rFonts w:cstheme="minorHAnsi"/>
          <w:b/>
          <w:bCs/>
          <w:sz w:val="24"/>
          <w:szCs w:val="24"/>
        </w:rPr>
      </w:pPr>
      <w:r w:rsidRPr="00A071D5">
        <w:rPr>
          <w:rFonts w:eastAsia="Times New Roman" w:cstheme="minorHAnsi"/>
          <w:color w:val="000000"/>
          <w:sz w:val="24"/>
          <w:szCs w:val="24"/>
        </w:rPr>
        <w:t>Framework solutions</w:t>
      </w:r>
      <w:r w:rsidRPr="00A071D5" w:rsidR="00AD5624">
        <w:rPr>
          <w:rFonts w:eastAsia="Times New Roman" w:cstheme="minorHAnsi"/>
          <w:color w:val="000000"/>
          <w:sz w:val="24"/>
          <w:szCs w:val="24"/>
        </w:rPr>
        <w:t xml:space="preserve"> : </w:t>
      </w:r>
      <w:r w:rsidRPr="00A071D5" w:rsidR="00962008">
        <w:rPr>
          <w:rFonts w:eastAsia="Times New Roman" w:cstheme="minorHAnsi"/>
          <w:color w:val="000000"/>
          <w:sz w:val="24"/>
          <w:szCs w:val="24"/>
        </w:rPr>
        <w:t>Firmware Development Kit</w:t>
      </w:r>
      <w:r w:rsidRPr="00A071D5">
        <w:rPr>
          <w:rFonts w:eastAsia="Times New Roman" w:cstheme="minorHAnsi"/>
          <w:color w:val="000000"/>
          <w:sz w:val="24"/>
          <w:szCs w:val="24"/>
        </w:rPr>
        <w:t xml:space="preserve"> (FDK) for </w:t>
      </w:r>
      <w:r w:rsidRPr="00A071D5">
        <w:rPr>
          <w:rFonts w:eastAsia="Times New Roman" w:cstheme="minorHAnsi"/>
          <w:color w:val="000000"/>
          <w:sz w:val="24"/>
          <w:szCs w:val="24"/>
        </w:rPr>
        <w:t>Paion’s</w:t>
      </w:r>
      <w:r w:rsidRPr="00A071D5">
        <w:rPr>
          <w:rFonts w:eastAsia="Times New Roman" w:cstheme="minorHAnsi"/>
          <w:color w:val="000000"/>
          <w:sz w:val="24"/>
          <w:szCs w:val="24"/>
        </w:rPr>
        <w:t xml:space="preserve"> Gigabit Ether Network Processors like GEP2C02/4C04 &amp; Camera </w:t>
      </w:r>
      <w:r w:rsidRPr="00A071D5" w:rsidR="00ED589C">
        <w:rPr>
          <w:rFonts w:eastAsia="Times New Roman" w:cstheme="minorHAnsi"/>
          <w:color w:val="000000"/>
          <w:sz w:val="24"/>
          <w:szCs w:val="24"/>
        </w:rPr>
        <w:t xml:space="preserve">solutions </w:t>
      </w:r>
      <w:r w:rsidRPr="00A071D5">
        <w:rPr>
          <w:rFonts w:eastAsia="Times New Roman" w:cstheme="minorHAnsi"/>
          <w:color w:val="000000"/>
          <w:sz w:val="24"/>
          <w:szCs w:val="24"/>
        </w:rPr>
        <w:t>for CDMA 200 mobile (</w:t>
      </w:r>
      <w:r w:rsidRPr="00A071D5">
        <w:rPr>
          <w:rFonts w:eastAsia="Times New Roman" w:cstheme="minorHAnsi"/>
          <w:color w:val="000000"/>
          <w:sz w:val="24"/>
          <w:szCs w:val="24"/>
        </w:rPr>
        <w:t>Intercube</w:t>
      </w:r>
      <w:r w:rsidRPr="00A071D5">
        <w:rPr>
          <w:rFonts w:eastAsia="Times New Roman" w:cstheme="minorHAnsi"/>
          <w:color w:val="000000"/>
          <w:sz w:val="24"/>
          <w:szCs w:val="24"/>
        </w:rPr>
        <w:t xml:space="preserve"> </w:t>
      </w:r>
      <w:r w:rsidRPr="00A071D5">
        <w:rPr>
          <w:rFonts w:eastAsia="Times New Roman" w:cstheme="minorHAnsi"/>
          <w:color w:val="000000"/>
          <w:sz w:val="24"/>
          <w:szCs w:val="24"/>
        </w:rPr>
        <w:t>korea</w:t>
      </w:r>
      <w:r w:rsidRPr="00A071D5">
        <w:rPr>
          <w:rFonts w:eastAsia="Times New Roman" w:cstheme="minorHAnsi"/>
          <w:color w:val="000000"/>
          <w:sz w:val="24"/>
          <w:szCs w:val="24"/>
        </w:rPr>
        <w:t>)</w:t>
      </w:r>
      <w:r w:rsidRPr="00A071D5">
        <w:rPr>
          <w:rFonts w:cstheme="minorHAnsi"/>
          <w:b/>
          <w:bCs/>
          <w:sz w:val="24"/>
          <w:szCs w:val="24"/>
        </w:rPr>
        <w:br w:type="page"/>
      </w:r>
    </w:p>
    <w:p w:rsidR="00C24D28" w:rsidP="00C24D28">
      <w:pPr>
        <w:rPr>
          <w:rFonts w:cstheme="minorHAnsi"/>
          <w:b/>
          <w:bCs/>
          <w:sz w:val="24"/>
          <w:szCs w:val="24"/>
        </w:rPr>
      </w:pPr>
      <w:r>
        <w:rPr>
          <w:rFonts w:cstheme="minorHAnsi"/>
          <w:b/>
          <w:bCs/>
          <w:sz w:val="24"/>
          <w:szCs w:val="24"/>
        </w:rPr>
        <w:t>NOTABLE ACCOMPLISHMENTS</w:t>
      </w:r>
      <w:r w:rsidRPr="00C24D28">
        <w:rPr>
          <w:rFonts w:cstheme="minorHAnsi"/>
          <w:b/>
          <w:bCs/>
          <w:sz w:val="24"/>
          <w:szCs w:val="24"/>
        </w:rPr>
        <w:t>:</w:t>
      </w:r>
    </w:p>
    <w:p w:rsidR="007F2A88" w:rsidRPr="007F2A88" w:rsidP="00C24D28">
      <w:pPr>
        <w:rPr>
          <w:rFonts w:cstheme="minorHAnsi"/>
          <w:bCs/>
          <w:sz w:val="24"/>
          <w:szCs w:val="24"/>
          <w:u w:val="single"/>
        </w:rPr>
      </w:pPr>
      <w:r>
        <w:rPr>
          <w:rFonts w:cstheme="minorHAnsi"/>
          <w:b/>
          <w:bCs/>
          <w:sz w:val="24"/>
          <w:szCs w:val="24"/>
        </w:rPr>
        <w:tab/>
      </w:r>
      <w:r w:rsidRPr="007F2A88">
        <w:rPr>
          <w:rFonts w:cstheme="minorHAnsi"/>
          <w:bCs/>
          <w:sz w:val="24"/>
          <w:szCs w:val="24"/>
          <w:u w:val="single"/>
        </w:rPr>
        <w:t>Patents includes</w:t>
      </w:r>
      <w:r w:rsidRPr="007F2A88">
        <w:rPr>
          <w:rFonts w:cstheme="minorHAnsi"/>
          <w:bCs/>
          <w:sz w:val="24"/>
          <w:szCs w:val="24"/>
          <w:u w:val="single"/>
        </w:rPr>
        <w:t>:</w:t>
      </w:r>
    </w:p>
    <w:p w:rsidR="007F2A88" w:rsidRPr="007F2A88" w:rsidP="007F2A88">
      <w:pPr>
        <w:pStyle w:val="ListParagraph"/>
        <w:numPr>
          <w:ilvl w:val="0"/>
          <w:numId w:val="5"/>
        </w:numPr>
        <w:jc w:val="both"/>
        <w:rPr>
          <w:rFonts w:eastAsia="Times New Roman" w:cstheme="minorHAnsi"/>
          <w:color w:val="000000"/>
          <w:sz w:val="24"/>
          <w:szCs w:val="24"/>
        </w:rPr>
      </w:pPr>
      <w:r>
        <w:rPr>
          <w:rFonts w:eastAsia="Times New Roman" w:cstheme="minorHAnsi"/>
          <w:color w:val="000000"/>
          <w:sz w:val="24"/>
          <w:szCs w:val="24"/>
        </w:rPr>
        <w:t>Personalized user profile building patent is in progress</w:t>
      </w:r>
      <w:r w:rsidRPr="007F2A88">
        <w:rPr>
          <w:rFonts w:eastAsia="Times New Roman" w:cstheme="minorHAnsi"/>
          <w:color w:val="000000"/>
          <w:sz w:val="24"/>
          <w:szCs w:val="24"/>
        </w:rPr>
        <w:t>.</w:t>
      </w:r>
    </w:p>
    <w:p w:rsidR="007F2A88" w:rsidRPr="007F2A88" w:rsidP="007F2A88">
      <w:pPr>
        <w:pStyle w:val="ListParagraph"/>
        <w:numPr>
          <w:ilvl w:val="0"/>
          <w:numId w:val="5"/>
        </w:numPr>
        <w:jc w:val="both"/>
        <w:rPr>
          <w:rFonts w:eastAsia="Times New Roman" w:cstheme="minorHAnsi"/>
          <w:color w:val="000000"/>
          <w:sz w:val="24"/>
          <w:szCs w:val="24"/>
        </w:rPr>
      </w:pPr>
      <w:r w:rsidRPr="007F2A88">
        <w:rPr>
          <w:rFonts w:eastAsia="Times New Roman" w:cstheme="minorHAnsi"/>
          <w:color w:val="000000"/>
          <w:sz w:val="24"/>
          <w:szCs w:val="24"/>
        </w:rPr>
        <w:t>US Patent US20120229493 Mobile Terminal &amp; Text Cursor OPERATING Method Thereof (issued on 9th Sep ‘12; also issued in China on 9th Mar ‘16)</w:t>
      </w:r>
    </w:p>
    <w:p w:rsidR="007F2A88" w:rsidRPr="007F2A88" w:rsidP="007F2A88">
      <w:pPr>
        <w:pStyle w:val="ListParagraph"/>
        <w:numPr>
          <w:ilvl w:val="0"/>
          <w:numId w:val="5"/>
        </w:numPr>
        <w:jc w:val="both"/>
        <w:rPr>
          <w:rFonts w:eastAsia="Times New Roman" w:cstheme="minorHAnsi"/>
          <w:color w:val="000000"/>
          <w:sz w:val="24"/>
          <w:szCs w:val="24"/>
        </w:rPr>
      </w:pPr>
      <w:r w:rsidRPr="007F2A88">
        <w:rPr>
          <w:rFonts w:eastAsia="Times New Roman" w:cstheme="minorHAnsi"/>
          <w:color w:val="000000"/>
          <w:sz w:val="24"/>
          <w:szCs w:val="24"/>
        </w:rPr>
        <w:t>US patent US20090096813(US8134577) &amp;US20090096814 ‘System &amp; Method for Displaying a Rotated Image in a Display Device’ (issued on 12th Nov ’13)</w:t>
      </w:r>
    </w:p>
    <w:p w:rsidR="007F2A88" w:rsidRPr="007F2A88" w:rsidP="007F2A88">
      <w:pPr>
        <w:pStyle w:val="ListParagraph"/>
        <w:numPr>
          <w:ilvl w:val="0"/>
          <w:numId w:val="5"/>
        </w:numPr>
        <w:jc w:val="both"/>
        <w:rPr>
          <w:rFonts w:eastAsia="Times New Roman" w:cstheme="minorHAnsi"/>
          <w:color w:val="000000"/>
          <w:sz w:val="24"/>
          <w:szCs w:val="24"/>
        </w:rPr>
      </w:pPr>
      <w:r w:rsidRPr="007F2A88">
        <w:rPr>
          <w:rFonts w:eastAsia="Times New Roman" w:cstheme="minorHAnsi"/>
          <w:color w:val="000000"/>
          <w:sz w:val="24"/>
          <w:szCs w:val="24"/>
        </w:rPr>
        <w:t>Patent No.10-2013-0086973 filed in South Korea on Delta Generation algorithm in 2013</w:t>
      </w:r>
    </w:p>
    <w:p w:rsidR="001C0C1E" w:rsidP="007F2A88">
      <w:pPr>
        <w:pStyle w:val="ListParagraph"/>
        <w:numPr>
          <w:ilvl w:val="0"/>
          <w:numId w:val="5"/>
        </w:numPr>
        <w:jc w:val="both"/>
        <w:rPr>
          <w:rFonts w:eastAsia="Times New Roman" w:cstheme="minorHAnsi"/>
          <w:color w:val="000000"/>
          <w:sz w:val="24"/>
          <w:szCs w:val="24"/>
        </w:rPr>
      </w:pPr>
      <w:r w:rsidRPr="001C0C1E">
        <w:rPr>
          <w:rFonts w:eastAsia="Times New Roman" w:cstheme="minorHAnsi"/>
          <w:color w:val="000000"/>
          <w:sz w:val="24"/>
          <w:szCs w:val="24"/>
        </w:rPr>
        <w:t xml:space="preserve">Korean Patent ‘Heterogeneous </w:t>
      </w:r>
      <w:r w:rsidRPr="001C0C1E">
        <w:rPr>
          <w:rFonts w:eastAsia="Times New Roman" w:cstheme="minorHAnsi"/>
          <w:color w:val="000000"/>
          <w:sz w:val="24"/>
          <w:szCs w:val="24"/>
        </w:rPr>
        <w:t>Multicore</w:t>
      </w:r>
      <w:r w:rsidRPr="001C0C1E">
        <w:rPr>
          <w:rFonts w:eastAsia="Times New Roman" w:cstheme="minorHAnsi"/>
          <w:color w:val="000000"/>
          <w:sz w:val="24"/>
          <w:szCs w:val="24"/>
        </w:rPr>
        <w:t xml:space="preserve"> Architecture based Jpeg Decoder’ (filed on 15th Jun ’15)</w:t>
      </w:r>
    </w:p>
    <w:p w:rsidR="007F2A88" w:rsidRPr="001C0C1E" w:rsidP="007F2A88">
      <w:pPr>
        <w:pStyle w:val="ListParagraph"/>
        <w:numPr>
          <w:ilvl w:val="0"/>
          <w:numId w:val="5"/>
        </w:numPr>
        <w:jc w:val="both"/>
        <w:rPr>
          <w:rFonts w:eastAsia="Times New Roman" w:cstheme="minorHAnsi"/>
          <w:color w:val="000000"/>
          <w:sz w:val="24"/>
          <w:szCs w:val="24"/>
        </w:rPr>
      </w:pPr>
      <w:r w:rsidRPr="001C0C1E">
        <w:rPr>
          <w:rFonts w:eastAsia="Times New Roman" w:cstheme="minorHAnsi"/>
          <w:color w:val="000000"/>
          <w:sz w:val="24"/>
          <w:szCs w:val="24"/>
        </w:rPr>
        <w:t>Korean Patent ‘Movement in Data Transfer (Google Glass)‘ (issued on 11th Jan ’13)</w:t>
      </w:r>
    </w:p>
    <w:p w:rsidR="006C298E" w:rsidP="006C298E">
      <w:pPr>
        <w:rPr>
          <w:rFonts w:cstheme="minorHAnsi"/>
          <w:b/>
          <w:bCs/>
          <w:sz w:val="24"/>
          <w:szCs w:val="24"/>
        </w:rPr>
      </w:pPr>
    </w:p>
    <w:p w:rsidR="006C298E" w:rsidRPr="006C298E" w:rsidP="006C298E">
      <w:pPr>
        <w:rPr>
          <w:rFonts w:cstheme="minorHAnsi"/>
          <w:b/>
          <w:bCs/>
          <w:sz w:val="24"/>
          <w:szCs w:val="24"/>
        </w:rPr>
      </w:pPr>
      <w:r>
        <w:rPr>
          <w:rFonts w:cstheme="minorHAnsi"/>
          <w:b/>
          <w:bCs/>
          <w:sz w:val="24"/>
          <w:szCs w:val="24"/>
        </w:rPr>
        <w:t>SKILLS &amp; PROFICIENCY: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4500"/>
        <w:gridCol w:w="684"/>
        <w:gridCol w:w="684"/>
      </w:tblGrid>
      <w:tr w:rsidTr="00CD1C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7"/>
        </w:trPr>
        <w:tc>
          <w:tcPr>
            <w:tcW w:w="3708" w:type="dxa"/>
          </w:tcPr>
          <w:p w:rsidR="00ED32F3" w:rsidP="00CD1C37">
            <w:pPr>
              <w:pStyle w:val="ListParagraph"/>
              <w:ind w:left="0"/>
              <w:jc w:val="both"/>
              <w:rPr>
                <w:rFonts w:cstheme="minorHAnsi"/>
                <w:bCs/>
                <w:i/>
                <w:iCs/>
                <w:color w:val="000000"/>
                <w:sz w:val="24"/>
                <w:szCs w:val="24"/>
              </w:rPr>
            </w:pPr>
            <w:r>
              <w:rPr>
                <w:rFonts w:eastAsia="Times New Roman" w:cstheme="minorHAnsi"/>
                <w:color w:val="000000"/>
                <w:sz w:val="24"/>
                <w:szCs w:val="24"/>
              </w:rPr>
              <w:t>Tensorflow</w:t>
            </w:r>
            <w:r>
              <w:rPr>
                <w:rFonts w:eastAsia="Times New Roman" w:cstheme="minorHAnsi"/>
                <w:color w:val="000000"/>
                <w:sz w:val="24"/>
                <w:szCs w:val="24"/>
              </w:rPr>
              <w:t xml:space="preserve"> &amp; </w:t>
            </w:r>
            <w:r w:rsidRPr="00ED32F3">
              <w:rPr>
                <w:rFonts w:eastAsia="Times New Roman" w:cstheme="minorHAnsi"/>
                <w:color w:val="000000"/>
                <w:sz w:val="24"/>
                <w:szCs w:val="24"/>
              </w:rPr>
              <w:t>scikit</w:t>
            </w:r>
            <w:r w:rsidRPr="00ED32F3">
              <w:rPr>
                <w:rFonts w:eastAsia="Times New Roman" w:cstheme="minorHAnsi"/>
                <w:color w:val="000000"/>
                <w:sz w:val="24"/>
                <w:szCs w:val="24"/>
              </w:rPr>
              <w:t>-learn</w:t>
            </w:r>
            <w:r w:rsidR="00BA55EF">
              <w:rPr>
                <w:rFonts w:eastAsia="Times New Roman" w:cstheme="minorHAnsi"/>
                <w:color w:val="000000"/>
                <w:sz w:val="24"/>
                <w:szCs w:val="24"/>
              </w:rPr>
              <w:t>:</w:t>
            </w:r>
          </w:p>
        </w:tc>
        <w:tc>
          <w:tcPr>
            <w:tcW w:w="4500" w:type="dxa"/>
            <w:shd w:val="clear" w:color="auto" w:fill="FBD5B5" w:themeFill="accent6" w:themeFillTint="66"/>
          </w:tcPr>
          <w:p w:rsidR="00ED32F3" w:rsidP="00ED32F3">
            <w:pPr>
              <w:pStyle w:val="ListParagraph"/>
              <w:jc w:val="both"/>
              <w:rPr>
                <w:rFonts w:cstheme="minorHAnsi"/>
                <w:bCs/>
                <w:i/>
                <w:iCs/>
                <w:color w:val="000000"/>
                <w:sz w:val="24"/>
                <w:szCs w:val="24"/>
              </w:rPr>
            </w:pPr>
          </w:p>
        </w:tc>
        <w:tc>
          <w:tcPr>
            <w:tcW w:w="1368" w:type="dxa"/>
            <w:gridSpan w:val="2"/>
            <w:shd w:val="clear" w:color="auto" w:fill="D9D9D9" w:themeFill="background1" w:themeFillShade="D9"/>
          </w:tcPr>
          <w:p w:rsidR="00ED32F3" w:rsidP="00ED32F3">
            <w:pPr>
              <w:pStyle w:val="ListParagraph"/>
              <w:jc w:val="both"/>
              <w:rPr>
                <w:rFonts w:cstheme="minorHAnsi"/>
                <w:bCs/>
                <w:i/>
                <w:iCs/>
                <w:color w:val="000000"/>
                <w:sz w:val="24"/>
                <w:szCs w:val="24"/>
              </w:rPr>
            </w:pPr>
          </w:p>
        </w:tc>
      </w:tr>
      <w:tr w:rsidTr="00CD1C37">
        <w:tblPrEx>
          <w:tblW w:w="0" w:type="auto"/>
          <w:tblLook w:val="04A0"/>
        </w:tblPrEx>
        <w:trPr>
          <w:trHeight w:val="287"/>
        </w:trPr>
        <w:tc>
          <w:tcPr>
            <w:tcW w:w="3708" w:type="dxa"/>
            <w:shd w:val="clear" w:color="auto" w:fill="FFFFFF" w:themeFill="background1"/>
          </w:tcPr>
          <w:p w:rsidR="001B553C" w:rsidRPr="00ED32F3" w:rsidP="00CD1C37">
            <w:pPr>
              <w:pStyle w:val="ListParagraph"/>
              <w:jc w:val="both"/>
              <w:rPr>
                <w:rFonts w:eastAsia="Times New Roman" w:cstheme="minorHAnsi"/>
                <w:color w:val="000000"/>
                <w:sz w:val="24"/>
                <w:szCs w:val="24"/>
              </w:rPr>
            </w:pPr>
          </w:p>
        </w:tc>
        <w:tc>
          <w:tcPr>
            <w:tcW w:w="4500" w:type="dxa"/>
            <w:shd w:val="clear" w:color="auto" w:fill="FFFFFF" w:themeFill="background1"/>
          </w:tcPr>
          <w:p w:rsidR="001B553C" w:rsidP="00ED32F3">
            <w:pPr>
              <w:pStyle w:val="ListParagraph"/>
              <w:jc w:val="both"/>
              <w:rPr>
                <w:rFonts w:cstheme="minorHAnsi"/>
                <w:bCs/>
                <w:i/>
                <w:iCs/>
                <w:color w:val="000000"/>
                <w:sz w:val="24"/>
                <w:szCs w:val="24"/>
              </w:rPr>
            </w:pPr>
          </w:p>
        </w:tc>
        <w:tc>
          <w:tcPr>
            <w:tcW w:w="1368" w:type="dxa"/>
            <w:gridSpan w:val="2"/>
            <w:shd w:val="clear" w:color="auto" w:fill="FFFFFF" w:themeFill="background1"/>
          </w:tcPr>
          <w:p w:rsidR="001B553C" w:rsidP="00ED32F3">
            <w:pPr>
              <w:pStyle w:val="ListParagraph"/>
              <w:jc w:val="both"/>
              <w:rPr>
                <w:rFonts w:cstheme="minorHAnsi"/>
                <w:bCs/>
                <w:i/>
                <w:iCs/>
                <w:color w:val="000000"/>
                <w:sz w:val="24"/>
                <w:szCs w:val="24"/>
              </w:rPr>
            </w:pPr>
          </w:p>
        </w:tc>
      </w:tr>
      <w:tr w:rsidTr="00CD1C37">
        <w:tblPrEx>
          <w:tblW w:w="0" w:type="auto"/>
          <w:tblLook w:val="04A0"/>
        </w:tblPrEx>
        <w:trPr>
          <w:trHeight w:val="287"/>
        </w:trPr>
        <w:tc>
          <w:tcPr>
            <w:tcW w:w="3708" w:type="dxa"/>
          </w:tcPr>
          <w:p w:rsidR="001B553C" w:rsidRPr="00ED32F3" w:rsidP="00CD1C37">
            <w:pPr>
              <w:pStyle w:val="ListParagraph"/>
              <w:ind w:left="0"/>
              <w:jc w:val="both"/>
              <w:rPr>
                <w:rFonts w:eastAsia="Times New Roman" w:cstheme="minorHAnsi"/>
                <w:color w:val="000000"/>
                <w:sz w:val="24"/>
                <w:szCs w:val="24"/>
              </w:rPr>
            </w:pPr>
            <w:r>
              <w:rPr>
                <w:rFonts w:eastAsia="Times New Roman" w:cstheme="minorHAnsi"/>
                <w:color w:val="000000"/>
                <w:sz w:val="24"/>
                <w:szCs w:val="24"/>
              </w:rPr>
              <w:t>Deep Learning, ML, AI</w:t>
            </w:r>
            <w:r w:rsidR="00BA55EF">
              <w:rPr>
                <w:rFonts w:eastAsia="Times New Roman" w:cstheme="minorHAnsi"/>
                <w:color w:val="000000"/>
                <w:sz w:val="24"/>
                <w:szCs w:val="24"/>
              </w:rPr>
              <w:t>:</w:t>
            </w:r>
          </w:p>
        </w:tc>
        <w:tc>
          <w:tcPr>
            <w:tcW w:w="4500" w:type="dxa"/>
            <w:shd w:val="clear" w:color="auto" w:fill="FBD5B5" w:themeFill="accent6" w:themeFillTint="66"/>
          </w:tcPr>
          <w:p w:rsidR="001B553C" w:rsidP="00ED32F3">
            <w:pPr>
              <w:pStyle w:val="ListParagraph"/>
              <w:jc w:val="both"/>
              <w:rPr>
                <w:rFonts w:cstheme="minorHAnsi"/>
                <w:bCs/>
                <w:i/>
                <w:iCs/>
                <w:color w:val="000000"/>
                <w:sz w:val="24"/>
                <w:szCs w:val="24"/>
              </w:rPr>
            </w:pPr>
          </w:p>
        </w:tc>
        <w:tc>
          <w:tcPr>
            <w:tcW w:w="1368" w:type="dxa"/>
            <w:gridSpan w:val="2"/>
            <w:shd w:val="clear" w:color="auto" w:fill="D9D9D9" w:themeFill="background1" w:themeFillShade="D9"/>
          </w:tcPr>
          <w:p w:rsidR="001B553C" w:rsidP="00ED32F3">
            <w:pPr>
              <w:pStyle w:val="ListParagraph"/>
              <w:jc w:val="both"/>
              <w:rPr>
                <w:rFonts w:cstheme="minorHAnsi"/>
                <w:bCs/>
                <w:i/>
                <w:iCs/>
                <w:color w:val="000000"/>
                <w:sz w:val="24"/>
                <w:szCs w:val="24"/>
              </w:rPr>
            </w:pPr>
          </w:p>
        </w:tc>
      </w:tr>
      <w:tr w:rsidTr="00CD1C37">
        <w:tblPrEx>
          <w:tblW w:w="0" w:type="auto"/>
          <w:tblLook w:val="04A0"/>
        </w:tblPrEx>
        <w:trPr>
          <w:trHeight w:val="287"/>
        </w:trPr>
        <w:tc>
          <w:tcPr>
            <w:tcW w:w="3708" w:type="dxa"/>
            <w:shd w:val="clear" w:color="auto" w:fill="FFFFFF" w:themeFill="background1"/>
          </w:tcPr>
          <w:p w:rsidR="00BE792B" w:rsidP="00CD1C37">
            <w:pPr>
              <w:pStyle w:val="ListParagraph"/>
              <w:jc w:val="both"/>
              <w:rPr>
                <w:rFonts w:eastAsia="Times New Roman" w:cstheme="minorHAnsi"/>
                <w:color w:val="000000"/>
                <w:sz w:val="24"/>
                <w:szCs w:val="24"/>
              </w:rPr>
            </w:pPr>
          </w:p>
        </w:tc>
        <w:tc>
          <w:tcPr>
            <w:tcW w:w="4500" w:type="dxa"/>
            <w:shd w:val="clear" w:color="auto" w:fill="FFFFFF" w:themeFill="background1"/>
          </w:tcPr>
          <w:p w:rsidR="00BE792B" w:rsidP="00ED32F3">
            <w:pPr>
              <w:pStyle w:val="ListParagraph"/>
              <w:jc w:val="both"/>
              <w:rPr>
                <w:rFonts w:cstheme="minorHAnsi"/>
                <w:bCs/>
                <w:i/>
                <w:iCs/>
                <w:color w:val="000000"/>
                <w:sz w:val="24"/>
                <w:szCs w:val="24"/>
              </w:rPr>
            </w:pPr>
          </w:p>
        </w:tc>
        <w:tc>
          <w:tcPr>
            <w:tcW w:w="1368" w:type="dxa"/>
            <w:gridSpan w:val="2"/>
            <w:shd w:val="clear" w:color="auto" w:fill="FFFFFF" w:themeFill="background1"/>
          </w:tcPr>
          <w:p w:rsidR="00BE792B" w:rsidP="00ED32F3">
            <w:pPr>
              <w:pStyle w:val="ListParagraph"/>
              <w:jc w:val="both"/>
              <w:rPr>
                <w:rFonts w:cstheme="minorHAnsi"/>
                <w:bCs/>
                <w:i/>
                <w:iCs/>
                <w:color w:val="000000"/>
                <w:sz w:val="24"/>
                <w:szCs w:val="24"/>
              </w:rPr>
            </w:pPr>
          </w:p>
        </w:tc>
      </w:tr>
      <w:tr w:rsidTr="00D27A4A">
        <w:tblPrEx>
          <w:tblW w:w="0" w:type="auto"/>
          <w:tblLook w:val="04A0"/>
        </w:tblPrEx>
        <w:trPr>
          <w:trHeight w:val="287"/>
        </w:trPr>
        <w:tc>
          <w:tcPr>
            <w:tcW w:w="3708" w:type="dxa"/>
          </w:tcPr>
          <w:p w:rsidR="00D27A4A" w:rsidP="00CD1C37">
            <w:pPr>
              <w:pStyle w:val="ListParagraph"/>
              <w:ind w:left="0"/>
              <w:jc w:val="both"/>
              <w:rPr>
                <w:rFonts w:eastAsia="Times New Roman" w:cstheme="minorHAnsi"/>
                <w:color w:val="000000"/>
                <w:sz w:val="24"/>
                <w:szCs w:val="24"/>
              </w:rPr>
            </w:pPr>
            <w:r>
              <w:rPr>
                <w:rFonts w:eastAsia="Times New Roman" w:cstheme="minorHAnsi"/>
                <w:color w:val="000000"/>
                <w:sz w:val="24"/>
                <w:szCs w:val="24"/>
              </w:rPr>
              <w:t>Python, C, C++:</w:t>
            </w:r>
          </w:p>
        </w:tc>
        <w:tc>
          <w:tcPr>
            <w:tcW w:w="4500" w:type="dxa"/>
            <w:shd w:val="clear" w:color="auto" w:fill="FBD5B5" w:themeFill="accent6" w:themeFillTint="66"/>
          </w:tcPr>
          <w:p w:rsidR="00D27A4A" w:rsidP="00ED32F3">
            <w:pPr>
              <w:pStyle w:val="ListParagraph"/>
              <w:jc w:val="both"/>
              <w:rPr>
                <w:rFonts w:cstheme="minorHAnsi"/>
                <w:bCs/>
                <w:i/>
                <w:iCs/>
                <w:color w:val="000000"/>
                <w:sz w:val="24"/>
                <w:szCs w:val="24"/>
              </w:rPr>
            </w:pPr>
          </w:p>
        </w:tc>
        <w:tc>
          <w:tcPr>
            <w:tcW w:w="684" w:type="dxa"/>
            <w:shd w:val="clear" w:color="auto" w:fill="FBD5B5" w:themeFill="accent6" w:themeFillTint="66"/>
          </w:tcPr>
          <w:p w:rsidR="00D27A4A" w:rsidP="00ED32F3">
            <w:pPr>
              <w:pStyle w:val="ListParagraph"/>
              <w:jc w:val="both"/>
              <w:rPr>
                <w:rFonts w:cstheme="minorHAnsi"/>
                <w:bCs/>
                <w:i/>
                <w:iCs/>
                <w:color w:val="000000"/>
                <w:sz w:val="24"/>
                <w:szCs w:val="24"/>
              </w:rPr>
            </w:pPr>
          </w:p>
        </w:tc>
        <w:tc>
          <w:tcPr>
            <w:tcW w:w="684" w:type="dxa"/>
            <w:shd w:val="clear" w:color="auto" w:fill="D9D9D9" w:themeFill="background1" w:themeFillShade="D9"/>
          </w:tcPr>
          <w:p w:rsidR="00D27A4A" w:rsidP="00ED32F3">
            <w:pPr>
              <w:pStyle w:val="ListParagraph"/>
              <w:jc w:val="both"/>
              <w:rPr>
                <w:rFonts w:cstheme="minorHAnsi"/>
                <w:bCs/>
                <w:i/>
                <w:iCs/>
                <w:color w:val="000000"/>
                <w:sz w:val="24"/>
                <w:szCs w:val="24"/>
              </w:rPr>
            </w:pPr>
          </w:p>
        </w:tc>
      </w:tr>
      <w:tr w:rsidTr="00CD1C37">
        <w:tblPrEx>
          <w:tblW w:w="0" w:type="auto"/>
          <w:tblLook w:val="04A0"/>
        </w:tblPrEx>
        <w:trPr>
          <w:trHeight w:val="287"/>
        </w:trPr>
        <w:tc>
          <w:tcPr>
            <w:tcW w:w="3708" w:type="dxa"/>
            <w:shd w:val="clear" w:color="auto" w:fill="FFFFFF" w:themeFill="background1"/>
          </w:tcPr>
          <w:p w:rsidR="00BE792B" w:rsidP="00CD1C37">
            <w:pPr>
              <w:pStyle w:val="ListParagraph"/>
              <w:jc w:val="both"/>
              <w:rPr>
                <w:rFonts w:eastAsia="Times New Roman" w:cstheme="minorHAnsi"/>
                <w:color w:val="000000"/>
                <w:sz w:val="24"/>
                <w:szCs w:val="24"/>
              </w:rPr>
            </w:pPr>
          </w:p>
        </w:tc>
        <w:tc>
          <w:tcPr>
            <w:tcW w:w="4500" w:type="dxa"/>
            <w:shd w:val="clear" w:color="auto" w:fill="FFFFFF" w:themeFill="background1"/>
          </w:tcPr>
          <w:p w:rsidR="00BE792B" w:rsidP="00ED32F3">
            <w:pPr>
              <w:pStyle w:val="ListParagraph"/>
              <w:jc w:val="both"/>
              <w:rPr>
                <w:rFonts w:cstheme="minorHAnsi"/>
                <w:bCs/>
                <w:i/>
                <w:iCs/>
                <w:color w:val="000000"/>
                <w:sz w:val="24"/>
                <w:szCs w:val="24"/>
              </w:rPr>
            </w:pPr>
          </w:p>
        </w:tc>
        <w:tc>
          <w:tcPr>
            <w:tcW w:w="1368" w:type="dxa"/>
            <w:gridSpan w:val="2"/>
            <w:shd w:val="clear" w:color="auto" w:fill="FFFFFF" w:themeFill="background1"/>
          </w:tcPr>
          <w:p w:rsidR="00BE792B" w:rsidP="00ED32F3">
            <w:pPr>
              <w:pStyle w:val="ListParagraph"/>
              <w:jc w:val="both"/>
              <w:rPr>
                <w:rFonts w:cstheme="minorHAnsi"/>
                <w:bCs/>
                <w:i/>
                <w:iCs/>
                <w:color w:val="000000"/>
                <w:sz w:val="24"/>
                <w:szCs w:val="24"/>
              </w:rPr>
            </w:pPr>
          </w:p>
        </w:tc>
      </w:tr>
      <w:tr w:rsidTr="00CD1C37">
        <w:tblPrEx>
          <w:tblW w:w="0" w:type="auto"/>
          <w:tblLook w:val="04A0"/>
        </w:tblPrEx>
        <w:trPr>
          <w:trHeight w:val="287"/>
        </w:trPr>
        <w:tc>
          <w:tcPr>
            <w:tcW w:w="3708" w:type="dxa"/>
          </w:tcPr>
          <w:p w:rsidR="00BE792B" w:rsidP="00CD1C37">
            <w:pPr>
              <w:pStyle w:val="ListParagraph"/>
              <w:ind w:left="0"/>
              <w:jc w:val="both"/>
              <w:rPr>
                <w:rFonts w:eastAsia="Times New Roman" w:cstheme="minorHAnsi"/>
                <w:color w:val="000000"/>
                <w:sz w:val="24"/>
                <w:szCs w:val="24"/>
              </w:rPr>
            </w:pPr>
            <w:r>
              <w:rPr>
                <w:rFonts w:eastAsia="Times New Roman" w:cstheme="minorHAnsi"/>
                <w:color w:val="000000"/>
                <w:sz w:val="24"/>
                <w:szCs w:val="24"/>
              </w:rPr>
              <w:t xml:space="preserve">GPU : </w:t>
            </w:r>
            <w:r>
              <w:rPr>
                <w:rFonts w:eastAsia="Times New Roman" w:cstheme="minorHAnsi"/>
                <w:color w:val="000000"/>
                <w:sz w:val="24"/>
                <w:szCs w:val="24"/>
              </w:rPr>
              <w:t>OpenCL</w:t>
            </w:r>
            <w:r>
              <w:rPr>
                <w:rFonts w:eastAsia="Times New Roman" w:cstheme="minorHAnsi"/>
                <w:color w:val="000000"/>
                <w:sz w:val="24"/>
                <w:szCs w:val="24"/>
              </w:rPr>
              <w:t xml:space="preserve">, OpenGL, </w:t>
            </w:r>
            <w:r>
              <w:rPr>
                <w:rFonts w:eastAsia="Times New Roman" w:cstheme="minorHAnsi"/>
                <w:color w:val="000000"/>
                <w:sz w:val="24"/>
                <w:szCs w:val="24"/>
              </w:rPr>
              <w:t>OpenVG</w:t>
            </w:r>
            <w:r w:rsidR="00BA55EF">
              <w:rPr>
                <w:rFonts w:eastAsia="Times New Roman" w:cstheme="minorHAnsi"/>
                <w:color w:val="000000"/>
                <w:sz w:val="24"/>
                <w:szCs w:val="24"/>
              </w:rPr>
              <w:t>:</w:t>
            </w:r>
          </w:p>
        </w:tc>
        <w:tc>
          <w:tcPr>
            <w:tcW w:w="4500" w:type="dxa"/>
            <w:shd w:val="clear" w:color="auto" w:fill="FBD5B5" w:themeFill="accent6" w:themeFillTint="66"/>
          </w:tcPr>
          <w:p w:rsidR="00BE792B" w:rsidP="00ED32F3">
            <w:pPr>
              <w:pStyle w:val="ListParagraph"/>
              <w:jc w:val="both"/>
              <w:rPr>
                <w:rFonts w:cstheme="minorHAnsi"/>
                <w:bCs/>
                <w:i/>
                <w:iCs/>
                <w:color w:val="000000"/>
                <w:sz w:val="24"/>
                <w:szCs w:val="24"/>
              </w:rPr>
            </w:pPr>
          </w:p>
        </w:tc>
        <w:tc>
          <w:tcPr>
            <w:tcW w:w="1368" w:type="dxa"/>
            <w:gridSpan w:val="2"/>
            <w:shd w:val="clear" w:color="auto" w:fill="D9D9D9" w:themeFill="background1" w:themeFillShade="D9"/>
          </w:tcPr>
          <w:p w:rsidR="00BE792B" w:rsidP="00ED32F3">
            <w:pPr>
              <w:pStyle w:val="ListParagraph"/>
              <w:jc w:val="both"/>
              <w:rPr>
                <w:rFonts w:cstheme="minorHAnsi"/>
                <w:bCs/>
                <w:i/>
                <w:iCs/>
                <w:color w:val="000000"/>
                <w:sz w:val="24"/>
                <w:szCs w:val="24"/>
              </w:rPr>
            </w:pPr>
          </w:p>
        </w:tc>
      </w:tr>
      <w:tr w:rsidTr="00BD7C24">
        <w:tblPrEx>
          <w:tblW w:w="0" w:type="auto"/>
          <w:tblLook w:val="04A0"/>
        </w:tblPrEx>
        <w:trPr>
          <w:trHeight w:val="287"/>
        </w:trPr>
        <w:tc>
          <w:tcPr>
            <w:tcW w:w="3708" w:type="dxa"/>
          </w:tcPr>
          <w:p w:rsidR="00BD7C24" w:rsidP="00CD1C37">
            <w:pPr>
              <w:pStyle w:val="ListParagraph"/>
              <w:ind w:left="0"/>
              <w:jc w:val="both"/>
              <w:rPr>
                <w:rFonts w:eastAsia="Times New Roman" w:cstheme="minorHAnsi"/>
                <w:color w:val="000000"/>
                <w:sz w:val="24"/>
                <w:szCs w:val="24"/>
              </w:rPr>
            </w:pPr>
          </w:p>
        </w:tc>
        <w:tc>
          <w:tcPr>
            <w:tcW w:w="4500" w:type="dxa"/>
            <w:shd w:val="clear" w:color="auto" w:fill="FFFFFF" w:themeFill="background1"/>
          </w:tcPr>
          <w:p w:rsidR="00BD7C24" w:rsidP="00ED32F3">
            <w:pPr>
              <w:pStyle w:val="ListParagraph"/>
              <w:jc w:val="both"/>
              <w:rPr>
                <w:rFonts w:cstheme="minorHAnsi"/>
                <w:bCs/>
                <w:i/>
                <w:iCs/>
                <w:color w:val="000000"/>
                <w:sz w:val="24"/>
                <w:szCs w:val="24"/>
              </w:rPr>
            </w:pPr>
          </w:p>
        </w:tc>
        <w:tc>
          <w:tcPr>
            <w:tcW w:w="1368" w:type="dxa"/>
            <w:gridSpan w:val="2"/>
            <w:shd w:val="clear" w:color="auto" w:fill="FFFFFF" w:themeFill="background1"/>
          </w:tcPr>
          <w:p w:rsidR="00BD7C24" w:rsidP="00ED32F3">
            <w:pPr>
              <w:pStyle w:val="ListParagraph"/>
              <w:jc w:val="both"/>
              <w:rPr>
                <w:rFonts w:cstheme="minorHAnsi"/>
                <w:bCs/>
                <w:i/>
                <w:iCs/>
                <w:color w:val="000000"/>
                <w:sz w:val="24"/>
                <w:szCs w:val="24"/>
              </w:rPr>
            </w:pPr>
          </w:p>
        </w:tc>
      </w:tr>
      <w:tr w:rsidTr="00D27A4A">
        <w:tblPrEx>
          <w:tblW w:w="0" w:type="auto"/>
          <w:tblLook w:val="04A0"/>
        </w:tblPrEx>
        <w:trPr>
          <w:trHeight w:val="287"/>
        </w:trPr>
        <w:tc>
          <w:tcPr>
            <w:tcW w:w="3708" w:type="dxa"/>
          </w:tcPr>
          <w:p w:rsidR="00D27A4A" w:rsidP="00CD1C37">
            <w:pPr>
              <w:pStyle w:val="ListParagraph"/>
              <w:ind w:left="0"/>
              <w:jc w:val="both"/>
              <w:rPr>
                <w:rFonts w:eastAsia="Times New Roman" w:cstheme="minorHAnsi"/>
                <w:color w:val="000000"/>
                <w:sz w:val="24"/>
                <w:szCs w:val="24"/>
              </w:rPr>
            </w:pPr>
            <w:r>
              <w:rPr>
                <w:rFonts w:eastAsia="Times New Roman" w:cstheme="minorHAnsi"/>
                <w:color w:val="000000"/>
                <w:sz w:val="24"/>
                <w:szCs w:val="24"/>
              </w:rPr>
              <w:t>Middleware solutions / Framework</w:t>
            </w:r>
          </w:p>
        </w:tc>
        <w:tc>
          <w:tcPr>
            <w:tcW w:w="4500" w:type="dxa"/>
            <w:shd w:val="clear" w:color="auto" w:fill="FBD5B5" w:themeFill="accent6" w:themeFillTint="66"/>
          </w:tcPr>
          <w:p w:rsidR="00D27A4A" w:rsidP="00ED32F3">
            <w:pPr>
              <w:pStyle w:val="ListParagraph"/>
              <w:jc w:val="both"/>
              <w:rPr>
                <w:rFonts w:cstheme="minorHAnsi"/>
                <w:bCs/>
                <w:i/>
                <w:iCs/>
                <w:color w:val="000000"/>
                <w:sz w:val="24"/>
                <w:szCs w:val="24"/>
              </w:rPr>
            </w:pPr>
          </w:p>
        </w:tc>
        <w:tc>
          <w:tcPr>
            <w:tcW w:w="684" w:type="dxa"/>
            <w:shd w:val="clear" w:color="auto" w:fill="FBD5B5" w:themeFill="accent6" w:themeFillTint="66"/>
          </w:tcPr>
          <w:p w:rsidR="00D27A4A" w:rsidRPr="00D27A4A" w:rsidP="00ED32F3">
            <w:pPr>
              <w:pStyle w:val="ListParagraph"/>
              <w:jc w:val="both"/>
              <w:rPr>
                <w:rFonts w:cstheme="minorHAnsi"/>
                <w:bCs/>
                <w:i/>
                <w:iCs/>
                <w:color w:val="000000"/>
                <w:sz w:val="24"/>
                <w:szCs w:val="24"/>
                <w:highlight w:val="yellow"/>
              </w:rPr>
            </w:pPr>
          </w:p>
        </w:tc>
        <w:tc>
          <w:tcPr>
            <w:tcW w:w="684" w:type="dxa"/>
            <w:shd w:val="clear" w:color="auto" w:fill="D9D9D9" w:themeFill="background1" w:themeFillShade="D9"/>
          </w:tcPr>
          <w:p w:rsidR="00D27A4A" w:rsidRPr="00D27A4A" w:rsidP="00ED32F3">
            <w:pPr>
              <w:pStyle w:val="ListParagraph"/>
              <w:jc w:val="both"/>
              <w:rPr>
                <w:rFonts w:cstheme="minorHAnsi"/>
                <w:bCs/>
                <w:i/>
                <w:iCs/>
                <w:color w:val="000000"/>
                <w:sz w:val="24"/>
                <w:szCs w:val="24"/>
                <w:highlight w:val="yellow"/>
              </w:rPr>
            </w:pPr>
          </w:p>
        </w:tc>
      </w:tr>
      <w:tr w:rsidTr="00CD1C37">
        <w:tblPrEx>
          <w:tblW w:w="0" w:type="auto"/>
          <w:tblLook w:val="04A0"/>
        </w:tblPrEx>
        <w:trPr>
          <w:trHeight w:val="287"/>
        </w:trPr>
        <w:tc>
          <w:tcPr>
            <w:tcW w:w="3708" w:type="dxa"/>
            <w:shd w:val="clear" w:color="auto" w:fill="FFFFFF" w:themeFill="background1"/>
          </w:tcPr>
          <w:p w:rsidR="00CD1C37" w:rsidP="00CD1C37">
            <w:pPr>
              <w:pStyle w:val="ListParagraph"/>
              <w:jc w:val="both"/>
              <w:rPr>
                <w:rFonts w:eastAsia="Times New Roman" w:cstheme="minorHAnsi"/>
                <w:color w:val="000000"/>
                <w:sz w:val="24"/>
                <w:szCs w:val="24"/>
              </w:rPr>
            </w:pPr>
          </w:p>
        </w:tc>
        <w:tc>
          <w:tcPr>
            <w:tcW w:w="4500" w:type="dxa"/>
            <w:shd w:val="clear" w:color="auto" w:fill="FFFFFF" w:themeFill="background1"/>
          </w:tcPr>
          <w:p w:rsidR="00CD1C37" w:rsidP="00ED32F3">
            <w:pPr>
              <w:pStyle w:val="ListParagraph"/>
              <w:jc w:val="both"/>
              <w:rPr>
                <w:rFonts w:cstheme="minorHAnsi"/>
                <w:bCs/>
                <w:i/>
                <w:iCs/>
                <w:color w:val="000000"/>
                <w:sz w:val="24"/>
                <w:szCs w:val="24"/>
              </w:rPr>
            </w:pPr>
          </w:p>
        </w:tc>
        <w:tc>
          <w:tcPr>
            <w:tcW w:w="1368" w:type="dxa"/>
            <w:gridSpan w:val="2"/>
            <w:shd w:val="clear" w:color="auto" w:fill="FFFFFF" w:themeFill="background1"/>
          </w:tcPr>
          <w:p w:rsidR="00CD1C37" w:rsidP="00ED32F3">
            <w:pPr>
              <w:pStyle w:val="ListParagraph"/>
              <w:jc w:val="both"/>
              <w:rPr>
                <w:rFonts w:cstheme="minorHAnsi"/>
                <w:bCs/>
                <w:i/>
                <w:iCs/>
                <w:color w:val="000000"/>
                <w:sz w:val="24"/>
                <w:szCs w:val="24"/>
              </w:rPr>
            </w:pPr>
          </w:p>
        </w:tc>
      </w:tr>
      <w:tr w:rsidTr="00CD1C37">
        <w:tblPrEx>
          <w:tblW w:w="0" w:type="auto"/>
          <w:tblLook w:val="04A0"/>
        </w:tblPrEx>
        <w:trPr>
          <w:trHeight w:val="287"/>
        </w:trPr>
        <w:tc>
          <w:tcPr>
            <w:tcW w:w="3708" w:type="dxa"/>
          </w:tcPr>
          <w:p w:rsidR="00CD1C37" w:rsidP="00BA55EF">
            <w:pPr>
              <w:pStyle w:val="ListParagraph"/>
              <w:ind w:left="0"/>
              <w:jc w:val="both"/>
              <w:rPr>
                <w:rFonts w:eastAsia="Times New Roman" w:cstheme="minorHAnsi"/>
                <w:color w:val="000000"/>
                <w:sz w:val="24"/>
                <w:szCs w:val="24"/>
              </w:rPr>
            </w:pPr>
            <w:r>
              <w:rPr>
                <w:rFonts w:eastAsia="Times New Roman" w:cstheme="minorHAnsi"/>
                <w:color w:val="000000"/>
                <w:sz w:val="24"/>
                <w:szCs w:val="24"/>
              </w:rPr>
              <w:t>Linux</w:t>
            </w:r>
            <w:r w:rsidR="00CD5E40">
              <w:rPr>
                <w:rFonts w:eastAsia="Times New Roman" w:cstheme="minorHAnsi"/>
                <w:color w:val="000000"/>
                <w:sz w:val="24"/>
                <w:szCs w:val="24"/>
              </w:rPr>
              <w:t xml:space="preserve"> &amp; Windows</w:t>
            </w:r>
          </w:p>
        </w:tc>
        <w:tc>
          <w:tcPr>
            <w:tcW w:w="4500" w:type="dxa"/>
            <w:shd w:val="clear" w:color="auto" w:fill="FBD5B5" w:themeFill="accent6" w:themeFillTint="66"/>
          </w:tcPr>
          <w:p w:rsidR="00CD1C37" w:rsidP="00ED32F3">
            <w:pPr>
              <w:pStyle w:val="ListParagraph"/>
              <w:jc w:val="both"/>
              <w:rPr>
                <w:rFonts w:cstheme="minorHAnsi"/>
                <w:bCs/>
                <w:i/>
                <w:iCs/>
                <w:color w:val="000000"/>
                <w:sz w:val="24"/>
                <w:szCs w:val="24"/>
              </w:rPr>
            </w:pPr>
          </w:p>
        </w:tc>
        <w:tc>
          <w:tcPr>
            <w:tcW w:w="1368" w:type="dxa"/>
            <w:gridSpan w:val="2"/>
            <w:shd w:val="clear" w:color="auto" w:fill="D9D9D9" w:themeFill="background1" w:themeFillShade="D9"/>
          </w:tcPr>
          <w:p w:rsidR="00CD1C37" w:rsidP="00ED32F3">
            <w:pPr>
              <w:pStyle w:val="ListParagraph"/>
              <w:jc w:val="both"/>
              <w:rPr>
                <w:rFonts w:cstheme="minorHAnsi"/>
                <w:bCs/>
                <w:i/>
                <w:iCs/>
                <w:color w:val="000000"/>
                <w:sz w:val="24"/>
                <w:szCs w:val="24"/>
              </w:rPr>
            </w:pPr>
          </w:p>
        </w:tc>
      </w:tr>
      <w:tr w:rsidTr="00BA55EF">
        <w:tblPrEx>
          <w:tblW w:w="0" w:type="auto"/>
          <w:tblLook w:val="04A0"/>
        </w:tblPrEx>
        <w:trPr>
          <w:trHeight w:val="287"/>
        </w:trPr>
        <w:tc>
          <w:tcPr>
            <w:tcW w:w="3708" w:type="dxa"/>
            <w:shd w:val="clear" w:color="auto" w:fill="FFFFFF" w:themeFill="background1"/>
          </w:tcPr>
          <w:p w:rsidR="00BA55EF" w:rsidP="00CD1C37">
            <w:pPr>
              <w:pStyle w:val="ListParagraph"/>
              <w:ind w:left="0"/>
              <w:jc w:val="both"/>
              <w:rPr>
                <w:rFonts w:eastAsia="Times New Roman" w:cstheme="minorHAnsi"/>
                <w:color w:val="000000"/>
                <w:sz w:val="24"/>
                <w:szCs w:val="24"/>
              </w:rPr>
            </w:pPr>
          </w:p>
        </w:tc>
        <w:tc>
          <w:tcPr>
            <w:tcW w:w="4500" w:type="dxa"/>
            <w:shd w:val="clear" w:color="auto" w:fill="FFFFFF" w:themeFill="background1"/>
          </w:tcPr>
          <w:p w:rsidR="00BA55EF" w:rsidP="00ED32F3">
            <w:pPr>
              <w:pStyle w:val="ListParagraph"/>
              <w:jc w:val="both"/>
              <w:rPr>
                <w:rFonts w:cstheme="minorHAnsi"/>
                <w:bCs/>
                <w:i/>
                <w:iCs/>
                <w:color w:val="000000"/>
                <w:sz w:val="24"/>
                <w:szCs w:val="24"/>
              </w:rPr>
            </w:pPr>
          </w:p>
        </w:tc>
        <w:tc>
          <w:tcPr>
            <w:tcW w:w="1368" w:type="dxa"/>
            <w:gridSpan w:val="2"/>
            <w:shd w:val="clear" w:color="auto" w:fill="FFFFFF" w:themeFill="background1"/>
          </w:tcPr>
          <w:p w:rsidR="00BA55EF" w:rsidP="00ED32F3">
            <w:pPr>
              <w:pStyle w:val="ListParagraph"/>
              <w:jc w:val="both"/>
              <w:rPr>
                <w:rFonts w:cstheme="minorHAnsi"/>
                <w:bCs/>
                <w:i/>
                <w:iCs/>
                <w:color w:val="000000"/>
                <w:sz w:val="24"/>
                <w:szCs w:val="24"/>
              </w:rPr>
            </w:pPr>
          </w:p>
        </w:tc>
      </w:tr>
      <w:tr w:rsidTr="002748B0">
        <w:tblPrEx>
          <w:tblW w:w="0" w:type="auto"/>
          <w:tblLook w:val="04A0"/>
        </w:tblPrEx>
        <w:trPr>
          <w:trHeight w:val="287"/>
        </w:trPr>
        <w:tc>
          <w:tcPr>
            <w:tcW w:w="3708" w:type="dxa"/>
          </w:tcPr>
          <w:p w:rsidR="00BA55EF" w:rsidP="00CD1C37">
            <w:pPr>
              <w:pStyle w:val="ListParagraph"/>
              <w:ind w:left="0"/>
              <w:jc w:val="both"/>
              <w:rPr>
                <w:rFonts w:eastAsia="Times New Roman" w:cstheme="minorHAnsi"/>
                <w:color w:val="000000"/>
                <w:sz w:val="24"/>
                <w:szCs w:val="24"/>
              </w:rPr>
            </w:pPr>
            <w:r>
              <w:rPr>
                <w:rFonts w:eastAsia="Times New Roman" w:cstheme="minorHAnsi"/>
                <w:color w:val="000000"/>
                <w:sz w:val="24"/>
                <w:szCs w:val="24"/>
              </w:rPr>
              <w:t>Misc. Skills:</w:t>
            </w:r>
          </w:p>
        </w:tc>
        <w:tc>
          <w:tcPr>
            <w:tcW w:w="5868" w:type="dxa"/>
            <w:gridSpan w:val="3"/>
            <w:shd w:val="clear" w:color="auto" w:fill="FFFFFF" w:themeFill="background1"/>
          </w:tcPr>
          <w:p w:rsidR="00BA55EF" w:rsidRPr="00300CCB" w:rsidP="00300CCB">
            <w:pPr>
              <w:pStyle w:val="ListParagraph"/>
              <w:ind w:left="0"/>
              <w:jc w:val="both"/>
              <w:rPr>
                <w:rFonts w:cstheme="minorHAnsi"/>
                <w:bCs/>
                <w:iCs/>
                <w:color w:val="000000"/>
                <w:sz w:val="24"/>
                <w:szCs w:val="24"/>
              </w:rPr>
            </w:pPr>
            <w:r w:rsidRPr="00300CCB">
              <w:rPr>
                <w:rFonts w:cstheme="minorHAnsi"/>
                <w:bCs/>
                <w:iCs/>
                <w:color w:val="000000"/>
                <w:sz w:val="24"/>
                <w:szCs w:val="24"/>
              </w:rPr>
              <w:t xml:space="preserve">Android, WebOS, </w:t>
            </w:r>
            <w:r w:rsidRPr="00300CCB" w:rsidR="00C379FF">
              <w:rPr>
                <w:rFonts w:cstheme="minorHAnsi"/>
                <w:bCs/>
                <w:iCs/>
                <w:color w:val="000000"/>
                <w:sz w:val="24"/>
                <w:szCs w:val="24"/>
              </w:rPr>
              <w:t xml:space="preserve"> </w:t>
            </w:r>
            <w:r w:rsidRPr="00300CCB">
              <w:rPr>
                <w:rFonts w:cstheme="minorHAnsi"/>
                <w:bCs/>
                <w:iCs/>
                <w:color w:val="000000"/>
                <w:sz w:val="24"/>
                <w:szCs w:val="24"/>
              </w:rPr>
              <w:t>Firefox OS,</w:t>
            </w:r>
            <w:r w:rsidRPr="00300CCB" w:rsidR="00C379FF">
              <w:rPr>
                <w:rFonts w:cstheme="minorHAnsi"/>
                <w:bCs/>
                <w:iCs/>
                <w:color w:val="000000"/>
                <w:sz w:val="24"/>
                <w:szCs w:val="24"/>
              </w:rPr>
              <w:t xml:space="preserve"> JAVA</w:t>
            </w:r>
            <w:r w:rsidR="00BD7C24">
              <w:rPr>
                <w:rFonts w:cstheme="minorHAnsi"/>
                <w:bCs/>
                <w:iCs/>
                <w:color w:val="000000"/>
                <w:sz w:val="24"/>
                <w:szCs w:val="24"/>
              </w:rPr>
              <w:t>, FOTA, SVG, JPEG decoder,</w:t>
            </w:r>
            <w:r w:rsidR="00475AFC">
              <w:rPr>
                <w:rFonts w:cstheme="minorHAnsi"/>
                <w:bCs/>
                <w:iCs/>
                <w:color w:val="000000"/>
                <w:sz w:val="24"/>
                <w:szCs w:val="24"/>
              </w:rPr>
              <w:t xml:space="preserve"> Project Management</w:t>
            </w:r>
          </w:p>
        </w:tc>
      </w:tr>
    </w:tbl>
    <w:p w:rsidR="006C298E" w:rsidP="001C716A">
      <w:pPr>
        <w:pStyle w:val="Heading4"/>
        <w:rPr>
          <w:rFonts w:asciiTheme="minorHAnsi" w:eastAsiaTheme="minorHAnsi" w:hAnsiTheme="minorHAnsi" w:cstheme="minorHAnsi"/>
          <w:bCs w:val="0"/>
          <w:i w:val="0"/>
          <w:iCs w:val="0"/>
          <w:color w:val="000000"/>
          <w:sz w:val="24"/>
          <w:szCs w:val="24"/>
        </w:rPr>
      </w:pPr>
    </w:p>
    <w:p w:rsidR="00E922DD" w:rsidP="001C716A">
      <w:pPr>
        <w:pStyle w:val="Heading4"/>
        <w:rPr>
          <w:rFonts w:asciiTheme="minorHAnsi" w:eastAsiaTheme="minorHAnsi" w:hAnsiTheme="minorHAnsi" w:cstheme="minorHAnsi"/>
          <w:bCs w:val="0"/>
          <w:i w:val="0"/>
          <w:iCs w:val="0"/>
          <w:color w:val="000000"/>
          <w:sz w:val="24"/>
          <w:szCs w:val="24"/>
        </w:rPr>
      </w:pPr>
      <w:r>
        <w:rPr>
          <w:rFonts w:asciiTheme="minorHAnsi" w:eastAsiaTheme="minorHAnsi" w:hAnsiTheme="minorHAnsi" w:cstheme="minorHAnsi"/>
          <w:bCs w:val="0"/>
          <w:i w:val="0"/>
          <w:iCs w:val="0"/>
          <w:color w:val="000000"/>
          <w:sz w:val="24"/>
          <w:szCs w:val="24"/>
        </w:rPr>
        <w:t>EDUCATION</w:t>
      </w:r>
      <w:r w:rsidRPr="0093241B">
        <w:rPr>
          <w:rFonts w:asciiTheme="minorHAnsi" w:eastAsiaTheme="minorHAnsi" w:hAnsiTheme="minorHAnsi" w:cstheme="minorHAnsi"/>
          <w:bCs w:val="0"/>
          <w:i w:val="0"/>
          <w:iCs w:val="0"/>
          <w:color w:val="000000"/>
          <w:sz w:val="24"/>
          <w:szCs w:val="24"/>
        </w:rPr>
        <w:t>:</w:t>
      </w:r>
    </w:p>
    <w:p w:rsidR="00E922DD" w:rsidRPr="00286752" w:rsidP="00286752">
      <w:pPr>
        <w:ind w:left="720"/>
        <w:rPr>
          <w:rFonts w:cstheme="minorHAnsi"/>
          <w:color w:val="000000"/>
          <w:sz w:val="24"/>
          <w:szCs w:val="24"/>
          <w:u w:val="single"/>
          <w:shd w:val="clear" w:color="auto" w:fill="FFFFFF"/>
        </w:rPr>
      </w:pPr>
      <w:r>
        <w:rPr>
          <w:rStyle w:val="Strong"/>
          <w:rFonts w:cstheme="minorHAnsi"/>
          <w:color w:val="000000"/>
          <w:sz w:val="24"/>
          <w:szCs w:val="24"/>
          <w:shd w:val="clear" w:color="auto" w:fill="FFFFFF"/>
        </w:rPr>
        <w:br/>
      </w:r>
      <w:r w:rsidRPr="00286752">
        <w:rPr>
          <w:rStyle w:val="Strong"/>
          <w:rFonts w:cstheme="minorHAnsi"/>
          <w:color w:val="000000"/>
          <w:sz w:val="24"/>
          <w:szCs w:val="24"/>
          <w:shd w:val="clear" w:color="auto" w:fill="FFFFFF"/>
        </w:rPr>
        <w:t xml:space="preserve">Karnataka University, </w:t>
      </w:r>
      <w:r w:rsidRPr="00286752">
        <w:rPr>
          <w:rStyle w:val="Strong"/>
          <w:rFonts w:cstheme="minorHAnsi"/>
          <w:color w:val="000000"/>
          <w:sz w:val="24"/>
          <w:szCs w:val="24"/>
          <w:shd w:val="clear" w:color="auto" w:fill="FFFFFF"/>
        </w:rPr>
        <w:t>Dharwad</w:t>
      </w:r>
      <w:r w:rsidRPr="00286752">
        <w:rPr>
          <w:rStyle w:val="Strong"/>
          <w:rFonts w:cstheme="minorHAnsi"/>
          <w:color w:val="000000"/>
          <w:sz w:val="24"/>
          <w:szCs w:val="24"/>
          <w:shd w:val="clear" w:color="auto" w:fill="FFFFFF"/>
        </w:rPr>
        <w:t xml:space="preserve">, </w:t>
      </w:r>
      <w:r w:rsidRPr="00286752">
        <w:rPr>
          <w:rStyle w:val="Strong"/>
          <w:rFonts w:cstheme="minorHAnsi"/>
          <w:b w:val="0"/>
          <w:color w:val="000000"/>
          <w:sz w:val="24"/>
          <w:szCs w:val="24"/>
          <w:shd w:val="clear" w:color="auto" w:fill="FFFFFF"/>
        </w:rPr>
        <w:t>Karnataka, India</w:t>
      </w:r>
      <w:r w:rsidRPr="00286752">
        <w:rPr>
          <w:rFonts w:cstheme="minorHAnsi"/>
          <w:color w:val="000000"/>
          <w:sz w:val="24"/>
          <w:szCs w:val="24"/>
        </w:rPr>
        <w:br/>
      </w:r>
      <w:r w:rsidRPr="00286752">
        <w:rPr>
          <w:rFonts w:cstheme="minorHAnsi"/>
          <w:color w:val="000000"/>
          <w:sz w:val="24"/>
          <w:szCs w:val="24"/>
          <w:u w:val="single"/>
          <w:shd w:val="clear" w:color="auto" w:fill="FFFFFF"/>
        </w:rPr>
        <w:t>Master of Computer Applications, MCA</w:t>
      </w:r>
    </w:p>
    <w:p w:rsidR="00A86A77" w:rsidRPr="00DE2C27" w:rsidP="00627ED4">
      <w:pPr>
        <w:ind w:left="720"/>
        <w:rPr>
          <w:rFonts w:eastAsia="Times New Roman" w:cstheme="minorHAnsi"/>
          <w:color w:val="000000"/>
          <w:sz w:val="24"/>
          <w:szCs w:val="24"/>
        </w:rPr>
      </w:pPr>
      <w:r w:rsidRPr="00286752">
        <w:rPr>
          <w:rStyle w:val="Strong"/>
          <w:rFonts w:cstheme="minorHAnsi"/>
          <w:color w:val="000000"/>
          <w:sz w:val="24"/>
          <w:szCs w:val="24"/>
          <w:shd w:val="clear" w:color="auto" w:fill="FFFFFF"/>
        </w:rPr>
        <w:t xml:space="preserve">Karnataka University, </w:t>
      </w:r>
      <w:r w:rsidRPr="00286752">
        <w:rPr>
          <w:rStyle w:val="Strong"/>
          <w:rFonts w:cstheme="minorHAnsi"/>
          <w:color w:val="000000"/>
          <w:sz w:val="24"/>
          <w:szCs w:val="24"/>
          <w:shd w:val="clear" w:color="auto" w:fill="FFFFFF"/>
        </w:rPr>
        <w:t>Dharwad</w:t>
      </w:r>
      <w:r w:rsidRPr="00286752">
        <w:rPr>
          <w:rStyle w:val="Strong"/>
          <w:rFonts w:cstheme="minorHAnsi"/>
          <w:color w:val="000000"/>
          <w:sz w:val="24"/>
          <w:szCs w:val="24"/>
          <w:shd w:val="clear" w:color="auto" w:fill="FFFFFF"/>
        </w:rPr>
        <w:t xml:space="preserve">, </w:t>
      </w:r>
      <w:r w:rsidRPr="00286752">
        <w:rPr>
          <w:rStyle w:val="Strong"/>
          <w:rFonts w:cstheme="minorHAnsi"/>
          <w:b w:val="0"/>
          <w:color w:val="000000"/>
          <w:sz w:val="24"/>
          <w:szCs w:val="24"/>
          <w:shd w:val="clear" w:color="auto" w:fill="FFFFFF"/>
        </w:rPr>
        <w:t>Karnataka, India</w:t>
      </w:r>
      <w:r w:rsidRPr="00286752">
        <w:rPr>
          <w:rFonts w:cstheme="minorHAnsi"/>
          <w:color w:val="000000"/>
          <w:sz w:val="24"/>
          <w:szCs w:val="24"/>
        </w:rPr>
        <w:br/>
      </w:r>
      <w:r w:rsidRPr="00286752">
        <w:rPr>
          <w:rFonts w:cstheme="minorHAnsi"/>
          <w:color w:val="000000"/>
          <w:sz w:val="24"/>
          <w:szCs w:val="24"/>
          <w:u w:val="single"/>
          <w:shd w:val="clear" w:color="auto" w:fill="FFFFFF"/>
        </w:rPr>
        <w:t xml:space="preserve">Bachelor </w:t>
      </w:r>
      <w:r w:rsidRPr="00286752">
        <w:rPr>
          <w:rFonts w:cstheme="minorHAnsi"/>
          <w:color w:val="000000"/>
          <w:sz w:val="24"/>
          <w:szCs w:val="24"/>
          <w:u w:val="single"/>
          <w:shd w:val="clear" w:color="auto" w:fill="FFFFFF"/>
        </w:rPr>
        <w:t xml:space="preserve">Of </w:t>
      </w:r>
      <w:r w:rsidRPr="00286752" w:rsidR="00286752">
        <w:rPr>
          <w:rFonts w:cstheme="minorHAnsi"/>
          <w:color w:val="000000"/>
          <w:sz w:val="24"/>
          <w:szCs w:val="24"/>
          <w:u w:val="single"/>
          <w:shd w:val="clear" w:color="auto" w:fill="FFFFFF"/>
        </w:rPr>
        <w:t xml:space="preserve"> </w:t>
      </w:r>
      <w:r w:rsidRPr="00286752">
        <w:rPr>
          <w:rFonts w:cstheme="minorHAnsi"/>
          <w:color w:val="000000"/>
          <w:sz w:val="24"/>
          <w:szCs w:val="24"/>
          <w:u w:val="single"/>
          <w:shd w:val="clear" w:color="auto" w:fill="FFFFFF"/>
        </w:rPr>
        <w:t>Science</w:t>
      </w:r>
      <w:r w:rsidRPr="00286752">
        <w:rPr>
          <w:rFonts w:cstheme="minorHAnsi"/>
          <w:color w:val="000000"/>
          <w:sz w:val="24"/>
          <w:szCs w:val="24"/>
          <w:u w:val="single"/>
          <w:shd w:val="clear" w:color="auto" w:fill="FFFFFF"/>
        </w:rPr>
        <w:t xml:space="preserve"> , Mathematics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80B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31DD0"/>
    <w:multiLevelType w:val="hybridMultilevel"/>
    <w:tmpl w:val="FA867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15307A"/>
    <w:multiLevelType w:val="multilevel"/>
    <w:tmpl w:val="EDEC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801CC"/>
    <w:multiLevelType w:val="hybridMultilevel"/>
    <w:tmpl w:val="2C86900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98E5AB2"/>
    <w:multiLevelType w:val="multilevel"/>
    <w:tmpl w:val="353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11E6D"/>
    <w:multiLevelType w:val="multilevel"/>
    <w:tmpl w:val="F7A6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A6F63"/>
    <w:multiLevelType w:val="hybridMultilevel"/>
    <w:tmpl w:val="EC24AECC"/>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7A"/>
  </w:style>
  <w:style w:type="paragraph" w:styleId="Heading4">
    <w:name w:val="heading 4"/>
    <w:basedOn w:val="Normal"/>
    <w:next w:val="Normal"/>
    <w:link w:val="Heading4Char"/>
    <w:uiPriority w:val="9"/>
    <w:unhideWhenUsed/>
    <w:qFormat/>
    <w:rsid w:val="00B758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587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7587A"/>
    <w:rPr>
      <w:color w:val="0000FF"/>
      <w:u w:val="single"/>
    </w:rPr>
  </w:style>
  <w:style w:type="paragraph" w:styleId="ListParagraph">
    <w:name w:val="List Paragraph"/>
    <w:basedOn w:val="Normal"/>
    <w:uiPriority w:val="34"/>
    <w:qFormat/>
    <w:rsid w:val="00B7587A"/>
    <w:pPr>
      <w:ind w:left="720"/>
      <w:contextualSpacing/>
    </w:pPr>
  </w:style>
  <w:style w:type="character" w:styleId="Strong">
    <w:name w:val="Strong"/>
    <w:basedOn w:val="DefaultParagraphFont"/>
    <w:uiPriority w:val="22"/>
    <w:qFormat/>
    <w:rsid w:val="008A5029"/>
    <w:rPr>
      <w:b/>
      <w:bCs/>
    </w:rPr>
  </w:style>
  <w:style w:type="table" w:styleId="TableGrid">
    <w:name w:val="Table Grid"/>
    <w:basedOn w:val="TableNormal"/>
    <w:uiPriority w:val="59"/>
    <w:rsid w:val="00ED3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cd2d7b562b2257f9554ed3ec755e17e134f530e18705c4458440321091b5b58120b110b17435c580e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121</cp:revision>
  <dcterms:created xsi:type="dcterms:W3CDTF">2018-10-01T15:33:00Z</dcterms:created>
  <dcterms:modified xsi:type="dcterms:W3CDTF">2018-10-02T16:02:00Z</dcterms:modified>
</cp:coreProperties>
</file>