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FE446C" w:rsidRPr="00FE663A">
      <w:pPr>
        <w:rPr>
          <w:szCs w:val="22"/>
        </w:rPr>
      </w:pPr>
      <w:r w:rsidRPr="00FE663A">
        <w:rPr>
          <w:noProof/>
          <w:szCs w:val="22"/>
          <w:lang w:val="en-GB" w:eastAsia="en-GB" w:bidi="ar-SA"/>
        </w:rPr>
        <w:drawing>
          <wp:inline distT="0" distB="0" distL="0" distR="0">
            <wp:extent cx="2857500" cy="401320"/>
            <wp:effectExtent l="19050" t="0" r="0" b="0"/>
            <wp:docPr id="1"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xmlns:r="http://schemas.openxmlformats.org/officeDocument/2006/relationships" r:embed="rId5" cstate="print"/>
                    <a:stretch>
                      <a:fillRect/>
                    </a:stretch>
                  </pic:blipFill>
                  <pic:spPr>
                    <a:xfrm>
                      <a:off x="0" y="0"/>
                      <a:ext cx="2857500" cy="401320"/>
                    </a:xfrm>
                    <a:prstGeom prst="rect">
                      <a:avLst/>
                    </a:prstGeom>
                  </pic:spPr>
                </pic:pic>
              </a:graphicData>
            </a:graphic>
          </wp:inline>
        </w:drawing>
      </w:r>
    </w:p>
    <w:tbl>
      <w:tblPr>
        <w:tblStyle w:val="MediumList2Accent1"/>
        <w:tblW w:w="0" w:type="auto"/>
        <w:jc w:val="center"/>
        <w:tblBorders>
          <w:top w:val="none" w:sz="0" w:space="0" w:color="auto"/>
          <w:left w:val="none" w:sz="0" w:space="0" w:color="auto"/>
          <w:bottom w:val="single" w:sz="24" w:space="0" w:color="4F6228" w:themeColor="accent3" w:themeShade="80"/>
          <w:right w:val="none" w:sz="0" w:space="0" w:color="auto"/>
        </w:tblBorders>
        <w:tblLook w:val="04A0"/>
      </w:tblPr>
      <w:tblGrid>
        <w:gridCol w:w="4536"/>
      </w:tblGrid>
      <w:tr w:rsidTr="003B1CFB">
        <w:tblPrEx>
          <w:tblW w:w="0" w:type="auto"/>
          <w:jc w:val="center"/>
          <w:tblBorders>
            <w:top w:val="none" w:sz="0" w:space="0" w:color="auto"/>
            <w:left w:val="none" w:sz="0" w:space="0" w:color="auto"/>
            <w:bottom w:val="single" w:sz="24" w:space="0" w:color="4F6228" w:themeColor="accent3" w:themeShade="80"/>
            <w:right w:val="none" w:sz="0" w:space="0" w:color="auto"/>
          </w:tblBorders>
          <w:tblLook w:val="04A0"/>
        </w:tblPrEx>
        <w:trPr>
          <w:trHeight w:val="134"/>
          <w:jc w:val="center"/>
        </w:trPr>
        <w:tc>
          <w:tcPr>
            <w:tcW w:w="4536" w:type="dxa"/>
            <w:tcBorders>
              <w:top w:val="none" w:sz="0" w:space="0" w:color="auto"/>
              <w:left w:val="none" w:sz="0" w:space="0" w:color="auto"/>
              <w:bottom w:val="none" w:sz="0" w:space="0" w:color="auto"/>
              <w:right w:val="none" w:sz="0" w:space="0" w:color="auto"/>
            </w:tcBorders>
          </w:tcPr>
          <w:p w:rsidR="00FC5B0F" w:rsidRPr="003B1CFB">
            <w:pPr>
              <w:rPr>
                <w:rFonts w:asciiTheme="minorHAnsi" w:eastAsiaTheme="minorHAnsi" w:hAnsiTheme="minorHAnsi" w:cs="Arial"/>
                <w:b/>
                <w:bCs/>
                <w:color w:val="4F6228" w:themeColor="accent3" w:themeShade="80"/>
                <w:sz w:val="32"/>
                <w:szCs w:val="32"/>
              </w:rPr>
            </w:pPr>
            <w:r w:rsidRPr="003B1CFB">
              <w:rPr>
                <w:rFonts w:asciiTheme="minorHAnsi" w:eastAsiaTheme="minorHAnsi" w:hAnsiTheme="minorHAnsi" w:cs="Arial"/>
                <w:b/>
                <w:bCs/>
                <w:color w:val="4F6228" w:themeColor="accent3" w:themeShade="80"/>
                <w:sz w:val="32"/>
                <w:szCs w:val="32"/>
              </w:rPr>
              <w:t>Jyoti Redhu</w:t>
            </w:r>
            <w:r w:rsidR="005C188D">
              <w:rPr>
                <w:rFonts w:asciiTheme="minorHAnsi" w:eastAsiaTheme="minorHAnsi" w:hAnsiTheme="minorHAnsi" w:cs="Arial"/>
                <w:b/>
                <w:bCs/>
                <w:color w:val="4F6228" w:themeColor="accent3" w:themeShade="80"/>
                <w:sz w:val="32"/>
                <w:szCs w:val="32"/>
              </w:rPr>
              <w:t>, PMP</w:t>
            </w:r>
            <w:r w:rsidR="00B10E44">
              <w:rPr>
                <w:rFonts w:asciiTheme="minorHAnsi" w:eastAsiaTheme="minorHAnsi" w:hAnsiTheme="minorHAnsi" w:cs="Arial"/>
                <w:b/>
                <w:bCs/>
                <w:color w:val="4F6228" w:themeColor="accent3" w:themeShade="80"/>
                <w:sz w:val="32"/>
                <w:szCs w:val="32"/>
              </w:rPr>
              <w:t>,CSM</w:t>
            </w:r>
          </w:p>
        </w:tc>
      </w:tr>
    </w:tbl>
    <w:p w:rsidR="001E25AF" w:rsidRPr="003B1CFB" w:rsidP="001E25AF">
      <w:pPr>
        <w:pStyle w:val="NoSpacing"/>
        <w:rPr>
          <w:rFonts w:cs="Arial"/>
          <w:b/>
          <w:bCs/>
          <w:color w:val="4F6228" w:themeColor="accent3" w:themeShade="80"/>
          <w:sz w:val="28"/>
          <w:szCs w:val="28"/>
        </w:rPr>
      </w:pPr>
      <w:r>
        <w:rPr>
          <w:rFonts w:cs="Arial"/>
          <w:b/>
          <w:bCs/>
          <w:color w:val="4F6228" w:themeColor="accent3" w:themeShade="80"/>
          <w:sz w:val="28"/>
          <w:szCs w:val="28"/>
        </w:rPr>
        <w:t>Educational Qualification</w:t>
      </w:r>
    </w:p>
    <w:p w:rsidR="00F96E61" w:rsidP="00FC5B0F">
      <w:pPr>
        <w:pStyle w:val="NoSpacing"/>
      </w:pPr>
    </w:p>
    <w:p w:rsidR="001E25AF" w:rsidP="00FC5B0F">
      <w:pPr>
        <w:pStyle w:val="NoSpacing"/>
      </w:pPr>
      <w:r w:rsidRPr="00765DE3">
        <w:t>Master’s in Computer Science and Applications (M.C.A) 2002 pass out from K.U.K</w:t>
      </w:r>
    </w:p>
    <w:p w:rsidR="000E2534" w:rsidP="00FC5B0F">
      <w:pPr>
        <w:pStyle w:val="NoSpacing"/>
        <w:rPr>
          <w:rFonts w:cs="Arial"/>
          <w:b/>
          <w:bCs/>
          <w:color w:val="4F6228" w:themeColor="accent3" w:themeShade="80"/>
          <w:sz w:val="28"/>
          <w:szCs w:val="28"/>
        </w:rPr>
      </w:pPr>
    </w:p>
    <w:p w:rsidR="00FC5B0F" w:rsidRPr="003B1CFB" w:rsidP="00FC5B0F">
      <w:pPr>
        <w:pStyle w:val="NoSpacing"/>
        <w:rPr>
          <w:rFonts w:cs="Arial"/>
          <w:b/>
          <w:bCs/>
          <w:color w:val="4F6228" w:themeColor="accent3" w:themeShade="80"/>
          <w:sz w:val="28"/>
          <w:szCs w:val="28"/>
        </w:rPr>
      </w:pPr>
      <w:r w:rsidRPr="003B1CFB">
        <w:rPr>
          <w:rFonts w:cs="Arial"/>
          <w:b/>
          <w:bCs/>
          <w:color w:val="4F6228" w:themeColor="accent3" w:themeShade="80"/>
          <w:sz w:val="28"/>
          <w:szCs w:val="28"/>
        </w:rPr>
        <w:t>Career Summary</w:t>
      </w:r>
    </w:p>
    <w:p w:rsidR="00B92EAC" w:rsidRPr="00FE663A" w:rsidP="00B92EAC">
      <w:pPr>
        <w:numPr>
          <w:ilvl w:val="0"/>
          <w:numId w:val="1"/>
        </w:numPr>
        <w:spacing w:after="0" w:line="240" w:lineRule="auto"/>
        <w:jc w:val="both"/>
        <w:rPr>
          <w:rFonts w:cs="Arial"/>
          <w:snapToGrid w:val="0"/>
          <w:szCs w:val="22"/>
        </w:rPr>
      </w:pPr>
      <w:r>
        <w:rPr>
          <w:rFonts w:cs="Arial"/>
          <w:b/>
          <w:bCs/>
          <w:snapToGrid w:val="0"/>
          <w:szCs w:val="22"/>
        </w:rPr>
        <w:t>1</w:t>
      </w:r>
      <w:r w:rsidR="00CE57A8">
        <w:rPr>
          <w:rFonts w:cs="Arial"/>
          <w:b/>
          <w:bCs/>
          <w:snapToGrid w:val="0"/>
          <w:szCs w:val="22"/>
        </w:rPr>
        <w:t>5</w:t>
      </w:r>
      <w:bookmarkStart w:id="0" w:name="_GoBack"/>
      <w:bookmarkEnd w:id="0"/>
      <w:r w:rsidR="005A1EC2">
        <w:rPr>
          <w:rFonts w:cs="Arial"/>
          <w:b/>
          <w:bCs/>
          <w:snapToGrid w:val="0"/>
          <w:szCs w:val="22"/>
        </w:rPr>
        <w:t>+</w:t>
      </w:r>
      <w:r w:rsidRPr="00FE663A">
        <w:rPr>
          <w:rFonts w:cs="Arial"/>
          <w:snapToGrid w:val="0"/>
          <w:szCs w:val="22"/>
        </w:rPr>
        <w:t xml:space="preserve"> years of management and development experience in IT industry.</w:t>
      </w:r>
    </w:p>
    <w:p w:rsidR="00FE446C" w:rsidRPr="00FE663A" w:rsidP="00B92EAC">
      <w:pPr>
        <w:numPr>
          <w:ilvl w:val="0"/>
          <w:numId w:val="1"/>
        </w:numPr>
        <w:spacing w:after="0" w:line="240" w:lineRule="auto"/>
        <w:jc w:val="both"/>
        <w:rPr>
          <w:rFonts w:cs="Arial"/>
          <w:snapToGrid w:val="0"/>
          <w:szCs w:val="22"/>
        </w:rPr>
      </w:pPr>
      <w:r w:rsidRPr="00FE663A">
        <w:rPr>
          <w:rFonts w:cs="Arial"/>
          <w:snapToGrid w:val="0"/>
          <w:szCs w:val="22"/>
        </w:rPr>
        <w:t>Independently manage the full project life cycle, from initiation through implementation; including (but not limited to) requirements gathering and prioritization, defining scope and schedule, obtaining approvals, manage development and testing tasks and troubleshooting.</w:t>
      </w:r>
    </w:p>
    <w:p w:rsidR="0099299B" w:rsidRPr="003B1CFB" w:rsidP="003B1CFB">
      <w:pPr>
        <w:pStyle w:val="NoSpacing"/>
        <w:rPr>
          <w:rFonts w:cs="Arial"/>
          <w:b/>
          <w:bCs/>
          <w:color w:val="4F6228" w:themeColor="accent3" w:themeShade="80"/>
          <w:sz w:val="28"/>
          <w:szCs w:val="28"/>
        </w:rPr>
      </w:pPr>
      <w:r w:rsidRPr="003B1CFB">
        <w:rPr>
          <w:rFonts w:cs="Arial"/>
          <w:b/>
          <w:bCs/>
          <w:color w:val="4F6228" w:themeColor="accent3" w:themeShade="80"/>
          <w:sz w:val="28"/>
          <w:szCs w:val="28"/>
        </w:rPr>
        <w:t>Experience Details:</w:t>
      </w:r>
    </w:p>
    <w:p w:rsidR="00153BE2" w:rsidRPr="00FE663A" w:rsidP="00153BE2">
      <w:pPr>
        <w:numPr>
          <w:ilvl w:val="0"/>
          <w:numId w:val="1"/>
        </w:numPr>
        <w:spacing w:after="0" w:line="240" w:lineRule="auto"/>
        <w:jc w:val="both"/>
        <w:rPr>
          <w:rFonts w:cs="Arial"/>
          <w:snapToGrid w:val="0"/>
          <w:szCs w:val="22"/>
        </w:rPr>
      </w:pPr>
      <w:r>
        <w:rPr>
          <w:rFonts w:cs="Arial"/>
          <w:snapToGrid w:val="0"/>
          <w:szCs w:val="22"/>
        </w:rPr>
        <w:t>BT eServ India Pvt LTD. (Nov ’16</w:t>
      </w:r>
      <w:r w:rsidRPr="00FE663A">
        <w:rPr>
          <w:rFonts w:cs="Arial"/>
          <w:snapToGrid w:val="0"/>
          <w:szCs w:val="22"/>
        </w:rPr>
        <w:t xml:space="preserve"> till date) as </w:t>
      </w:r>
      <w:r>
        <w:rPr>
          <w:rFonts w:cs="Arial"/>
          <w:snapToGrid w:val="0"/>
          <w:szCs w:val="22"/>
        </w:rPr>
        <w:t>Delivery</w:t>
      </w:r>
      <w:r w:rsidRPr="00FE663A">
        <w:rPr>
          <w:rFonts w:cs="Arial"/>
          <w:snapToGrid w:val="0"/>
          <w:szCs w:val="22"/>
        </w:rPr>
        <w:t xml:space="preserve"> Manager</w:t>
      </w:r>
    </w:p>
    <w:p w:rsidR="0099299B" w:rsidRPr="00FE663A" w:rsidP="0099299B">
      <w:pPr>
        <w:numPr>
          <w:ilvl w:val="0"/>
          <w:numId w:val="1"/>
        </w:numPr>
        <w:spacing w:after="0" w:line="240" w:lineRule="auto"/>
        <w:jc w:val="both"/>
        <w:rPr>
          <w:rFonts w:cs="Arial"/>
          <w:snapToGrid w:val="0"/>
          <w:szCs w:val="22"/>
        </w:rPr>
      </w:pPr>
      <w:r w:rsidRPr="00FE663A">
        <w:rPr>
          <w:rFonts w:cs="Arial"/>
          <w:snapToGrid w:val="0"/>
          <w:szCs w:val="22"/>
        </w:rPr>
        <w:t xml:space="preserve">HCL Infotech LTD. (Nov ’14 till date) as </w:t>
      </w:r>
      <w:r w:rsidR="00B268D6">
        <w:rPr>
          <w:rFonts w:cs="Arial"/>
          <w:snapToGrid w:val="0"/>
          <w:szCs w:val="22"/>
        </w:rPr>
        <w:t>Project</w:t>
      </w:r>
      <w:r w:rsidRPr="00FE663A">
        <w:rPr>
          <w:rFonts w:cs="Arial"/>
          <w:snapToGrid w:val="0"/>
          <w:szCs w:val="22"/>
        </w:rPr>
        <w:t xml:space="preserve"> Manager</w:t>
      </w:r>
    </w:p>
    <w:p w:rsidR="0099299B" w:rsidRPr="00FE663A" w:rsidP="0099299B">
      <w:pPr>
        <w:numPr>
          <w:ilvl w:val="0"/>
          <w:numId w:val="1"/>
        </w:numPr>
        <w:spacing w:after="0" w:line="240" w:lineRule="auto"/>
        <w:jc w:val="both"/>
        <w:rPr>
          <w:rFonts w:cs="Arial"/>
          <w:snapToGrid w:val="0"/>
          <w:szCs w:val="22"/>
        </w:rPr>
      </w:pPr>
      <w:r w:rsidRPr="00FE663A">
        <w:rPr>
          <w:rFonts w:cs="Arial"/>
          <w:snapToGrid w:val="0"/>
          <w:szCs w:val="22"/>
        </w:rPr>
        <w:t>IBM India Pvt LTD. (May ’07 to Nov ‘14) as Team Lead</w:t>
      </w:r>
    </w:p>
    <w:p w:rsidR="0099299B" w:rsidRPr="00FE663A" w:rsidP="0099299B">
      <w:pPr>
        <w:numPr>
          <w:ilvl w:val="0"/>
          <w:numId w:val="1"/>
        </w:numPr>
        <w:spacing w:after="0" w:line="240" w:lineRule="auto"/>
        <w:jc w:val="both"/>
        <w:rPr>
          <w:rFonts w:cs="Arial"/>
          <w:snapToGrid w:val="0"/>
          <w:szCs w:val="22"/>
        </w:rPr>
      </w:pPr>
      <w:r w:rsidRPr="00FE663A">
        <w:rPr>
          <w:rFonts w:cs="Arial"/>
          <w:snapToGrid w:val="0"/>
          <w:szCs w:val="22"/>
        </w:rPr>
        <w:t>HCL Technologies LTD. (Oct ’04 to Apr ’07) as Senior Software Engineer</w:t>
      </w:r>
    </w:p>
    <w:p w:rsidR="0099299B" w:rsidRPr="00FE663A" w:rsidP="0099299B">
      <w:pPr>
        <w:numPr>
          <w:ilvl w:val="0"/>
          <w:numId w:val="1"/>
        </w:numPr>
        <w:spacing w:after="0" w:line="240" w:lineRule="auto"/>
        <w:jc w:val="both"/>
        <w:rPr>
          <w:rFonts w:cs="Arial"/>
          <w:snapToGrid w:val="0"/>
          <w:szCs w:val="22"/>
        </w:rPr>
      </w:pPr>
      <w:r w:rsidRPr="00FE663A">
        <w:rPr>
          <w:rFonts w:cs="Arial"/>
          <w:snapToGrid w:val="0"/>
          <w:szCs w:val="22"/>
        </w:rPr>
        <w:t>Ebusinessware LTD. (July ’04 to Sep ’04) as Software Engineer</w:t>
      </w:r>
    </w:p>
    <w:p w:rsidR="0099299B" w:rsidRPr="00FE663A" w:rsidP="0099299B">
      <w:pPr>
        <w:numPr>
          <w:ilvl w:val="0"/>
          <w:numId w:val="1"/>
        </w:numPr>
        <w:spacing w:after="0" w:line="240" w:lineRule="auto"/>
        <w:jc w:val="both"/>
        <w:rPr>
          <w:rFonts w:cs="Arial"/>
          <w:snapToGrid w:val="0"/>
          <w:szCs w:val="22"/>
        </w:rPr>
      </w:pPr>
      <w:r w:rsidRPr="00FE663A">
        <w:rPr>
          <w:rFonts w:cs="Arial"/>
          <w:snapToGrid w:val="0"/>
          <w:szCs w:val="22"/>
        </w:rPr>
        <w:t>K.U.K and D.A.V college (Jan ’03 to June’04) as Lect. In Comp. Science</w:t>
      </w:r>
    </w:p>
    <w:p w:rsidR="0099299B" w:rsidRPr="00FE663A" w:rsidP="0099299B">
      <w:pPr>
        <w:numPr>
          <w:ilvl w:val="0"/>
          <w:numId w:val="1"/>
        </w:numPr>
        <w:spacing w:after="0" w:line="240" w:lineRule="auto"/>
        <w:jc w:val="both"/>
        <w:rPr>
          <w:rFonts w:cs="Arial"/>
          <w:snapToGrid w:val="0"/>
          <w:szCs w:val="22"/>
        </w:rPr>
      </w:pPr>
      <w:r w:rsidRPr="00FE663A">
        <w:rPr>
          <w:rFonts w:cs="Arial"/>
          <w:snapToGrid w:val="0"/>
          <w:szCs w:val="22"/>
        </w:rPr>
        <w:t>Maruti Udyog Ltd. (Jan ’02 to Oct ’02) as Software Trainee</w:t>
      </w:r>
    </w:p>
    <w:p w:rsidR="00FC5B0F" w:rsidRPr="009B4290">
      <w:pPr>
        <w:rPr>
          <w:rFonts w:cs="Arial"/>
          <w:b/>
          <w:bCs/>
          <w:color w:val="4F6228" w:themeColor="accent3" w:themeShade="80"/>
          <w:sz w:val="28"/>
          <w:szCs w:val="28"/>
        </w:rPr>
      </w:pPr>
      <w:r w:rsidRPr="009B4290">
        <w:rPr>
          <w:rFonts w:cs="Arial"/>
          <w:b/>
          <w:bCs/>
          <w:color w:val="4F6228" w:themeColor="accent3" w:themeShade="80"/>
          <w:sz w:val="28"/>
          <w:szCs w:val="28"/>
        </w:rPr>
        <w:t>Certifications</w:t>
      </w:r>
      <w:r w:rsidRPr="009B4290" w:rsidR="00B92BF8">
        <w:rPr>
          <w:rFonts w:cs="Arial"/>
          <w:b/>
          <w:bCs/>
          <w:color w:val="4F6228" w:themeColor="accent3" w:themeShade="80"/>
          <w:sz w:val="28"/>
          <w:szCs w:val="28"/>
        </w:rPr>
        <w:t>:</w:t>
      </w:r>
    </w:p>
    <w:p w:rsidR="005C2BDB" w:rsidRPr="00BD304C" w:rsidP="00AC28EB">
      <w:pPr>
        <w:pStyle w:val="BodyTextIndent2"/>
        <w:numPr>
          <w:ilvl w:val="0"/>
          <w:numId w:val="1"/>
        </w:numPr>
        <w:rPr>
          <w:rFonts w:asciiTheme="minorHAnsi" w:hAnsiTheme="minorHAnsi" w:cs="Arial"/>
          <w:sz w:val="22"/>
          <w:szCs w:val="22"/>
        </w:rPr>
      </w:pPr>
      <w:r>
        <w:rPr>
          <w:rFonts w:asciiTheme="minorHAnsi" w:hAnsiTheme="minorHAnsi" w:cs="Arial"/>
          <w:b/>
          <w:bCs/>
          <w:sz w:val="22"/>
          <w:szCs w:val="22"/>
        </w:rPr>
        <w:t xml:space="preserve">PMI-Certified </w:t>
      </w:r>
      <w:r w:rsidRPr="008A3E78">
        <w:rPr>
          <w:rFonts w:asciiTheme="minorHAnsi" w:hAnsiTheme="minorHAnsi" w:cs="Arial"/>
          <w:sz w:val="22"/>
          <w:szCs w:val="22"/>
        </w:rPr>
        <w:t>Project Management Professional</w:t>
      </w:r>
      <w:r w:rsidRPr="003303D7">
        <w:rPr>
          <w:rFonts w:asciiTheme="minorHAnsi" w:hAnsiTheme="minorHAnsi" w:cs="Arial"/>
          <w:b/>
          <w:bCs/>
          <w:sz w:val="22"/>
          <w:szCs w:val="22"/>
        </w:rPr>
        <w:t xml:space="preserve"> (PMP)</w:t>
      </w:r>
    </w:p>
    <w:p w:rsidR="00BD304C" w:rsidRPr="005C2BDB" w:rsidP="00AC28EB">
      <w:pPr>
        <w:pStyle w:val="BodyTextIndent2"/>
        <w:numPr>
          <w:ilvl w:val="0"/>
          <w:numId w:val="1"/>
        </w:numPr>
        <w:rPr>
          <w:rFonts w:asciiTheme="minorHAnsi" w:hAnsiTheme="minorHAnsi" w:cs="Arial"/>
          <w:sz w:val="22"/>
          <w:szCs w:val="22"/>
        </w:rPr>
      </w:pPr>
      <w:r w:rsidRPr="00556DC4">
        <w:rPr>
          <w:rFonts w:asciiTheme="minorHAnsi" w:hAnsiTheme="minorHAnsi" w:cs="Arial"/>
          <w:b/>
          <w:bCs/>
          <w:sz w:val="22"/>
          <w:szCs w:val="22"/>
        </w:rPr>
        <w:t>Scrum Alliance</w:t>
      </w:r>
      <w:r>
        <w:rPr>
          <w:rFonts w:asciiTheme="minorHAnsi" w:hAnsiTheme="minorHAnsi" w:cs="Arial"/>
          <w:b/>
          <w:bCs/>
          <w:sz w:val="22"/>
          <w:szCs w:val="22"/>
        </w:rPr>
        <w:t xml:space="preserve"> </w:t>
      </w:r>
      <w:r w:rsidRPr="00556DC4">
        <w:rPr>
          <w:rFonts w:asciiTheme="minorHAnsi" w:hAnsiTheme="minorHAnsi" w:cs="Arial"/>
          <w:sz w:val="22"/>
          <w:szCs w:val="22"/>
        </w:rPr>
        <w:t>Certified Scrum Master</w:t>
      </w:r>
      <w:r w:rsidR="00FA114C">
        <w:rPr>
          <w:rFonts w:asciiTheme="minorHAnsi" w:hAnsiTheme="minorHAnsi" w:cs="Arial"/>
          <w:b/>
          <w:bCs/>
          <w:sz w:val="22"/>
          <w:szCs w:val="22"/>
        </w:rPr>
        <w:t xml:space="preserve"> (CSM)</w:t>
      </w:r>
    </w:p>
    <w:p w:rsidR="00AC28EB" w:rsidP="00AC28EB">
      <w:pPr>
        <w:pStyle w:val="BodyTextIndent2"/>
        <w:numPr>
          <w:ilvl w:val="0"/>
          <w:numId w:val="1"/>
        </w:numPr>
        <w:rPr>
          <w:rFonts w:asciiTheme="minorHAnsi" w:hAnsiTheme="minorHAnsi" w:cs="Arial"/>
          <w:sz w:val="22"/>
          <w:szCs w:val="22"/>
        </w:rPr>
      </w:pPr>
      <w:r w:rsidRPr="00FE663A">
        <w:rPr>
          <w:rFonts w:asciiTheme="minorHAnsi" w:hAnsiTheme="minorHAnsi" w:cs="Arial"/>
          <w:b/>
          <w:sz w:val="22"/>
          <w:szCs w:val="22"/>
        </w:rPr>
        <w:t>Certified Function point Practitioner</w:t>
      </w:r>
      <w:r w:rsidRPr="00FE663A">
        <w:rPr>
          <w:rFonts w:asciiTheme="minorHAnsi" w:hAnsiTheme="minorHAnsi" w:cs="Arial"/>
          <w:sz w:val="22"/>
          <w:szCs w:val="22"/>
        </w:rPr>
        <w:t xml:space="preserve"> (</w:t>
      </w:r>
      <w:r>
        <w:rPr>
          <w:rFonts w:asciiTheme="minorHAnsi" w:hAnsiTheme="minorHAnsi" w:cs="Arial"/>
          <w:sz w:val="22"/>
          <w:szCs w:val="22"/>
        </w:rPr>
        <w:t>CFPP</w:t>
      </w:r>
      <w:r w:rsidRPr="00FE663A">
        <w:rPr>
          <w:rFonts w:asciiTheme="minorHAnsi" w:hAnsiTheme="minorHAnsi" w:cs="Arial"/>
          <w:sz w:val="22"/>
          <w:szCs w:val="22"/>
        </w:rPr>
        <w:t>) using IFPUG standards.</w:t>
      </w:r>
    </w:p>
    <w:p w:rsidR="00240CBA" w:rsidRPr="00FE663A">
      <w:pPr>
        <w:rPr>
          <w:rFonts w:cs="Arial"/>
          <w:color w:val="17365D" w:themeColor="text2" w:themeShade="BF"/>
          <w:szCs w:val="22"/>
        </w:rPr>
      </w:pPr>
    </w:p>
    <w:tbl>
      <w:tblPr>
        <w:tblStyle w:val="TableGrid"/>
        <w:tblW w:w="5676" w:type="dxa"/>
        <w:shd w:val="clear" w:color="auto" w:fill="C3D69B" w:themeFill="accent3" w:themeFillTint="99"/>
        <w:tblLook w:val="04A0"/>
      </w:tblPr>
      <w:tblGrid>
        <w:gridCol w:w="5676"/>
      </w:tblGrid>
      <w:tr w:rsidTr="00F0672E">
        <w:tblPrEx>
          <w:tblW w:w="5676" w:type="dxa"/>
          <w:shd w:val="clear" w:color="auto" w:fill="C3D69B" w:themeFill="accent3" w:themeFillTint="99"/>
          <w:tblLook w:val="04A0"/>
        </w:tblPrEx>
        <w:trPr>
          <w:trHeight w:val="13594"/>
        </w:trPr>
        <w:tc>
          <w:tcPr>
            <w:tcW w:w="5676" w:type="dxa"/>
            <w:shd w:val="clear" w:color="auto" w:fill="C3D69B" w:themeFill="accent3" w:themeFillTint="99"/>
          </w:tcPr>
          <w:p w:rsidR="00240CBA" w:rsidRPr="00FE663A">
            <w:pPr>
              <w:rPr>
                <w:rFonts w:cs="Arial"/>
                <w:color w:val="17365D" w:themeColor="text2" w:themeShade="BF"/>
                <w:szCs w:val="22"/>
              </w:rPr>
            </w:pPr>
          </w:p>
          <w:p w:rsidR="00240CBA" w:rsidRPr="00B51C59">
            <w:pPr>
              <w:rPr>
                <w:rFonts w:cs="Arial"/>
                <w:b/>
                <w:bCs/>
                <w:color w:val="4F6228" w:themeColor="accent3" w:themeShade="80"/>
                <w:sz w:val="32"/>
                <w:szCs w:val="32"/>
              </w:rPr>
            </w:pPr>
            <w:r w:rsidRPr="00B51C59">
              <w:rPr>
                <w:rFonts w:cs="Arial"/>
                <w:b/>
                <w:bCs/>
                <w:color w:val="4F6228" w:themeColor="accent3" w:themeShade="80"/>
                <w:sz w:val="32"/>
                <w:szCs w:val="32"/>
              </w:rPr>
              <w:t>Key Skills</w:t>
            </w:r>
          </w:p>
          <w:p w:rsidR="00951E92" w:rsidRPr="00FE663A" w:rsidP="00241AB3">
            <w:pPr>
              <w:ind w:left="720"/>
              <w:jc w:val="both"/>
              <w:rPr>
                <w:rFonts w:cs="Arial"/>
                <w:snapToGrid w:val="0"/>
                <w:color w:val="4F6228" w:themeColor="accent3" w:themeShade="80"/>
                <w:szCs w:val="22"/>
              </w:rPr>
            </w:pPr>
          </w:p>
          <w:p w:rsidR="000D6E5C" w:rsidRPr="00FE663A" w:rsidP="000D6E5C">
            <w:pPr>
              <w:numPr>
                <w:ilvl w:val="0"/>
                <w:numId w:val="1"/>
              </w:numPr>
              <w:jc w:val="both"/>
              <w:rPr>
                <w:rFonts w:cs="Arial"/>
                <w:snapToGrid w:val="0"/>
                <w:szCs w:val="22"/>
              </w:rPr>
            </w:pPr>
            <w:r w:rsidRPr="00FE663A">
              <w:rPr>
                <w:rFonts w:cs="Arial"/>
                <w:snapToGrid w:val="0"/>
                <w:szCs w:val="22"/>
              </w:rPr>
              <w:t>Hands on Experience on Installation and Configuration of Apache Hadoop cluster on Ubuntu. </w:t>
            </w:r>
          </w:p>
          <w:p w:rsidR="000D6E5C" w:rsidRPr="00FE663A" w:rsidP="000D6E5C">
            <w:pPr>
              <w:numPr>
                <w:ilvl w:val="0"/>
                <w:numId w:val="1"/>
              </w:numPr>
              <w:jc w:val="both"/>
              <w:rPr>
                <w:rFonts w:cs="Arial"/>
                <w:snapToGrid w:val="0"/>
                <w:szCs w:val="22"/>
              </w:rPr>
            </w:pPr>
            <w:r w:rsidRPr="00FE663A">
              <w:rPr>
                <w:rFonts w:cs="Arial"/>
                <w:snapToGrid w:val="0"/>
                <w:szCs w:val="22"/>
              </w:rPr>
              <w:t xml:space="preserve">Having </w:t>
            </w:r>
            <w:r w:rsidR="00CD0C7C">
              <w:rPr>
                <w:rFonts w:cs="Arial"/>
                <w:snapToGrid w:val="0"/>
                <w:szCs w:val="22"/>
              </w:rPr>
              <w:t xml:space="preserve">good </w:t>
            </w:r>
            <w:r w:rsidRPr="00FE663A">
              <w:rPr>
                <w:rFonts w:cs="Arial"/>
                <w:snapToGrid w:val="0"/>
                <w:szCs w:val="22"/>
              </w:rPr>
              <w:t>knowledge of HDFS, MAPREDUCE, HIVE, SQOOP, HBASE, ZOOKEEPER, PIG, FLUME, HappyBase , Python</w:t>
            </w:r>
          </w:p>
          <w:p w:rsidR="000D6E5C" w:rsidRPr="00FE663A" w:rsidP="000D6E5C">
            <w:pPr>
              <w:pStyle w:val="BodyTextIndent2"/>
              <w:numPr>
                <w:ilvl w:val="0"/>
                <w:numId w:val="1"/>
              </w:numPr>
              <w:rPr>
                <w:rFonts w:asciiTheme="minorHAnsi" w:hAnsiTheme="minorHAnsi" w:cs="Arial"/>
                <w:sz w:val="22"/>
                <w:szCs w:val="22"/>
              </w:rPr>
            </w:pPr>
            <w:r w:rsidRPr="00FE663A">
              <w:rPr>
                <w:rFonts w:asciiTheme="minorHAnsi" w:hAnsiTheme="minorHAnsi" w:cs="Arial"/>
                <w:sz w:val="22"/>
                <w:szCs w:val="22"/>
              </w:rPr>
              <w:t>Being a member of Hadoop community in IBM, undertook technical analysis of following products:</w:t>
            </w:r>
          </w:p>
          <w:p w:rsidR="000D6E5C" w:rsidRPr="00FE663A" w:rsidP="000D6E5C">
            <w:pPr>
              <w:pStyle w:val="BodyTextIndent2"/>
              <w:numPr>
                <w:ilvl w:val="1"/>
                <w:numId w:val="1"/>
              </w:numPr>
              <w:rPr>
                <w:rFonts w:asciiTheme="minorHAnsi" w:hAnsiTheme="minorHAnsi" w:cs="Arial"/>
                <w:sz w:val="22"/>
                <w:szCs w:val="22"/>
              </w:rPr>
            </w:pPr>
            <w:r w:rsidRPr="00FE663A">
              <w:rPr>
                <w:rFonts w:asciiTheme="minorHAnsi" w:hAnsiTheme="minorHAnsi" w:cs="Arial"/>
                <w:sz w:val="22"/>
                <w:szCs w:val="22"/>
              </w:rPr>
              <w:t>Integration of HIVE with HBase.</w:t>
            </w:r>
          </w:p>
          <w:p w:rsidR="000D6E5C" w:rsidRPr="00FE663A" w:rsidP="000D6E5C">
            <w:pPr>
              <w:pStyle w:val="BodyTextIndent2"/>
              <w:numPr>
                <w:ilvl w:val="1"/>
                <w:numId w:val="1"/>
              </w:numPr>
              <w:rPr>
                <w:rFonts w:asciiTheme="minorHAnsi" w:hAnsiTheme="minorHAnsi" w:cs="Arial"/>
                <w:sz w:val="22"/>
                <w:szCs w:val="22"/>
              </w:rPr>
            </w:pPr>
            <w:r w:rsidRPr="00FE663A">
              <w:rPr>
                <w:rFonts w:asciiTheme="minorHAnsi" w:hAnsiTheme="minorHAnsi" w:cs="Arial"/>
                <w:sz w:val="22"/>
                <w:szCs w:val="22"/>
              </w:rPr>
              <w:t>Written UDFs in PIG, HIVE, and HBase.</w:t>
            </w:r>
          </w:p>
          <w:p w:rsidR="000D6E5C" w:rsidRPr="00FE663A" w:rsidP="000D6E5C">
            <w:pPr>
              <w:pStyle w:val="BodyTextIndent2"/>
              <w:numPr>
                <w:ilvl w:val="1"/>
                <w:numId w:val="1"/>
              </w:numPr>
              <w:rPr>
                <w:rFonts w:asciiTheme="minorHAnsi" w:hAnsiTheme="minorHAnsi" w:cs="Arial"/>
                <w:sz w:val="22"/>
                <w:szCs w:val="22"/>
              </w:rPr>
            </w:pPr>
            <w:r w:rsidRPr="00FE663A">
              <w:rPr>
                <w:rFonts w:asciiTheme="minorHAnsi" w:hAnsiTheme="minorHAnsi" w:cs="Arial"/>
                <w:sz w:val="22"/>
                <w:szCs w:val="22"/>
              </w:rPr>
              <w:t>Fetched Twitter data for Analysis through Flume into HIVE.</w:t>
            </w:r>
          </w:p>
          <w:p w:rsidR="000D6E5C" w:rsidRPr="00FE663A" w:rsidP="000D6E5C">
            <w:pPr>
              <w:pStyle w:val="BodyTextIndent2"/>
              <w:numPr>
                <w:ilvl w:val="1"/>
                <w:numId w:val="1"/>
              </w:numPr>
              <w:rPr>
                <w:rFonts w:asciiTheme="minorHAnsi" w:hAnsiTheme="minorHAnsi" w:cs="Arial"/>
                <w:sz w:val="22"/>
                <w:szCs w:val="22"/>
              </w:rPr>
            </w:pPr>
            <w:r w:rsidRPr="00FE663A">
              <w:rPr>
                <w:rFonts w:asciiTheme="minorHAnsi" w:hAnsiTheme="minorHAnsi" w:cs="Arial"/>
                <w:sz w:val="22"/>
                <w:szCs w:val="22"/>
              </w:rPr>
              <w:t>Fetched MYSQL table data through SQOOP into HIVE.</w:t>
            </w:r>
          </w:p>
          <w:p w:rsidR="000D6E5C" w:rsidRPr="00FE663A" w:rsidP="000D6E5C">
            <w:pPr>
              <w:pStyle w:val="BodyTextIndent2"/>
              <w:numPr>
                <w:ilvl w:val="1"/>
                <w:numId w:val="1"/>
              </w:numPr>
              <w:rPr>
                <w:rFonts w:asciiTheme="minorHAnsi" w:hAnsiTheme="minorHAnsi" w:cs="Arial"/>
                <w:sz w:val="22"/>
                <w:szCs w:val="22"/>
              </w:rPr>
            </w:pPr>
            <w:r w:rsidRPr="00FE663A">
              <w:rPr>
                <w:rFonts w:asciiTheme="minorHAnsi" w:hAnsiTheme="minorHAnsi" w:cs="Arial"/>
                <w:sz w:val="22"/>
                <w:szCs w:val="22"/>
              </w:rPr>
              <w:t>Used Python library “HappyBase” to interact with Apache HBase.</w:t>
            </w:r>
          </w:p>
          <w:p w:rsidR="000D6E5C" w:rsidRPr="00FE663A" w:rsidP="000D6E5C">
            <w:pPr>
              <w:pStyle w:val="BodyTextIndent2"/>
              <w:numPr>
                <w:ilvl w:val="1"/>
                <w:numId w:val="1"/>
              </w:numPr>
              <w:rPr>
                <w:rFonts w:asciiTheme="minorHAnsi" w:hAnsiTheme="minorHAnsi" w:cs="Arial"/>
                <w:sz w:val="22"/>
                <w:szCs w:val="22"/>
              </w:rPr>
            </w:pPr>
            <w:r w:rsidRPr="00FE663A">
              <w:rPr>
                <w:rFonts w:asciiTheme="minorHAnsi" w:hAnsiTheme="minorHAnsi" w:cs="Arial"/>
                <w:sz w:val="22"/>
                <w:szCs w:val="22"/>
              </w:rPr>
              <w:t>Used Domino server logs to analyze number of access and type of activities performed by users using MapReduce.</w:t>
            </w:r>
          </w:p>
          <w:p w:rsidR="000D6E5C" w:rsidRPr="00FE663A" w:rsidP="000D6E5C">
            <w:pPr>
              <w:pStyle w:val="BodyTextIndent2"/>
              <w:numPr>
                <w:ilvl w:val="0"/>
                <w:numId w:val="1"/>
              </w:numPr>
              <w:rPr>
                <w:rFonts w:asciiTheme="minorHAnsi" w:hAnsiTheme="minorHAnsi" w:cs="Arial"/>
                <w:bCs/>
                <w:i/>
                <w:sz w:val="22"/>
                <w:szCs w:val="22"/>
              </w:rPr>
            </w:pPr>
            <w:r w:rsidRPr="00FE663A">
              <w:rPr>
                <w:rFonts w:asciiTheme="minorHAnsi" w:hAnsiTheme="minorHAnsi" w:cs="Arial"/>
                <w:sz w:val="22"/>
                <w:szCs w:val="22"/>
              </w:rPr>
              <w:t>Experience in counting function points as per IFPUG standards.</w:t>
            </w:r>
          </w:p>
          <w:p w:rsidR="000D6E5C" w:rsidRPr="00FE663A" w:rsidP="000D6E5C">
            <w:pPr>
              <w:pStyle w:val="BodyTextIndent2"/>
              <w:numPr>
                <w:ilvl w:val="0"/>
                <w:numId w:val="1"/>
              </w:numPr>
              <w:rPr>
                <w:rFonts w:asciiTheme="minorHAnsi" w:hAnsiTheme="minorHAnsi" w:cs="Arial"/>
                <w:i/>
                <w:sz w:val="22"/>
                <w:szCs w:val="22"/>
              </w:rPr>
            </w:pPr>
            <w:r w:rsidRPr="00FE663A">
              <w:rPr>
                <w:rFonts w:asciiTheme="minorHAnsi" w:hAnsiTheme="minorHAnsi" w:cs="Arial"/>
                <w:sz w:val="22"/>
                <w:szCs w:val="22"/>
              </w:rPr>
              <w:t>Proficient with all aspects of Software Development Life Cycle &amp; software engineering principles, which includes Requirement Analysis, Application Development, Debugging, Testing, and Documentation.</w:t>
            </w:r>
          </w:p>
          <w:p w:rsidR="000D6E5C" w:rsidRPr="00FE663A" w:rsidP="000D6E5C">
            <w:pPr>
              <w:pStyle w:val="BodyTextIndent2"/>
              <w:numPr>
                <w:ilvl w:val="0"/>
                <w:numId w:val="1"/>
              </w:numPr>
              <w:rPr>
                <w:rFonts w:asciiTheme="minorHAnsi" w:hAnsiTheme="minorHAnsi" w:cs="Arial"/>
                <w:i/>
                <w:sz w:val="22"/>
                <w:szCs w:val="22"/>
              </w:rPr>
            </w:pPr>
            <w:r w:rsidRPr="00FE663A">
              <w:rPr>
                <w:rFonts w:asciiTheme="minorHAnsi" w:hAnsiTheme="minorHAnsi" w:cs="Arial"/>
                <w:sz w:val="22"/>
                <w:szCs w:val="22"/>
              </w:rPr>
              <w:t>Experience in development and maintenance of Lotus Domino R5.x/R6.x based Web &amp; Notes-client applications</w:t>
            </w:r>
          </w:p>
          <w:p w:rsidR="001657E1" w:rsidP="00550B2B">
            <w:pPr>
              <w:pStyle w:val="BodyTextIndent2"/>
              <w:numPr>
                <w:ilvl w:val="0"/>
                <w:numId w:val="1"/>
              </w:numPr>
              <w:rPr>
                <w:rFonts w:asciiTheme="minorHAnsi" w:hAnsiTheme="minorHAnsi" w:cs="Arial"/>
                <w:sz w:val="22"/>
                <w:szCs w:val="22"/>
              </w:rPr>
            </w:pPr>
            <w:r w:rsidRPr="00FE663A">
              <w:rPr>
                <w:rFonts w:asciiTheme="minorHAnsi" w:hAnsiTheme="minorHAnsi" w:cs="Arial"/>
                <w:sz w:val="22"/>
                <w:szCs w:val="22"/>
              </w:rPr>
              <w:t xml:space="preserve">Worked in the capacity of Onsite Coordinator and project Initiator (taking KT from another service provider and bring the project to a consistent state </w:t>
            </w:r>
            <w:r>
              <w:rPr>
                <w:rFonts w:asciiTheme="minorHAnsi" w:hAnsiTheme="minorHAnsi" w:cs="Arial"/>
                <w:sz w:val="22"/>
                <w:szCs w:val="22"/>
              </w:rPr>
              <w:t xml:space="preserve">within 2 </w:t>
            </w:r>
            <w:r w:rsidR="003F7715">
              <w:rPr>
                <w:rFonts w:asciiTheme="minorHAnsi" w:hAnsiTheme="minorHAnsi" w:cs="Arial"/>
                <w:sz w:val="22"/>
                <w:szCs w:val="22"/>
              </w:rPr>
              <w:t>months’ time</w:t>
            </w:r>
            <w:r>
              <w:rPr>
                <w:rFonts w:asciiTheme="minorHAnsi" w:hAnsiTheme="minorHAnsi" w:cs="Arial"/>
                <w:sz w:val="22"/>
                <w:szCs w:val="22"/>
              </w:rPr>
              <w:t>).</w:t>
            </w:r>
          </w:p>
          <w:p w:rsidR="001657E1" w:rsidP="00550B2B">
            <w:pPr>
              <w:pStyle w:val="BodyTextIndent2"/>
              <w:numPr>
                <w:ilvl w:val="0"/>
                <w:numId w:val="1"/>
              </w:numPr>
              <w:rPr>
                <w:rFonts w:asciiTheme="minorHAnsi" w:hAnsiTheme="minorHAnsi" w:cs="Arial"/>
                <w:sz w:val="22"/>
                <w:szCs w:val="22"/>
              </w:rPr>
            </w:pPr>
            <w:r w:rsidRPr="00A31FAA">
              <w:rPr>
                <w:rFonts w:asciiTheme="minorHAnsi" w:hAnsiTheme="minorHAnsi" w:cs="Arial"/>
                <w:sz w:val="22"/>
                <w:szCs w:val="22"/>
              </w:rPr>
              <w:t>Resource Management, Trend analysis of issues, Predictive analysis of bugs to be resolved based on the resources</w:t>
            </w:r>
            <w:r w:rsidR="00A31FAA">
              <w:rPr>
                <w:rFonts w:asciiTheme="minorHAnsi" w:hAnsiTheme="minorHAnsi" w:cs="Arial"/>
                <w:sz w:val="22"/>
                <w:szCs w:val="22"/>
              </w:rPr>
              <w:t>.</w:t>
            </w:r>
          </w:p>
          <w:p w:rsidR="00617003" w:rsidP="00550B2B">
            <w:pPr>
              <w:pStyle w:val="BodyTextIndent2"/>
              <w:numPr>
                <w:ilvl w:val="0"/>
                <w:numId w:val="1"/>
              </w:numPr>
              <w:rPr>
                <w:rFonts w:asciiTheme="minorHAnsi" w:hAnsiTheme="minorHAnsi" w:cs="Arial"/>
                <w:sz w:val="22"/>
                <w:szCs w:val="22"/>
              </w:rPr>
            </w:pPr>
            <w:r>
              <w:rPr>
                <w:rFonts w:asciiTheme="minorHAnsi" w:hAnsiTheme="minorHAnsi" w:cs="Arial"/>
                <w:sz w:val="22"/>
                <w:szCs w:val="22"/>
              </w:rPr>
              <w:t>Agile implementation in the project.</w:t>
            </w:r>
          </w:p>
          <w:p w:rsidR="008513BE" w:rsidRPr="00A548B2" w:rsidP="00550B2B">
            <w:pPr>
              <w:pStyle w:val="BodyTextIndent2"/>
              <w:numPr>
                <w:ilvl w:val="0"/>
                <w:numId w:val="1"/>
              </w:numPr>
              <w:rPr>
                <w:rFonts w:asciiTheme="minorHAnsi" w:hAnsiTheme="minorHAnsi" w:cs="Arial"/>
                <w:sz w:val="22"/>
                <w:szCs w:val="22"/>
              </w:rPr>
            </w:pPr>
            <w:r>
              <w:t>Monitor work-in-progress to ensure projects are delivered within budget and within expected completion dates.</w:t>
            </w:r>
          </w:p>
          <w:p w:rsidR="001657E1" w:rsidRPr="001657E1" w:rsidP="001657E1">
            <w:pPr>
              <w:pStyle w:val="BodyTextIndent2"/>
              <w:rPr>
                <w:rFonts w:asciiTheme="minorHAnsi" w:hAnsiTheme="minorHAnsi" w:cs="Arial"/>
                <w:sz w:val="22"/>
                <w:szCs w:val="22"/>
              </w:rPr>
            </w:pPr>
          </w:p>
        </w:tc>
      </w:tr>
    </w:tbl>
    <w:p w:rsidR="00B60745" w:rsidP="004851FB">
      <w:pPr>
        <w:pStyle w:val="Heading6"/>
        <w:rPr>
          <w:rFonts w:asciiTheme="minorHAnsi" w:hAnsiTheme="minorHAnsi"/>
          <w:szCs w:val="20"/>
        </w:rPr>
        <w:sectPr w:rsidSect="000E2534">
          <w:pgSz w:w="12240" w:h="15840" w:code="1"/>
          <w:pgMar w:top="1260" w:right="1440" w:bottom="1170" w:left="1080" w:header="720" w:footer="720" w:gutter="0"/>
          <w:cols w:num="2" w:space="720"/>
          <w:docGrid w:linePitch="360"/>
        </w:sectPr>
      </w:pPr>
    </w:p>
    <w:p w:rsidR="003238E7" w:rsidRPr="003238E7" w:rsidP="00EB366A">
      <w:pPr>
        <w:spacing w:after="0" w:line="240" w:lineRule="auto"/>
        <w:rPr>
          <w:rFonts w:cs="Arial"/>
          <w:b/>
          <w:bCs/>
          <w:color w:val="4F6228" w:themeColor="accent3" w:themeShade="80"/>
          <w:sz w:val="32"/>
          <w:szCs w:val="32"/>
        </w:rPr>
      </w:pPr>
      <w:r w:rsidRPr="003238E7">
        <w:rPr>
          <w:rFonts w:cs="Arial"/>
          <w:b/>
          <w:bCs/>
          <w:color w:val="4F6228" w:themeColor="accent3" w:themeShade="80"/>
          <w:sz w:val="32"/>
          <w:szCs w:val="32"/>
        </w:rPr>
        <w:t>Technical Skill Set</w:t>
      </w:r>
    </w:p>
    <w:p w:rsidR="003238E7" w:rsidRPr="003238E7" w:rsidP="003238E7">
      <w:pPr>
        <w:spacing w:after="0" w:line="240" w:lineRule="auto"/>
        <w:rPr>
          <w:rFonts w:eastAsia="Times New Roman" w:cs="Times New Roman"/>
          <w:b/>
          <w:sz w:val="20"/>
          <w:u w:val="single"/>
          <w:lang w:bidi="ar-SA"/>
        </w:rPr>
      </w:pPr>
    </w:p>
    <w:p w:rsidR="003238E7" w:rsidRPr="003238E7" w:rsidP="003238E7">
      <w:pPr>
        <w:pBdr>
          <w:top w:val="single" w:sz="1" w:space="2" w:color="000000"/>
          <w:left w:val="single" w:sz="1" w:space="4" w:color="000000"/>
          <w:bottom w:val="single" w:sz="1" w:space="1" w:color="000000"/>
          <w:right w:val="single" w:sz="1" w:space="4" w:color="000000"/>
        </w:pBdr>
        <w:tabs>
          <w:tab w:val="left" w:pos="3240"/>
        </w:tabs>
        <w:spacing w:after="0" w:line="240" w:lineRule="auto"/>
        <w:jc w:val="both"/>
        <w:rPr>
          <w:rFonts w:eastAsia="Times New Roman" w:cs="Times New Roman"/>
          <w:szCs w:val="22"/>
          <w:lang w:bidi="ar-SA"/>
        </w:rPr>
      </w:pPr>
      <w:r w:rsidRPr="003238E7">
        <w:rPr>
          <w:rFonts w:eastAsia="Times New Roman" w:cs="Times New Roman"/>
          <w:b/>
          <w:szCs w:val="22"/>
          <w:lang w:bidi="ar-SA"/>
        </w:rPr>
        <w:t>Operating Systems</w:t>
      </w:r>
      <w:r w:rsidRPr="003238E7">
        <w:rPr>
          <w:rFonts w:eastAsia="Times New Roman" w:cs="Times New Roman"/>
          <w:szCs w:val="22"/>
          <w:lang w:bidi="ar-SA"/>
        </w:rPr>
        <w:tab/>
        <w:t>Windows NT/2000/95/98, Ubuntu</w:t>
      </w:r>
    </w:p>
    <w:p w:rsidR="003238E7" w:rsidRPr="003238E7" w:rsidP="003238E7">
      <w:pPr>
        <w:pBdr>
          <w:top w:val="single" w:sz="1" w:space="2" w:color="000000"/>
          <w:left w:val="single" w:sz="1" w:space="4" w:color="000000"/>
          <w:bottom w:val="single" w:sz="1" w:space="1" w:color="000000"/>
          <w:right w:val="single" w:sz="1" w:space="4" w:color="000000"/>
        </w:pBdr>
        <w:tabs>
          <w:tab w:val="left" w:pos="3240"/>
        </w:tabs>
        <w:spacing w:after="0" w:line="240" w:lineRule="auto"/>
        <w:jc w:val="both"/>
        <w:rPr>
          <w:rFonts w:eastAsia="Times New Roman" w:cs="Times New Roman"/>
          <w:szCs w:val="22"/>
          <w:lang w:bidi="ar-SA"/>
        </w:rPr>
      </w:pPr>
      <w:r w:rsidRPr="003238E7">
        <w:rPr>
          <w:rFonts w:eastAsia="Times New Roman" w:cs="Times New Roman"/>
          <w:b/>
          <w:szCs w:val="22"/>
          <w:lang w:bidi="ar-SA"/>
        </w:rPr>
        <w:t>Languages</w:t>
      </w:r>
      <w:r w:rsidRPr="003238E7">
        <w:rPr>
          <w:rFonts w:eastAsia="Times New Roman" w:cs="Times New Roman"/>
          <w:szCs w:val="22"/>
          <w:lang w:bidi="ar-SA"/>
        </w:rPr>
        <w:t xml:space="preserve"> </w:t>
      </w:r>
      <w:r w:rsidRPr="003238E7">
        <w:rPr>
          <w:rFonts w:eastAsia="Times New Roman" w:cs="Times New Roman"/>
          <w:szCs w:val="22"/>
          <w:lang w:bidi="ar-SA"/>
        </w:rPr>
        <w:tab/>
        <w:t>Lotus Script/Formula, Core Java, Python, J2EE</w:t>
      </w:r>
    </w:p>
    <w:p w:rsidR="003238E7" w:rsidRPr="003238E7" w:rsidP="003238E7">
      <w:pPr>
        <w:pBdr>
          <w:top w:val="single" w:sz="1" w:space="2" w:color="000000"/>
          <w:left w:val="single" w:sz="1" w:space="4" w:color="000000"/>
          <w:bottom w:val="single" w:sz="1" w:space="1" w:color="000000"/>
          <w:right w:val="single" w:sz="1" w:space="4" w:color="000000"/>
        </w:pBdr>
        <w:tabs>
          <w:tab w:val="left" w:pos="3240"/>
        </w:tabs>
        <w:spacing w:after="0" w:line="240" w:lineRule="auto"/>
        <w:jc w:val="both"/>
        <w:rPr>
          <w:rFonts w:eastAsia="Times New Roman" w:cs="Times New Roman"/>
          <w:szCs w:val="22"/>
          <w:lang w:bidi="ar-SA"/>
        </w:rPr>
      </w:pPr>
      <w:r w:rsidRPr="003238E7">
        <w:rPr>
          <w:rFonts w:eastAsia="Times New Roman" w:cs="Times New Roman"/>
          <w:b/>
          <w:szCs w:val="22"/>
          <w:lang w:bidi="ar-SA"/>
        </w:rPr>
        <w:t>Web Technologies</w:t>
      </w:r>
      <w:r w:rsidRPr="003238E7">
        <w:rPr>
          <w:rFonts w:eastAsia="Times New Roman" w:cs="Times New Roman"/>
          <w:szCs w:val="22"/>
          <w:lang w:bidi="ar-SA"/>
        </w:rPr>
        <w:tab/>
        <w:t>Servlets, JSP, CSS</w:t>
      </w:r>
    </w:p>
    <w:p w:rsidR="003238E7" w:rsidRPr="003238E7" w:rsidP="003238E7">
      <w:pPr>
        <w:pBdr>
          <w:top w:val="single" w:sz="1" w:space="2" w:color="000000"/>
          <w:left w:val="single" w:sz="1" w:space="4" w:color="000000"/>
          <w:bottom w:val="single" w:sz="1" w:space="1" w:color="000000"/>
          <w:right w:val="single" w:sz="1" w:space="4" w:color="000000"/>
        </w:pBdr>
        <w:tabs>
          <w:tab w:val="left" w:pos="3240"/>
        </w:tabs>
        <w:spacing w:after="0" w:line="240" w:lineRule="auto"/>
        <w:jc w:val="both"/>
        <w:rPr>
          <w:rFonts w:eastAsia="Times New Roman" w:cs="Times New Roman"/>
          <w:szCs w:val="22"/>
          <w:lang w:bidi="ar-SA"/>
        </w:rPr>
      </w:pPr>
      <w:r w:rsidRPr="003238E7">
        <w:rPr>
          <w:rFonts w:eastAsia="Times New Roman" w:cs="Times New Roman"/>
          <w:b/>
          <w:szCs w:val="22"/>
          <w:lang w:bidi="ar-SA"/>
        </w:rPr>
        <w:t>J2EE Frameworks</w:t>
      </w:r>
      <w:r w:rsidRPr="003238E7">
        <w:rPr>
          <w:rFonts w:eastAsia="Times New Roman" w:cs="Times New Roman"/>
          <w:szCs w:val="22"/>
          <w:lang w:bidi="ar-SA"/>
        </w:rPr>
        <w:tab/>
        <w:t>Hibernate</w:t>
      </w:r>
    </w:p>
    <w:p w:rsidR="003238E7" w:rsidRPr="003238E7" w:rsidP="003238E7">
      <w:pPr>
        <w:pBdr>
          <w:top w:val="single" w:sz="1" w:space="2" w:color="000000"/>
          <w:left w:val="single" w:sz="1" w:space="4" w:color="000000"/>
          <w:bottom w:val="single" w:sz="1" w:space="1" w:color="000000"/>
          <w:right w:val="single" w:sz="1" w:space="4" w:color="000000"/>
        </w:pBdr>
        <w:tabs>
          <w:tab w:val="left" w:pos="3240"/>
        </w:tabs>
        <w:spacing w:after="0" w:line="240" w:lineRule="auto"/>
        <w:ind w:left="1440" w:hanging="1440"/>
        <w:jc w:val="both"/>
        <w:rPr>
          <w:rFonts w:eastAsia="Times New Roman" w:cs="Times New Roman"/>
          <w:bCs/>
          <w:szCs w:val="22"/>
          <w:lang w:bidi="ar-SA"/>
        </w:rPr>
      </w:pPr>
      <w:r w:rsidRPr="003238E7">
        <w:rPr>
          <w:rFonts w:eastAsia="Times New Roman" w:cs="Times New Roman"/>
          <w:b/>
          <w:szCs w:val="22"/>
          <w:lang w:bidi="ar-SA"/>
        </w:rPr>
        <w:t>RDBMS/Databases</w:t>
      </w:r>
      <w:r w:rsidRPr="003238E7">
        <w:rPr>
          <w:rFonts w:eastAsia="Times New Roman" w:cs="Times New Roman"/>
          <w:szCs w:val="22"/>
          <w:lang w:bidi="ar-SA"/>
        </w:rPr>
        <w:tab/>
        <w:t>DB2, MySQL</w:t>
      </w:r>
      <w:r w:rsidRPr="003238E7">
        <w:rPr>
          <w:rFonts w:eastAsia="Times New Roman" w:cs="Times New Roman"/>
          <w:bCs/>
          <w:szCs w:val="22"/>
          <w:lang w:bidi="ar-SA"/>
        </w:rPr>
        <w:t xml:space="preserve"> </w:t>
      </w:r>
      <w:r w:rsidRPr="003238E7">
        <w:rPr>
          <w:rFonts w:eastAsia="Times New Roman" w:cs="Times New Roman"/>
          <w:b/>
          <w:szCs w:val="22"/>
          <w:lang w:bidi="ar-SA"/>
        </w:rPr>
        <w:tab/>
      </w:r>
      <w:r w:rsidRPr="003238E7">
        <w:rPr>
          <w:rFonts w:eastAsia="Times New Roman" w:cs="Times New Roman"/>
          <w:b/>
          <w:szCs w:val="22"/>
          <w:lang w:bidi="ar-SA"/>
        </w:rPr>
        <w:tab/>
      </w:r>
      <w:r w:rsidRPr="003238E7">
        <w:rPr>
          <w:rFonts w:eastAsia="Times New Roman" w:cs="Times New Roman"/>
          <w:bCs/>
          <w:szCs w:val="22"/>
          <w:lang w:bidi="ar-SA"/>
        </w:rPr>
        <w:t xml:space="preserve"> </w:t>
      </w:r>
    </w:p>
    <w:p w:rsidR="003238E7" w:rsidRPr="003238E7" w:rsidP="003238E7">
      <w:pPr>
        <w:pBdr>
          <w:top w:val="single" w:sz="1" w:space="2" w:color="000000"/>
          <w:left w:val="single" w:sz="1" w:space="4" w:color="000000"/>
          <w:bottom w:val="single" w:sz="1" w:space="1" w:color="000000"/>
          <w:right w:val="single" w:sz="1" w:space="4" w:color="000000"/>
        </w:pBdr>
        <w:tabs>
          <w:tab w:val="left" w:pos="3240"/>
        </w:tabs>
        <w:spacing w:after="0" w:line="240" w:lineRule="auto"/>
        <w:ind w:left="3240" w:hanging="3240"/>
        <w:jc w:val="both"/>
        <w:rPr>
          <w:rFonts w:eastAsia="Times New Roman" w:cs="Times New Roman"/>
          <w:szCs w:val="22"/>
          <w:lang w:bidi="ar-SA"/>
        </w:rPr>
      </w:pPr>
      <w:r w:rsidRPr="003238E7">
        <w:rPr>
          <w:rFonts w:eastAsia="Times New Roman" w:cs="Times New Roman"/>
          <w:b/>
          <w:szCs w:val="22"/>
          <w:lang w:bidi="ar-SA"/>
        </w:rPr>
        <w:t>Collaborative Applications</w:t>
      </w:r>
      <w:r w:rsidRPr="003238E7">
        <w:rPr>
          <w:rFonts w:eastAsia="Times New Roman" w:cs="Times New Roman"/>
          <w:szCs w:val="22"/>
          <w:lang w:bidi="ar-SA"/>
        </w:rPr>
        <w:t xml:space="preserve"> </w:t>
      </w:r>
      <w:r w:rsidRPr="003238E7">
        <w:rPr>
          <w:rFonts w:eastAsia="Times New Roman" w:cs="Times New Roman"/>
          <w:szCs w:val="22"/>
          <w:lang w:bidi="ar-SA"/>
        </w:rPr>
        <w:tab/>
        <w:t>Lotus Notes/Designer/Administrator R5.x/R6, Sametime R6.0, LEI</w:t>
      </w:r>
    </w:p>
    <w:p w:rsidR="003238E7" w:rsidRPr="003238E7" w:rsidP="003238E7">
      <w:pPr>
        <w:pBdr>
          <w:top w:val="single" w:sz="1" w:space="2" w:color="000000"/>
          <w:left w:val="single" w:sz="1" w:space="4" w:color="000000"/>
          <w:bottom w:val="single" w:sz="1" w:space="1" w:color="000000"/>
          <w:right w:val="single" w:sz="1" w:space="4" w:color="000000"/>
        </w:pBdr>
        <w:spacing w:after="0" w:line="240" w:lineRule="auto"/>
        <w:ind w:left="3240" w:hanging="3240"/>
        <w:rPr>
          <w:rFonts w:eastAsia="Times New Roman" w:cs="Times New Roman"/>
          <w:szCs w:val="22"/>
          <w:lang w:bidi="ar-SA"/>
        </w:rPr>
      </w:pPr>
      <w:r w:rsidRPr="003238E7">
        <w:rPr>
          <w:rFonts w:eastAsia="Times New Roman" w:cs="Times New Roman"/>
          <w:b/>
          <w:szCs w:val="22"/>
          <w:lang w:bidi="ar-SA"/>
        </w:rPr>
        <w:t>Web</w:t>
      </w:r>
      <w:r w:rsidRPr="003238E7">
        <w:rPr>
          <w:rFonts w:eastAsia="Times New Roman" w:cs="Times New Roman"/>
          <w:szCs w:val="22"/>
          <w:lang w:bidi="ar-SA"/>
        </w:rPr>
        <w:tab/>
        <w:t xml:space="preserve">EXTJS, Java Script, HTML </w:t>
      </w:r>
    </w:p>
    <w:p w:rsidR="003238E7" w:rsidRPr="003238E7" w:rsidP="003238E7">
      <w:pPr>
        <w:pBdr>
          <w:top w:val="single" w:sz="1" w:space="2" w:color="000000"/>
          <w:left w:val="single" w:sz="1" w:space="4" w:color="000000"/>
          <w:bottom w:val="single" w:sz="1" w:space="1" w:color="000000"/>
          <w:right w:val="single" w:sz="1" w:space="4" w:color="000000"/>
        </w:pBdr>
        <w:spacing w:after="0" w:line="240" w:lineRule="auto"/>
        <w:ind w:left="3240" w:hanging="3240"/>
        <w:rPr>
          <w:rFonts w:eastAsia="Times New Roman" w:cs="Times New Roman"/>
          <w:szCs w:val="22"/>
          <w:lang w:bidi="ar-SA"/>
        </w:rPr>
      </w:pPr>
      <w:r w:rsidRPr="003238E7">
        <w:rPr>
          <w:rFonts w:eastAsia="Times New Roman" w:cs="Times New Roman"/>
          <w:b/>
          <w:szCs w:val="22"/>
          <w:lang w:bidi="ar-SA"/>
        </w:rPr>
        <w:t>Analytics</w:t>
      </w:r>
      <w:r w:rsidRPr="003238E7">
        <w:rPr>
          <w:rFonts w:eastAsia="Times New Roman" w:cs="Times New Roman"/>
          <w:b/>
          <w:szCs w:val="22"/>
          <w:lang w:bidi="ar-SA"/>
        </w:rPr>
        <w:tab/>
      </w:r>
      <w:r w:rsidRPr="003238E7">
        <w:rPr>
          <w:rFonts w:eastAsia="Times New Roman" w:cs="Times New Roman"/>
          <w:szCs w:val="22"/>
          <w:lang w:bidi="ar-SA"/>
        </w:rPr>
        <w:t>Hadoop, MapReduce, Hive, PIG, Sqoop, Flume, HappyBase</w:t>
      </w:r>
    </w:p>
    <w:p w:rsidR="003238E7" w:rsidRPr="003238E7" w:rsidP="003238E7">
      <w:pPr>
        <w:pBdr>
          <w:top w:val="single" w:sz="1" w:space="2" w:color="000000"/>
          <w:left w:val="single" w:sz="1" w:space="4" w:color="000000"/>
          <w:bottom w:val="single" w:sz="1" w:space="1" w:color="000000"/>
          <w:right w:val="single" w:sz="1" w:space="4" w:color="000000"/>
        </w:pBdr>
        <w:spacing w:after="0" w:line="240" w:lineRule="auto"/>
        <w:ind w:left="3240" w:hanging="3240"/>
        <w:rPr>
          <w:rFonts w:eastAsia="Times New Roman" w:cs="Times New Roman"/>
          <w:szCs w:val="22"/>
          <w:lang w:bidi="ar-SA"/>
        </w:rPr>
      </w:pPr>
      <w:r w:rsidRPr="003238E7">
        <w:rPr>
          <w:rFonts w:eastAsia="Times New Roman" w:cs="Times New Roman"/>
          <w:b/>
          <w:szCs w:val="22"/>
          <w:lang w:bidi="ar-SA"/>
        </w:rPr>
        <w:t>NoSQL</w:t>
      </w:r>
      <w:r w:rsidRPr="003238E7">
        <w:rPr>
          <w:rFonts w:eastAsia="Times New Roman" w:cs="Times New Roman"/>
          <w:b/>
          <w:szCs w:val="22"/>
          <w:lang w:bidi="ar-SA"/>
        </w:rPr>
        <w:tab/>
      </w:r>
      <w:r w:rsidRPr="003238E7">
        <w:rPr>
          <w:rFonts w:eastAsia="Times New Roman" w:cs="Times New Roman"/>
          <w:szCs w:val="22"/>
          <w:lang w:bidi="ar-SA"/>
        </w:rPr>
        <w:t>HBase</w:t>
      </w:r>
    </w:p>
    <w:p w:rsidR="003238E7" w:rsidRPr="003238E7" w:rsidP="003238E7">
      <w:pPr>
        <w:pBdr>
          <w:top w:val="single" w:sz="1" w:space="2" w:color="000000"/>
          <w:left w:val="single" w:sz="1" w:space="4" w:color="000000"/>
          <w:bottom w:val="single" w:sz="1" w:space="1" w:color="000000"/>
          <w:right w:val="single" w:sz="1" w:space="4" w:color="000000"/>
        </w:pBdr>
        <w:spacing w:after="0" w:line="240" w:lineRule="auto"/>
        <w:ind w:left="3240" w:hanging="3240"/>
        <w:rPr>
          <w:rFonts w:eastAsia="Times New Roman" w:cs="Times New Roman"/>
          <w:szCs w:val="22"/>
          <w:lang w:bidi="ar-SA"/>
        </w:rPr>
      </w:pPr>
      <w:r w:rsidRPr="003238E7">
        <w:rPr>
          <w:rFonts w:eastAsia="Times New Roman" w:cs="Times New Roman"/>
          <w:b/>
          <w:szCs w:val="22"/>
          <w:lang w:bidi="ar-SA"/>
        </w:rPr>
        <w:t>Web Servers</w:t>
      </w:r>
      <w:r w:rsidRPr="003238E7">
        <w:rPr>
          <w:rFonts w:eastAsia="Times New Roman" w:cs="Times New Roman"/>
          <w:b/>
          <w:szCs w:val="22"/>
          <w:lang w:bidi="ar-SA"/>
        </w:rPr>
        <w:tab/>
      </w:r>
      <w:r w:rsidRPr="003238E7">
        <w:rPr>
          <w:rFonts w:eastAsia="Times New Roman" w:cs="Times New Roman"/>
          <w:szCs w:val="22"/>
          <w:lang w:bidi="ar-SA"/>
        </w:rPr>
        <w:t>Apache Tomcat</w:t>
      </w:r>
    </w:p>
    <w:p w:rsidR="003238E7" w:rsidRPr="003238E7" w:rsidP="003238E7">
      <w:pPr>
        <w:pBdr>
          <w:top w:val="single" w:sz="1" w:space="2" w:color="000000"/>
          <w:left w:val="single" w:sz="1" w:space="4" w:color="000000"/>
          <w:bottom w:val="single" w:sz="1" w:space="1" w:color="000000"/>
          <w:right w:val="single" w:sz="1" w:space="4" w:color="000000"/>
        </w:pBdr>
        <w:spacing w:after="0" w:line="240" w:lineRule="auto"/>
        <w:ind w:left="3240" w:hanging="3240"/>
        <w:rPr>
          <w:rFonts w:eastAsia="Times New Roman" w:cs="Times New Roman"/>
          <w:szCs w:val="22"/>
          <w:lang w:bidi="ar-SA"/>
        </w:rPr>
      </w:pPr>
      <w:r w:rsidRPr="003238E7">
        <w:rPr>
          <w:rFonts w:eastAsia="Times New Roman" w:cs="Times New Roman"/>
          <w:b/>
          <w:szCs w:val="22"/>
          <w:lang w:bidi="ar-SA"/>
        </w:rPr>
        <w:t>ESB</w:t>
      </w:r>
      <w:r w:rsidRPr="003238E7">
        <w:rPr>
          <w:rFonts w:eastAsia="Times New Roman" w:cs="Times New Roman"/>
          <w:b/>
          <w:szCs w:val="22"/>
          <w:lang w:bidi="ar-SA"/>
        </w:rPr>
        <w:tab/>
      </w:r>
      <w:r w:rsidRPr="003238E7">
        <w:rPr>
          <w:rFonts w:eastAsia="Times New Roman" w:cs="Times New Roman"/>
          <w:szCs w:val="22"/>
          <w:lang w:bidi="ar-SA"/>
        </w:rPr>
        <w:t>Mule</w:t>
      </w:r>
    </w:p>
    <w:p w:rsidR="003238E7" w:rsidRPr="003238E7" w:rsidP="003238E7">
      <w:pPr>
        <w:pBdr>
          <w:top w:val="single" w:sz="1" w:space="2" w:color="000000"/>
          <w:left w:val="single" w:sz="1" w:space="4" w:color="000000"/>
          <w:bottom w:val="single" w:sz="1" w:space="1" w:color="000000"/>
          <w:right w:val="single" w:sz="1" w:space="4" w:color="000000"/>
        </w:pBdr>
        <w:spacing w:after="0" w:line="240" w:lineRule="auto"/>
        <w:ind w:left="3240" w:hanging="3240"/>
        <w:rPr>
          <w:rFonts w:eastAsia="Times New Roman" w:cs="Times New Roman"/>
          <w:szCs w:val="22"/>
          <w:lang w:bidi="ar-SA"/>
        </w:rPr>
      </w:pPr>
      <w:r w:rsidRPr="003238E7">
        <w:rPr>
          <w:rFonts w:eastAsia="Times New Roman" w:cs="Times New Roman"/>
          <w:b/>
          <w:szCs w:val="22"/>
          <w:lang w:bidi="ar-SA"/>
        </w:rPr>
        <w:t>IDEs</w:t>
      </w:r>
      <w:r w:rsidRPr="003238E7">
        <w:rPr>
          <w:rFonts w:eastAsia="Times New Roman" w:cs="Times New Roman"/>
          <w:b/>
          <w:szCs w:val="22"/>
          <w:lang w:bidi="ar-SA"/>
        </w:rPr>
        <w:tab/>
      </w:r>
      <w:r w:rsidRPr="000348DA" w:rsidR="00357B1C">
        <w:rPr>
          <w:rFonts w:eastAsia="Times New Roman" w:cs="Times New Roman"/>
          <w:szCs w:val="22"/>
          <w:lang w:bidi="ar-SA"/>
        </w:rPr>
        <w:t>Eclipse,</w:t>
      </w:r>
      <w:r w:rsidRPr="003238E7">
        <w:rPr>
          <w:rFonts w:eastAsia="Times New Roman" w:cs="Times New Roman"/>
          <w:szCs w:val="22"/>
          <w:lang w:bidi="ar-SA"/>
        </w:rPr>
        <w:t xml:space="preserve"> AnypointStudio</w:t>
      </w:r>
    </w:p>
    <w:p w:rsidR="003238E7" w:rsidP="003238E7">
      <w:pPr>
        <w:pBdr>
          <w:top w:val="single" w:sz="1" w:space="2" w:color="000000"/>
          <w:left w:val="single" w:sz="1" w:space="4" w:color="000000"/>
          <w:bottom w:val="single" w:sz="1" w:space="1" w:color="000000"/>
          <w:right w:val="single" w:sz="1" w:space="4" w:color="000000"/>
        </w:pBdr>
        <w:spacing w:after="0" w:line="240" w:lineRule="auto"/>
        <w:ind w:left="3240" w:hanging="3240"/>
        <w:rPr>
          <w:rFonts w:eastAsia="Times New Roman" w:cs="Times New Roman"/>
          <w:bCs/>
          <w:szCs w:val="22"/>
          <w:lang w:bidi="ar-SA"/>
        </w:rPr>
      </w:pPr>
      <w:r w:rsidRPr="003238E7">
        <w:rPr>
          <w:rFonts w:eastAsia="Times New Roman" w:cs="Times New Roman"/>
          <w:b/>
          <w:szCs w:val="22"/>
          <w:lang w:bidi="ar-SA"/>
        </w:rPr>
        <w:t>Defect Tracking Tool</w:t>
      </w:r>
      <w:r w:rsidRPr="003238E7">
        <w:rPr>
          <w:rFonts w:eastAsia="Times New Roman" w:cs="Times New Roman"/>
          <w:b/>
          <w:szCs w:val="22"/>
          <w:lang w:bidi="ar-SA"/>
        </w:rPr>
        <w:tab/>
      </w:r>
      <w:r w:rsidRPr="000348DA" w:rsidR="00357B1C">
        <w:rPr>
          <w:rFonts w:eastAsia="Times New Roman" w:cs="Times New Roman"/>
          <w:bCs/>
          <w:szCs w:val="22"/>
          <w:lang w:bidi="ar-SA"/>
        </w:rPr>
        <w:t>BugZilla,</w:t>
      </w:r>
      <w:r w:rsidRPr="003238E7">
        <w:rPr>
          <w:rFonts w:eastAsia="Times New Roman" w:cs="Times New Roman"/>
          <w:bCs/>
          <w:szCs w:val="22"/>
          <w:lang w:bidi="ar-SA"/>
        </w:rPr>
        <w:t xml:space="preserve"> DMS</w:t>
      </w:r>
    </w:p>
    <w:p w:rsidR="00AA65EA" w:rsidRPr="003238E7" w:rsidP="003238E7">
      <w:pPr>
        <w:pBdr>
          <w:top w:val="single" w:sz="1" w:space="2" w:color="000000"/>
          <w:left w:val="single" w:sz="1" w:space="4" w:color="000000"/>
          <w:bottom w:val="single" w:sz="1" w:space="1" w:color="000000"/>
          <w:right w:val="single" w:sz="1" w:space="4" w:color="000000"/>
        </w:pBdr>
        <w:spacing w:after="0" w:line="240" w:lineRule="auto"/>
        <w:ind w:left="3240" w:hanging="3240"/>
        <w:rPr>
          <w:rFonts w:eastAsia="Times New Roman" w:cs="Times New Roman"/>
          <w:szCs w:val="22"/>
          <w:lang w:bidi="ar-SA"/>
        </w:rPr>
      </w:pPr>
      <w:r>
        <w:rPr>
          <w:rFonts w:eastAsia="Times New Roman" w:cs="Times New Roman"/>
          <w:b/>
          <w:szCs w:val="22"/>
          <w:lang w:bidi="ar-SA"/>
        </w:rPr>
        <w:t>Project Planning</w:t>
      </w:r>
      <w:r>
        <w:rPr>
          <w:rFonts w:eastAsia="Times New Roman" w:cs="Times New Roman"/>
          <w:b/>
          <w:szCs w:val="22"/>
          <w:lang w:bidi="ar-SA"/>
        </w:rPr>
        <w:tab/>
      </w:r>
      <w:r w:rsidRPr="00AA65EA">
        <w:rPr>
          <w:rFonts w:eastAsia="Times New Roman" w:cs="Times New Roman"/>
          <w:szCs w:val="22"/>
          <w:lang w:bidi="ar-SA"/>
        </w:rPr>
        <w:t>MS Project</w:t>
      </w:r>
    </w:p>
    <w:p w:rsidR="003238E7" w:rsidRPr="003238E7" w:rsidP="003238E7">
      <w:pPr>
        <w:spacing w:after="0" w:line="240" w:lineRule="auto"/>
        <w:rPr>
          <w:rFonts w:eastAsia="Times New Roman" w:cs="Times New Roman"/>
          <w:sz w:val="20"/>
          <w:lang w:bidi="ar-SA"/>
        </w:rPr>
      </w:pPr>
    </w:p>
    <w:p w:rsidR="002A1842" w:rsidRPr="002A1842" w:rsidP="00EB366A">
      <w:pPr>
        <w:spacing w:after="0" w:line="240" w:lineRule="auto"/>
        <w:rPr>
          <w:rFonts w:cs="Arial"/>
          <w:b/>
          <w:bCs/>
          <w:color w:val="4F6228" w:themeColor="accent3" w:themeShade="80"/>
          <w:sz w:val="32"/>
          <w:szCs w:val="32"/>
        </w:rPr>
      </w:pPr>
      <w:r w:rsidRPr="002A1842">
        <w:rPr>
          <w:rFonts w:cs="Arial"/>
          <w:b/>
          <w:bCs/>
          <w:color w:val="4F6228" w:themeColor="accent3" w:themeShade="80"/>
          <w:sz w:val="32"/>
          <w:szCs w:val="32"/>
        </w:rPr>
        <w:t>PROJECT DETAILS</w:t>
      </w:r>
    </w:p>
    <w:p w:rsidR="001D237A" w:rsidRPr="002A1842" w:rsidP="001D237A">
      <w:pPr>
        <w:spacing w:after="0" w:line="240" w:lineRule="auto"/>
        <w:rPr>
          <w:rFonts w:eastAsia="Times New Roman" w:cs="Times New Roman"/>
          <w:sz w:val="20"/>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0"/>
      </w:tblGrid>
      <w:tr w:rsidTr="00F6221D">
        <w:tblPrEx>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Ex>
        <w:tc>
          <w:tcPr>
            <w:tcW w:w="8640" w:type="dxa"/>
          </w:tcPr>
          <w:p w:rsidR="001D237A" w:rsidRPr="002A1842" w:rsidP="00F6221D">
            <w:pPr>
              <w:spacing w:after="0" w:line="240" w:lineRule="auto"/>
              <w:jc w:val="both"/>
              <w:rPr>
                <w:rFonts w:eastAsia="Times New Roman" w:cs="Times New Roman"/>
                <w:b/>
                <w:szCs w:val="22"/>
                <w:lang w:bidi="ar-SA"/>
              </w:rPr>
            </w:pPr>
            <w:r w:rsidRPr="002A1842">
              <w:rPr>
                <w:rFonts w:eastAsia="Times New Roman" w:cs="Times New Roman"/>
                <w:b/>
                <w:szCs w:val="22"/>
                <w:lang w:bidi="ar-SA"/>
              </w:rPr>
              <w:t xml:space="preserve">Project Name: </w:t>
            </w:r>
            <w:r w:rsidR="00BE2652">
              <w:rPr>
                <w:rFonts w:eastAsia="Times New Roman" w:cs="Times New Roman"/>
                <w:b/>
                <w:szCs w:val="22"/>
                <w:lang w:bidi="ar-SA"/>
              </w:rPr>
              <w:t>GS Complex Contracts</w:t>
            </w:r>
            <w:r w:rsidR="006229C1">
              <w:rPr>
                <w:rFonts w:eastAsia="Times New Roman" w:cs="Times New Roman"/>
                <w:b/>
                <w:szCs w:val="22"/>
                <w:lang w:bidi="ar-SA"/>
              </w:rPr>
              <w:t xml:space="preserve"> Delivery</w:t>
            </w:r>
          </w:p>
          <w:p w:rsidR="001D237A" w:rsidRPr="002A1842" w:rsidP="00F6221D">
            <w:pPr>
              <w:spacing w:after="0" w:line="240" w:lineRule="auto"/>
              <w:jc w:val="both"/>
              <w:rPr>
                <w:rFonts w:eastAsia="Times New Roman" w:cs="Times New Roman"/>
                <w:b/>
                <w:szCs w:val="22"/>
                <w:lang w:bidi="ar-SA"/>
              </w:rPr>
            </w:pPr>
            <w:r w:rsidRPr="002A1842">
              <w:rPr>
                <w:rFonts w:eastAsia="Times New Roman" w:cs="Times New Roman"/>
                <w:b/>
                <w:szCs w:val="22"/>
                <w:lang w:bidi="ar-SA"/>
              </w:rPr>
              <w:t xml:space="preserve">Domain : </w:t>
            </w:r>
            <w:r w:rsidR="007F0EF4">
              <w:rPr>
                <w:rFonts w:eastAsia="Times New Roman" w:cs="Times New Roman"/>
                <w:b/>
                <w:szCs w:val="22"/>
                <w:lang w:bidi="ar-SA"/>
              </w:rPr>
              <w:t xml:space="preserve">IT </w:t>
            </w:r>
            <w:r>
              <w:rPr>
                <w:rFonts w:eastAsia="Times New Roman" w:cs="Times New Roman"/>
                <w:b/>
                <w:szCs w:val="22"/>
                <w:lang w:bidi="ar-SA"/>
              </w:rPr>
              <w:t>Telecom</w:t>
            </w:r>
          </w:p>
          <w:p w:rsidR="001D237A" w:rsidRPr="002A1842" w:rsidP="001D237A">
            <w:pPr>
              <w:spacing w:after="0" w:line="240" w:lineRule="auto"/>
              <w:jc w:val="both"/>
              <w:rPr>
                <w:rFonts w:eastAsia="Times New Roman" w:cs="Times New Roman"/>
                <w:b/>
                <w:color w:val="000000"/>
                <w:sz w:val="20"/>
                <w:lang w:bidi="ar-SA"/>
              </w:rPr>
            </w:pPr>
            <w:r w:rsidRPr="002A1842">
              <w:rPr>
                <w:rFonts w:eastAsia="Times New Roman" w:cs="Times New Roman"/>
                <w:b/>
                <w:szCs w:val="22"/>
                <w:lang w:bidi="ar-SA"/>
              </w:rPr>
              <w:t xml:space="preserve">Role: </w:t>
            </w:r>
            <w:r>
              <w:rPr>
                <w:rFonts w:eastAsia="Times New Roman" w:cs="Times New Roman"/>
                <w:b/>
                <w:szCs w:val="22"/>
                <w:lang w:bidi="ar-SA"/>
              </w:rPr>
              <w:t xml:space="preserve">Delivery </w:t>
            </w:r>
            <w:r w:rsidRPr="002A1842">
              <w:rPr>
                <w:rFonts w:eastAsia="Times New Roman" w:cs="Times New Roman"/>
                <w:b/>
                <w:szCs w:val="22"/>
                <w:lang w:bidi="ar-SA"/>
              </w:rPr>
              <w:t>Manager</w:t>
            </w:r>
          </w:p>
        </w:tc>
      </w:tr>
    </w:tbl>
    <w:p w:rsidR="001D237A" w:rsidRPr="002A1842" w:rsidP="001D237A">
      <w:pPr>
        <w:spacing w:after="0" w:line="240" w:lineRule="auto"/>
        <w:rPr>
          <w:rFonts w:eastAsia="Times New Roman" w:cs="Times New Roman"/>
          <w:sz w:val="20"/>
          <w:lang w:bidi="ar-SA"/>
        </w:rPr>
      </w:pPr>
    </w:p>
    <w:p w:rsidR="001D237A" w:rsidRPr="002A1842" w:rsidP="00C06C6F">
      <w:pPr>
        <w:spacing w:after="0" w:line="240" w:lineRule="auto"/>
        <w:jc w:val="both"/>
        <w:rPr>
          <w:rFonts w:eastAsia="Times New Roman" w:cs="Arial"/>
          <w:szCs w:val="22"/>
          <w:lang w:bidi="ar-SA"/>
        </w:rPr>
      </w:pPr>
      <w:r>
        <w:rPr>
          <w:rFonts w:eastAsia="Times New Roman" w:cs="Arial"/>
          <w:szCs w:val="22"/>
          <w:lang w:bidi="ar-SA"/>
        </w:rPr>
        <w:t>Part of GS Complex Contracts Delivery t</w:t>
      </w:r>
      <w:r w:rsidRPr="00BE2652" w:rsidR="00C06C6F">
        <w:rPr>
          <w:rFonts w:eastAsia="Times New Roman" w:cs="Arial"/>
          <w:szCs w:val="22"/>
          <w:lang w:bidi="ar-SA"/>
        </w:rPr>
        <w:t>eam</w:t>
      </w:r>
      <w:r>
        <w:rPr>
          <w:rFonts w:eastAsia="Times New Roman" w:cs="Arial"/>
          <w:szCs w:val="22"/>
          <w:lang w:bidi="ar-SA"/>
        </w:rPr>
        <w:t>, as a Delivery Manager</w:t>
      </w:r>
      <w:r w:rsidR="00C06C6F">
        <w:rPr>
          <w:rFonts w:eastAsia="Times New Roman" w:cs="Arial"/>
          <w:szCs w:val="22"/>
          <w:lang w:bidi="ar-SA"/>
        </w:rPr>
        <w:t xml:space="preserve"> leading</w:t>
      </w:r>
      <w:r w:rsidRPr="00BE2652" w:rsidR="00C06C6F">
        <w:rPr>
          <w:rFonts w:eastAsia="Times New Roman" w:cs="Arial"/>
          <w:szCs w:val="22"/>
          <w:lang w:bidi="ar-SA"/>
        </w:rPr>
        <w:t xml:space="preserve"> the implementation of OSS/BSS solutions for complex contracts.</w:t>
      </w:r>
      <w:r w:rsidR="00C06C6F">
        <w:rPr>
          <w:rFonts w:eastAsia="Times New Roman" w:cs="Arial"/>
          <w:szCs w:val="22"/>
          <w:lang w:bidi="ar-SA"/>
        </w:rPr>
        <w:t xml:space="preserve"> </w:t>
      </w:r>
      <w:r>
        <w:rPr>
          <w:rFonts w:eastAsia="Times New Roman" w:cs="Arial"/>
          <w:szCs w:val="22"/>
          <w:lang w:bidi="ar-SA"/>
        </w:rPr>
        <w:t>R</w:t>
      </w:r>
      <w:r w:rsidRPr="009C3525" w:rsidR="00C06C6F">
        <w:rPr>
          <w:rFonts w:eastAsia="Times New Roman" w:cs="Arial"/>
          <w:szCs w:val="22"/>
          <w:lang w:bidi="ar-SA"/>
        </w:rPr>
        <w:t>esponsible for E2E Systems delivery for Complex contracts to enable GS to Service (business and operations) its clients</w:t>
      </w:r>
      <w:r w:rsidRPr="006229C1" w:rsidR="00C06C6F">
        <w:rPr>
          <w:rFonts w:eastAsia="Times New Roman" w:cs="Arial"/>
          <w:szCs w:val="22"/>
          <w:lang w:bidi="ar-SA"/>
        </w:rPr>
        <w:t xml:space="preserve"> and new revenue-generating initiatives</w:t>
      </w:r>
      <w:r w:rsidR="00C06C6F">
        <w:rPr>
          <w:rFonts w:eastAsia="Times New Roman" w:cs="Arial"/>
          <w:szCs w:val="22"/>
          <w:lang w:bidi="ar-SA"/>
        </w:rPr>
        <w:t xml:space="preserve">. </w:t>
      </w:r>
      <w:r w:rsidR="006229C1">
        <w:rPr>
          <w:rFonts w:eastAsia="Times New Roman" w:cs="Arial"/>
          <w:szCs w:val="22"/>
          <w:lang w:bidi="ar-SA"/>
        </w:rPr>
        <w:t>Delivering OSS/BSS applications for several large accounts</w:t>
      </w:r>
      <w:r w:rsidR="00D24C19">
        <w:rPr>
          <w:rFonts w:eastAsia="Times New Roman" w:cs="Arial"/>
          <w:szCs w:val="22"/>
          <w:lang w:bidi="ar-SA"/>
        </w:rPr>
        <w:t xml:space="preserve"> (</w:t>
      </w:r>
      <w:r w:rsidRPr="00D24C19" w:rsidR="00D24C19">
        <w:rPr>
          <w:rFonts w:eastAsia="Times New Roman" w:cs="Arial"/>
          <w:szCs w:val="22"/>
          <w:lang w:bidi="ar-SA"/>
        </w:rPr>
        <w:t>£</w:t>
      </w:r>
      <w:r w:rsidR="00D24C19">
        <w:rPr>
          <w:rFonts w:eastAsia="Times New Roman" w:cs="Arial"/>
          <w:szCs w:val="22"/>
          <w:lang w:bidi="ar-SA"/>
        </w:rPr>
        <w:t xml:space="preserve"> 115M SOV)</w:t>
      </w:r>
      <w:r w:rsidR="006229C1">
        <w:rPr>
          <w:rFonts w:eastAsia="Times New Roman" w:cs="Arial"/>
          <w:szCs w:val="22"/>
          <w:lang w:bidi="ar-SA"/>
        </w:rPr>
        <w:t>.</w:t>
      </w:r>
      <w:r w:rsidR="009C3525">
        <w:rPr>
          <w:rFonts w:eastAsia="Times New Roman" w:cs="Arial"/>
          <w:szCs w:val="22"/>
          <w:lang w:bidi="ar-SA"/>
        </w:rPr>
        <w:t xml:space="preserve"> </w:t>
      </w:r>
      <w:r w:rsidRPr="0005228F" w:rsidR="0005228F">
        <w:rPr>
          <w:rFonts w:eastAsia="Times New Roman" w:cs="Arial"/>
          <w:szCs w:val="22"/>
          <w:lang w:bidi="ar-SA"/>
        </w:rPr>
        <w:t>Maximizing the contract profitability on new &amp; existing contracts by providing standard toolsets &amp; standard systems.</w:t>
      </w:r>
      <w:r w:rsidR="0005228F">
        <w:rPr>
          <w:rFonts w:eastAsia="Times New Roman" w:cs="Arial"/>
          <w:szCs w:val="22"/>
          <w:lang w:bidi="ar-SA"/>
        </w:rPr>
        <w:t xml:space="preserve"> </w:t>
      </w:r>
      <w:r w:rsidRPr="0005228F" w:rsidR="0005228F">
        <w:rPr>
          <w:rFonts w:eastAsia="Times New Roman" w:cs="Arial"/>
          <w:szCs w:val="22"/>
          <w:lang w:bidi="ar-SA"/>
        </w:rPr>
        <w:t>Responsible for design, costing and lead bid stage systems discussions with the MU and end customers</w:t>
      </w:r>
      <w:r w:rsidR="0005228F">
        <w:rPr>
          <w:rFonts w:eastAsia="Times New Roman" w:cs="Arial"/>
          <w:szCs w:val="22"/>
          <w:lang w:bidi="ar-SA"/>
        </w:rPr>
        <w:t>.</w:t>
      </w:r>
      <w:r w:rsidR="00C06C6F">
        <w:rPr>
          <w:rFonts w:eastAsia="Times New Roman" w:cs="Arial"/>
          <w:szCs w:val="22"/>
          <w:lang w:bidi="ar-SA"/>
        </w:rPr>
        <w:t xml:space="preserve"> Work</w:t>
      </w:r>
      <w:r w:rsidRPr="00BE2652" w:rsidR="00BE2652">
        <w:rPr>
          <w:rFonts w:eastAsia="Times New Roman" w:cs="Arial"/>
          <w:szCs w:val="22"/>
          <w:lang w:bidi="ar-SA"/>
        </w:rPr>
        <w:t xml:space="preserve"> to</w:t>
      </w:r>
      <w:r w:rsidR="00C06C6F">
        <w:rPr>
          <w:rFonts w:eastAsia="Times New Roman" w:cs="Arial"/>
          <w:szCs w:val="22"/>
          <w:lang w:bidi="ar-SA"/>
        </w:rPr>
        <w:t>wards achieving</w:t>
      </w:r>
      <w:r w:rsidRPr="00BE2652" w:rsidR="00BE2652">
        <w:rPr>
          <w:rFonts w:eastAsia="Times New Roman" w:cs="Arial"/>
          <w:szCs w:val="22"/>
          <w:lang w:bidi="ar-SA"/>
        </w:rPr>
        <w:t xml:space="preserve"> the best outcome for the account &amp; customer contracts while ensuring BTGS's technology investments are correctly leveraged</w:t>
      </w:r>
      <w:r w:rsidR="00BE2652">
        <w:rPr>
          <w:rFonts w:eastAsia="Times New Roman" w:cs="Arial"/>
          <w:szCs w:val="22"/>
          <w:lang w:bidi="ar-SA"/>
        </w:rPr>
        <w:t>.</w:t>
      </w:r>
    </w:p>
    <w:p w:rsidR="001D237A" w:rsidRPr="002A1842" w:rsidP="001D237A">
      <w:pPr>
        <w:spacing w:after="0" w:line="240" w:lineRule="auto"/>
        <w:rPr>
          <w:rFonts w:eastAsia="Times New Roman" w:cs="Times New Roman"/>
          <w:szCs w:val="22"/>
          <w:lang w:bidi="ar-SA"/>
        </w:rPr>
      </w:pPr>
    </w:p>
    <w:tbl>
      <w:tblPr>
        <w:tblW w:w="0" w:type="auto"/>
        <w:tblInd w:w="108" w:type="dxa"/>
        <w:tblLayout w:type="fixed"/>
        <w:tblLook w:val="0000"/>
      </w:tblPr>
      <w:tblGrid>
        <w:gridCol w:w="2160"/>
        <w:gridCol w:w="6480"/>
      </w:tblGrid>
      <w:tr w:rsidTr="00F6221D">
        <w:tblPrEx>
          <w:tblW w:w="0" w:type="auto"/>
          <w:tblInd w:w="108" w:type="dxa"/>
          <w:tblLayout w:type="fixed"/>
          <w:tblLook w:val="0000"/>
        </w:tblPrEx>
        <w:tc>
          <w:tcPr>
            <w:tcW w:w="2160" w:type="dxa"/>
          </w:tcPr>
          <w:p w:rsidR="001D237A" w:rsidRPr="002A1842" w:rsidP="00F6221D">
            <w:pPr>
              <w:spacing w:after="0" w:line="240" w:lineRule="auto"/>
              <w:rPr>
                <w:rFonts w:eastAsia="Times New Roman" w:cs="Arial"/>
                <w:szCs w:val="22"/>
                <w:lang w:bidi="ar-SA"/>
              </w:rPr>
            </w:pPr>
            <w:r w:rsidRPr="002A1842">
              <w:rPr>
                <w:rFonts w:eastAsia="Times New Roman" w:cs="Arial"/>
                <w:szCs w:val="22"/>
                <w:lang w:bidi="ar-SA"/>
              </w:rPr>
              <w:t>Responsibilities</w:t>
            </w:r>
          </w:p>
        </w:tc>
        <w:tc>
          <w:tcPr>
            <w:tcW w:w="6480" w:type="dxa"/>
          </w:tcPr>
          <w:p w:rsidR="006229C1" w:rsidP="00F6221D">
            <w:pPr>
              <w:numPr>
                <w:ilvl w:val="0"/>
                <w:numId w:val="3"/>
              </w:numPr>
              <w:spacing w:after="0" w:line="240" w:lineRule="auto"/>
              <w:jc w:val="both"/>
              <w:rPr>
                <w:rFonts w:eastAsia="Times New Roman" w:cs="Arial"/>
                <w:szCs w:val="22"/>
                <w:lang w:bidi="ar-SA"/>
              </w:rPr>
            </w:pPr>
            <w:r>
              <w:rPr>
                <w:rFonts w:eastAsia="Times New Roman" w:cs="Arial"/>
                <w:szCs w:val="22"/>
                <w:lang w:bidi="ar-SA"/>
              </w:rPr>
              <w:t>Ensuring flawless delivery of OSS/BSS applications.</w:t>
            </w:r>
          </w:p>
          <w:p w:rsidR="001D237A" w:rsidP="00F6221D">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Project Management which includes Project planning, monitoring, developing status reports, presenting reports in weekly review meetings with stake holders, Cost estimation, effort estimation and productivity calculation.</w:t>
            </w:r>
          </w:p>
          <w:p w:rsidR="001D237A" w:rsidP="00F6221D">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 xml:space="preserve">Actively participating in all aspects of project phases from requirements gathering, Design, </w:t>
            </w:r>
            <w:r w:rsidR="00F5759A">
              <w:rPr>
                <w:rFonts w:eastAsia="Times New Roman" w:cs="Arial"/>
                <w:szCs w:val="22"/>
                <w:lang w:bidi="ar-SA"/>
              </w:rPr>
              <w:t xml:space="preserve">Operational Readiness testing, </w:t>
            </w:r>
            <w:r w:rsidRPr="002A1842">
              <w:rPr>
                <w:rFonts w:eastAsia="Times New Roman" w:cs="Arial"/>
                <w:szCs w:val="22"/>
                <w:lang w:bidi="ar-SA"/>
              </w:rPr>
              <w:t>technical discussions to deployment.</w:t>
            </w:r>
          </w:p>
          <w:p w:rsidR="00FE21CC" w:rsidRPr="002A1842" w:rsidP="00F6221D">
            <w:pPr>
              <w:numPr>
                <w:ilvl w:val="0"/>
                <w:numId w:val="3"/>
              </w:numPr>
              <w:spacing w:after="0" w:line="240" w:lineRule="auto"/>
              <w:jc w:val="both"/>
              <w:rPr>
                <w:rFonts w:eastAsia="Times New Roman" w:cs="Arial"/>
                <w:szCs w:val="22"/>
                <w:lang w:bidi="ar-SA"/>
              </w:rPr>
            </w:pPr>
            <w:r w:rsidRPr="00FE21CC">
              <w:rPr>
                <w:rFonts w:eastAsia="Times New Roman" w:cs="Arial"/>
                <w:szCs w:val="22"/>
                <w:lang w:bidi="ar-SA"/>
              </w:rPr>
              <w:t>Identify risk areas (technical, cost, schedule, and regulatory) and proactively manage im</w:t>
            </w:r>
            <w:r w:rsidR="00EE28EB">
              <w:rPr>
                <w:rFonts w:eastAsia="Times New Roman" w:cs="Arial"/>
                <w:szCs w:val="22"/>
                <w:lang w:bidi="ar-SA"/>
              </w:rPr>
              <w:t>plementation of</w:t>
            </w:r>
            <w:r>
              <w:rPr>
                <w:rFonts w:eastAsia="Times New Roman" w:cs="Arial"/>
                <w:szCs w:val="22"/>
                <w:lang w:bidi="ar-SA"/>
              </w:rPr>
              <w:t xml:space="preserve"> response strategy.</w:t>
            </w:r>
          </w:p>
          <w:p w:rsidR="001D237A" w:rsidP="001D237A">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Determine and communicate project time lines based on resource availability and desired business delivery dates.</w:t>
            </w:r>
          </w:p>
          <w:p w:rsidR="00363B5C" w:rsidP="001D237A">
            <w:pPr>
              <w:numPr>
                <w:ilvl w:val="0"/>
                <w:numId w:val="3"/>
              </w:numPr>
              <w:spacing w:after="0" w:line="240" w:lineRule="auto"/>
              <w:jc w:val="both"/>
              <w:rPr>
                <w:rFonts w:eastAsia="Times New Roman" w:cs="Arial"/>
                <w:szCs w:val="22"/>
                <w:lang w:bidi="ar-SA"/>
              </w:rPr>
            </w:pPr>
            <w:r w:rsidRPr="001D5999">
              <w:rPr>
                <w:rFonts w:eastAsia="Times New Roman" w:cs="Arial"/>
                <w:szCs w:val="22"/>
                <w:lang w:bidi="ar-SA"/>
              </w:rPr>
              <w:t>Liaison with end users and stakeholders for business issues to ensure quality of services and support.</w:t>
            </w:r>
          </w:p>
          <w:p w:rsidR="00A7251F" w:rsidRPr="001D5999" w:rsidP="001D237A">
            <w:pPr>
              <w:numPr>
                <w:ilvl w:val="0"/>
                <w:numId w:val="3"/>
              </w:numPr>
              <w:spacing w:after="0" w:line="240" w:lineRule="auto"/>
              <w:jc w:val="both"/>
              <w:rPr>
                <w:rFonts w:eastAsia="Times New Roman" w:cs="Arial"/>
                <w:szCs w:val="22"/>
                <w:lang w:bidi="ar-SA"/>
              </w:rPr>
            </w:pPr>
            <w:r>
              <w:rPr>
                <w:rFonts w:eastAsia="Times New Roman" w:cs="Arial"/>
                <w:szCs w:val="22"/>
                <w:lang w:bidi="ar-SA"/>
              </w:rPr>
              <w:t>Resolving</w:t>
            </w:r>
            <w:r w:rsidRPr="006229C1">
              <w:rPr>
                <w:rFonts w:eastAsia="Times New Roman" w:cs="Arial"/>
                <w:szCs w:val="22"/>
                <w:lang w:bidi="ar-SA"/>
              </w:rPr>
              <w:t xml:space="preserve"> escalated client issues</w:t>
            </w:r>
            <w:r>
              <w:rPr>
                <w:rFonts w:eastAsia="Times New Roman" w:cs="Arial"/>
                <w:szCs w:val="22"/>
                <w:lang w:bidi="ar-SA"/>
              </w:rPr>
              <w:t>.</w:t>
            </w:r>
          </w:p>
          <w:p w:rsidR="001D237A" w:rsidRPr="001D237A" w:rsidP="001D237A">
            <w:pPr>
              <w:spacing w:after="0" w:line="240" w:lineRule="auto"/>
              <w:ind w:left="360"/>
              <w:jc w:val="both"/>
              <w:rPr>
                <w:rFonts w:eastAsia="Times New Roman" w:cs="Arial"/>
                <w:szCs w:val="22"/>
                <w:lang w:bidi="ar-SA"/>
              </w:rPr>
            </w:pPr>
          </w:p>
          <w:p w:rsidR="001D237A" w:rsidRPr="002A1842" w:rsidP="00F6221D">
            <w:pPr>
              <w:spacing w:after="0" w:line="240" w:lineRule="auto"/>
              <w:ind w:left="360"/>
              <w:jc w:val="both"/>
              <w:rPr>
                <w:rFonts w:eastAsia="Times New Roman" w:cs="Arial"/>
                <w:szCs w:val="22"/>
                <w:lang w:bidi="ar-SA"/>
              </w:rPr>
            </w:pPr>
          </w:p>
        </w:tc>
      </w:tr>
    </w:tbl>
    <w:p w:rsidR="002A1842" w:rsidRPr="002A1842" w:rsidP="002A1842">
      <w:pPr>
        <w:spacing w:after="0" w:line="240" w:lineRule="auto"/>
        <w:rPr>
          <w:rFonts w:eastAsia="Times New Roman" w:cs="Times New Roman"/>
          <w:sz w:val="20"/>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0"/>
      </w:tblGrid>
      <w:tr w:rsidTr="00E96159">
        <w:tblPrEx>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Ex>
        <w:tc>
          <w:tcPr>
            <w:tcW w:w="8640" w:type="dxa"/>
          </w:tcPr>
          <w:p w:rsidR="002A1842" w:rsidRPr="002A1842" w:rsidP="002A1842">
            <w:pPr>
              <w:spacing w:after="0" w:line="240" w:lineRule="auto"/>
              <w:jc w:val="both"/>
              <w:rPr>
                <w:rFonts w:eastAsia="Times New Roman" w:cs="Times New Roman"/>
                <w:b/>
                <w:szCs w:val="22"/>
                <w:lang w:bidi="ar-SA"/>
              </w:rPr>
            </w:pPr>
            <w:r w:rsidRPr="002A1842">
              <w:rPr>
                <w:rFonts w:eastAsia="Times New Roman" w:cs="Times New Roman"/>
                <w:b/>
                <w:szCs w:val="22"/>
                <w:lang w:bidi="ar-SA"/>
              </w:rPr>
              <w:t>Project Name: Financial Inclusion</w:t>
            </w:r>
          </w:p>
          <w:p w:rsidR="002A1842" w:rsidRPr="002A1842" w:rsidP="002A1842">
            <w:pPr>
              <w:spacing w:after="0" w:line="240" w:lineRule="auto"/>
              <w:jc w:val="both"/>
              <w:rPr>
                <w:rFonts w:eastAsia="Times New Roman" w:cs="Times New Roman"/>
                <w:b/>
                <w:szCs w:val="22"/>
                <w:lang w:bidi="ar-SA"/>
              </w:rPr>
            </w:pPr>
            <w:r w:rsidRPr="002A1842">
              <w:rPr>
                <w:rFonts w:eastAsia="Times New Roman" w:cs="Times New Roman"/>
                <w:b/>
                <w:szCs w:val="22"/>
                <w:lang w:bidi="ar-SA"/>
              </w:rPr>
              <w:t>Domain : Banking</w:t>
            </w:r>
          </w:p>
          <w:p w:rsidR="002A1842" w:rsidRPr="002A1842" w:rsidP="002A1842">
            <w:pPr>
              <w:spacing w:after="0" w:line="240" w:lineRule="auto"/>
              <w:jc w:val="both"/>
              <w:rPr>
                <w:rFonts w:eastAsia="Times New Roman" w:cs="Times New Roman"/>
                <w:b/>
                <w:color w:val="000000"/>
                <w:sz w:val="20"/>
                <w:lang w:bidi="ar-SA"/>
              </w:rPr>
            </w:pPr>
            <w:r w:rsidRPr="002A1842">
              <w:rPr>
                <w:rFonts w:eastAsia="Times New Roman" w:cs="Times New Roman"/>
                <w:b/>
                <w:szCs w:val="22"/>
                <w:lang w:bidi="ar-SA"/>
              </w:rPr>
              <w:t>Role: Project Manager</w:t>
            </w:r>
          </w:p>
        </w:tc>
      </w:tr>
    </w:tbl>
    <w:p w:rsidR="002A1842" w:rsidRPr="002A1842" w:rsidP="002A1842">
      <w:pPr>
        <w:spacing w:after="0" w:line="240" w:lineRule="auto"/>
        <w:rPr>
          <w:rFonts w:eastAsia="Times New Roman" w:cs="Times New Roman"/>
          <w:sz w:val="20"/>
          <w:lang w:bidi="ar-SA"/>
        </w:rPr>
      </w:pPr>
    </w:p>
    <w:p w:rsidR="002A1842" w:rsidRPr="002A1842" w:rsidP="002A1842">
      <w:pPr>
        <w:spacing w:after="0" w:line="240" w:lineRule="auto"/>
        <w:jc w:val="both"/>
        <w:rPr>
          <w:rFonts w:eastAsia="Times New Roman" w:cs="Arial"/>
          <w:szCs w:val="22"/>
          <w:lang w:bidi="ar-SA"/>
        </w:rPr>
      </w:pPr>
      <w:r w:rsidRPr="002A1842">
        <w:rPr>
          <w:rFonts w:eastAsia="Times New Roman" w:cs="Arial"/>
          <w:szCs w:val="22"/>
          <w:lang w:bidi="ar-SA"/>
        </w:rPr>
        <w:t xml:space="preserve">Financial inclusion is delivery of banking services at an affordable cost to the vast sections of disadvantaged and low income groups. As banking services are in the nature of public good, it is essential that availability of banking and payment services to the entire population in rural areas without discrimination is </w:t>
      </w:r>
      <w:r w:rsidR="00FF52F0">
        <w:rPr>
          <w:rFonts w:eastAsia="Times New Roman" w:cs="Arial"/>
          <w:szCs w:val="22"/>
          <w:lang w:bidi="ar-SA"/>
        </w:rPr>
        <w:t>provided and this</w:t>
      </w:r>
      <w:r w:rsidR="00B84B12">
        <w:rPr>
          <w:rFonts w:eastAsia="Times New Roman" w:cs="Arial"/>
          <w:szCs w:val="22"/>
          <w:lang w:bidi="ar-SA"/>
        </w:rPr>
        <w:t xml:space="preserve"> is </w:t>
      </w:r>
      <w:r w:rsidR="009E61BF">
        <w:rPr>
          <w:rFonts w:eastAsia="Times New Roman" w:cs="Arial"/>
          <w:szCs w:val="22"/>
          <w:lang w:bidi="ar-SA"/>
        </w:rPr>
        <w:t xml:space="preserve">also </w:t>
      </w:r>
      <w:r w:rsidRPr="002A1842">
        <w:rPr>
          <w:rFonts w:eastAsia="Times New Roman" w:cs="Arial"/>
          <w:szCs w:val="22"/>
          <w:lang w:bidi="ar-SA"/>
        </w:rPr>
        <w:t>the prime objective</w:t>
      </w:r>
      <w:r w:rsidR="00B84B12">
        <w:rPr>
          <w:rFonts w:eastAsia="Times New Roman" w:cs="Arial"/>
          <w:szCs w:val="22"/>
          <w:lang w:bidi="ar-SA"/>
        </w:rPr>
        <w:t xml:space="preserve"> of the project</w:t>
      </w:r>
      <w:r w:rsidRPr="002A1842">
        <w:rPr>
          <w:rFonts w:eastAsia="Times New Roman" w:cs="Arial"/>
          <w:szCs w:val="22"/>
          <w:lang w:bidi="ar-SA"/>
        </w:rPr>
        <w:t>.</w:t>
      </w:r>
    </w:p>
    <w:p w:rsidR="002A1842" w:rsidRPr="002A1842" w:rsidP="002A1842">
      <w:pPr>
        <w:shd w:val="clear" w:color="auto" w:fill="FFFFFF"/>
        <w:spacing w:after="0" w:line="240" w:lineRule="auto"/>
        <w:jc w:val="both"/>
        <w:rPr>
          <w:rFonts w:eastAsia="Times New Roman" w:cs="Arial"/>
          <w:szCs w:val="22"/>
          <w:lang w:bidi="ar-SA"/>
        </w:rPr>
      </w:pPr>
      <w:r w:rsidRPr="002A1842">
        <w:rPr>
          <w:rFonts w:eastAsia="Times New Roman" w:cs="Arial"/>
          <w:szCs w:val="22"/>
          <w:lang w:bidi="ar-SA"/>
        </w:rPr>
        <w:t>Financial Inclusion enables access to affordable banking services - such as savings credit, remittance, insurance and pension by the vast majority of the population in the rural areas and unorganized sector at their door step and as per their convenience. It provides all features of banking industry.</w:t>
      </w:r>
    </w:p>
    <w:p w:rsidR="002A1842" w:rsidRPr="002A1842" w:rsidP="002A1842">
      <w:pPr>
        <w:spacing w:after="0" w:line="240" w:lineRule="auto"/>
        <w:rPr>
          <w:rFonts w:eastAsia="Times New Roman" w:cs="Times New Roman"/>
          <w:szCs w:val="22"/>
          <w:lang w:bidi="ar-SA"/>
        </w:rPr>
      </w:pPr>
    </w:p>
    <w:tbl>
      <w:tblPr>
        <w:tblW w:w="0" w:type="auto"/>
        <w:tblInd w:w="108" w:type="dxa"/>
        <w:tblLayout w:type="fixed"/>
        <w:tblLook w:val="0000"/>
      </w:tblPr>
      <w:tblGrid>
        <w:gridCol w:w="2160"/>
        <w:gridCol w:w="6480"/>
      </w:tblGrid>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Responsibilities</w:t>
            </w:r>
          </w:p>
        </w:tc>
        <w:tc>
          <w:tcPr>
            <w:tcW w:w="6480" w:type="dxa"/>
          </w:tcPr>
          <w:p w:rsidR="002A1842" w:rsidRPr="002A1842" w:rsidP="002A1842">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Project Management which includes Project planning, monitoring, developing status reports, presenting reports in weekly review meetings with stake holders, Cost estimation, effort estimation and productivity calculation.</w:t>
            </w:r>
          </w:p>
          <w:p w:rsidR="002A1842" w:rsidRPr="002A1842" w:rsidP="002A1842">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Actively participating in all aspects of project phases from requirements gathering, Design, technical discussions to deployment.</w:t>
            </w:r>
          </w:p>
          <w:p w:rsidR="002A1842" w:rsidRPr="002A1842" w:rsidP="002A1842">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Strategize and prioritize effectively to accomplish multiple tasks.</w:t>
            </w:r>
          </w:p>
          <w:p w:rsidR="002A1842" w:rsidRPr="002A1842" w:rsidP="002A1842">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Identify and resolve and, or escalate issues appropriately in a timely fashion.</w:t>
            </w:r>
          </w:p>
          <w:p w:rsidR="002A1842" w:rsidRPr="002A1842" w:rsidP="002A1842">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Determine and communicate project time lines based on resource availability and desired business delivery dates.</w:t>
            </w:r>
          </w:p>
          <w:p w:rsidR="002A1842" w:rsidRPr="002A1842" w:rsidP="002A1842">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Resource Management, Trend analysis of issues, Predictive analysis of bugs to be resolved based on the resources.</w:t>
            </w:r>
          </w:p>
          <w:p w:rsidR="002A1842" w:rsidRPr="002A1842" w:rsidP="002A1842">
            <w:pPr>
              <w:spacing w:after="0" w:line="240" w:lineRule="auto"/>
              <w:ind w:left="360"/>
              <w:jc w:val="both"/>
              <w:rPr>
                <w:rFonts w:eastAsia="Times New Roman" w:cs="Arial"/>
                <w:szCs w:val="22"/>
                <w:lang w:bidi="ar-SA"/>
              </w:rPr>
            </w:pPr>
          </w:p>
          <w:p w:rsidR="002A1842" w:rsidRPr="002A1842" w:rsidP="002A1842">
            <w:pPr>
              <w:spacing w:after="0" w:line="240" w:lineRule="auto"/>
              <w:ind w:left="360"/>
              <w:jc w:val="both"/>
              <w:rPr>
                <w:rFonts w:eastAsia="Times New Roman" w:cs="Arial"/>
                <w:szCs w:val="22"/>
                <w:lang w:bidi="ar-SA"/>
              </w:rPr>
            </w:pPr>
          </w:p>
        </w:tc>
      </w:tr>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Environments</w:t>
            </w:r>
          </w:p>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Third Party Tools</w:t>
            </w:r>
          </w:p>
        </w:tc>
        <w:tc>
          <w:tcPr>
            <w:tcW w:w="6480" w:type="dxa"/>
          </w:tcPr>
          <w:p w:rsidR="002A1842" w:rsidRPr="002A1842" w:rsidP="002A1842">
            <w:pPr>
              <w:tabs>
                <w:tab w:val="num" w:pos="360"/>
              </w:tabs>
              <w:spacing w:after="0" w:line="240" w:lineRule="auto"/>
              <w:ind w:left="360" w:hanging="360"/>
              <w:jc w:val="both"/>
              <w:rPr>
                <w:rFonts w:eastAsia="Times New Roman" w:cs="Arial"/>
                <w:szCs w:val="22"/>
                <w:lang w:bidi="ar-SA"/>
              </w:rPr>
            </w:pPr>
            <w:r w:rsidRPr="002A1842">
              <w:rPr>
                <w:rFonts w:eastAsia="Times New Roman" w:cs="Arial"/>
                <w:szCs w:val="22"/>
                <w:lang w:bidi="ar-SA"/>
              </w:rPr>
              <w:t>Java 1.7 , tomcat , Linux , MySQL</w:t>
            </w:r>
          </w:p>
          <w:p w:rsidR="002A1842" w:rsidRPr="002A1842" w:rsidP="002A1842">
            <w:pPr>
              <w:tabs>
                <w:tab w:val="num" w:pos="360"/>
              </w:tabs>
              <w:spacing w:after="0" w:line="240" w:lineRule="auto"/>
              <w:ind w:left="360" w:hanging="360"/>
              <w:jc w:val="both"/>
              <w:rPr>
                <w:rFonts w:eastAsia="Times New Roman" w:cs="Arial"/>
                <w:szCs w:val="22"/>
                <w:lang w:bidi="ar-SA"/>
              </w:rPr>
            </w:pPr>
            <w:r w:rsidRPr="002A1842">
              <w:rPr>
                <w:rFonts w:eastAsia="Times New Roman" w:cs="Arial"/>
                <w:szCs w:val="22"/>
                <w:lang w:bidi="ar-SA"/>
              </w:rPr>
              <w:t>RabbitMQ 3.2.0</w:t>
            </w:r>
          </w:p>
        </w:tc>
      </w:tr>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Work Location</w:t>
            </w:r>
          </w:p>
        </w:tc>
        <w:tc>
          <w:tcPr>
            <w:tcW w:w="6480" w:type="dxa"/>
          </w:tcPr>
          <w:p w:rsidR="002A1842" w:rsidRPr="002A1842" w:rsidP="002A1842">
            <w:pPr>
              <w:tabs>
                <w:tab w:val="num" w:pos="360"/>
              </w:tabs>
              <w:spacing w:after="0" w:line="240" w:lineRule="auto"/>
              <w:ind w:left="360" w:hanging="360"/>
              <w:jc w:val="both"/>
              <w:rPr>
                <w:rFonts w:eastAsia="Times New Roman" w:cs="Arial"/>
                <w:szCs w:val="22"/>
                <w:lang w:bidi="ar-SA"/>
              </w:rPr>
            </w:pPr>
            <w:r w:rsidRPr="002A1842">
              <w:rPr>
                <w:rFonts w:eastAsia="Times New Roman" w:cs="Arial"/>
                <w:szCs w:val="22"/>
                <w:lang w:bidi="ar-SA"/>
              </w:rPr>
              <w:t>HCL Infotech, Noida, India</w:t>
            </w:r>
          </w:p>
        </w:tc>
      </w:tr>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Team Size</w:t>
            </w:r>
          </w:p>
        </w:tc>
        <w:tc>
          <w:tcPr>
            <w:tcW w:w="6480" w:type="dxa"/>
          </w:tcPr>
          <w:p w:rsidR="002A1842" w:rsidRPr="002A1842" w:rsidP="002A1842">
            <w:pPr>
              <w:tabs>
                <w:tab w:val="num" w:pos="360"/>
              </w:tabs>
              <w:spacing w:after="0" w:line="240" w:lineRule="auto"/>
              <w:ind w:left="360" w:hanging="360"/>
              <w:jc w:val="both"/>
              <w:rPr>
                <w:rFonts w:eastAsia="Times New Roman" w:cs="Arial"/>
                <w:szCs w:val="22"/>
                <w:lang w:bidi="ar-SA"/>
              </w:rPr>
            </w:pPr>
            <w:r w:rsidRPr="002A1842">
              <w:rPr>
                <w:rFonts w:eastAsia="Times New Roman" w:cs="Arial"/>
                <w:szCs w:val="22"/>
                <w:lang w:bidi="ar-SA"/>
              </w:rPr>
              <w:t>15</w:t>
            </w:r>
          </w:p>
        </w:tc>
      </w:tr>
    </w:tbl>
    <w:p w:rsidR="002A1842" w:rsidP="002A1842">
      <w:pPr>
        <w:spacing w:after="0" w:line="240" w:lineRule="auto"/>
        <w:rPr>
          <w:rFonts w:eastAsia="Times New Roman" w:cs="Times New Roman"/>
          <w:sz w:val="20"/>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0"/>
      </w:tblGrid>
      <w:tr w:rsidTr="00E96159">
        <w:tblPrEx>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Ex>
        <w:tc>
          <w:tcPr>
            <w:tcW w:w="8640" w:type="dxa"/>
          </w:tcPr>
          <w:p w:rsidR="002A1842" w:rsidRPr="002A1842" w:rsidP="002A1842">
            <w:pPr>
              <w:spacing w:after="0" w:line="240" w:lineRule="auto"/>
              <w:jc w:val="both"/>
              <w:rPr>
                <w:rFonts w:eastAsia="Times New Roman" w:cs="Times New Roman"/>
                <w:b/>
                <w:szCs w:val="22"/>
                <w:lang w:bidi="ar-SA"/>
              </w:rPr>
            </w:pPr>
            <w:r w:rsidRPr="002A1842">
              <w:rPr>
                <w:rFonts w:eastAsia="Times New Roman" w:cs="Times New Roman"/>
                <w:b/>
                <w:szCs w:val="22"/>
                <w:lang w:bidi="ar-SA"/>
              </w:rPr>
              <w:t>Project Name: Child Enrolment Lite</w:t>
            </w:r>
          </w:p>
          <w:p w:rsidR="002A1842" w:rsidRPr="002A1842" w:rsidP="002A1842">
            <w:pPr>
              <w:spacing w:after="0" w:line="240" w:lineRule="auto"/>
              <w:jc w:val="both"/>
              <w:rPr>
                <w:rFonts w:eastAsia="Times New Roman" w:cs="Times New Roman"/>
                <w:b/>
                <w:szCs w:val="22"/>
                <w:lang w:bidi="ar-SA"/>
              </w:rPr>
            </w:pPr>
            <w:r w:rsidRPr="002A1842">
              <w:rPr>
                <w:rFonts w:eastAsia="Times New Roman" w:cs="Times New Roman"/>
                <w:b/>
                <w:szCs w:val="22"/>
                <w:lang w:bidi="ar-SA"/>
              </w:rPr>
              <w:t>Client: UIDAI , Govt. of India</w:t>
            </w:r>
          </w:p>
          <w:p w:rsidR="002A1842" w:rsidRPr="002A1842" w:rsidP="002A1842">
            <w:pPr>
              <w:spacing w:after="0" w:line="240" w:lineRule="auto"/>
              <w:jc w:val="both"/>
              <w:rPr>
                <w:rFonts w:eastAsia="Times New Roman" w:cs="Times New Roman"/>
                <w:b/>
                <w:color w:val="000000"/>
                <w:sz w:val="20"/>
                <w:lang w:bidi="ar-SA"/>
              </w:rPr>
            </w:pPr>
            <w:r w:rsidRPr="002A1842">
              <w:rPr>
                <w:rFonts w:eastAsia="Times New Roman" w:cs="Times New Roman"/>
                <w:b/>
                <w:szCs w:val="22"/>
                <w:lang w:bidi="ar-SA"/>
              </w:rPr>
              <w:t>Role: Project Manager</w:t>
            </w:r>
          </w:p>
        </w:tc>
      </w:tr>
    </w:tbl>
    <w:p w:rsidR="002A1842" w:rsidRPr="002A1842" w:rsidP="002A1842">
      <w:pPr>
        <w:spacing w:after="0" w:line="240" w:lineRule="auto"/>
        <w:rPr>
          <w:rFonts w:eastAsia="Times New Roman" w:cs="Arial"/>
          <w:sz w:val="20"/>
          <w:lang w:bidi="ar-SA"/>
        </w:rPr>
      </w:pPr>
    </w:p>
    <w:p w:rsidR="002A1842" w:rsidRPr="002A1842" w:rsidP="00A5497A">
      <w:pPr>
        <w:spacing w:after="0" w:line="240" w:lineRule="auto"/>
        <w:jc w:val="both"/>
        <w:rPr>
          <w:rFonts w:eastAsia="Times New Roman" w:cs="Arial"/>
          <w:szCs w:val="22"/>
          <w:lang w:bidi="ar-SA"/>
        </w:rPr>
      </w:pPr>
      <w:r w:rsidRPr="002A1842">
        <w:rPr>
          <w:rFonts w:eastAsia="Times New Roman" w:cs="Arial"/>
          <w:szCs w:val="22"/>
          <w:lang w:bidi="ar-SA"/>
        </w:rPr>
        <w:t xml:space="preserve">Unique Identity Authority of India issues unique identity (UID) to each individual Indian Citizen. UID (Aadhaar) card/letter is being issued to the resident once the resident data is validated and processed by UID enrolment server. Before this project, child enrolment was done using the bulky process of ECMP which requires lot of information and documents which may not be available for the child below 5 years. </w:t>
      </w:r>
    </w:p>
    <w:p w:rsidR="002A1842" w:rsidRPr="002A1842" w:rsidP="00A5497A">
      <w:pPr>
        <w:spacing w:after="0" w:line="240" w:lineRule="auto"/>
        <w:jc w:val="both"/>
        <w:rPr>
          <w:rFonts w:eastAsia="Times New Roman" w:cs="Arial"/>
          <w:szCs w:val="22"/>
          <w:lang w:bidi="ar-SA"/>
        </w:rPr>
      </w:pPr>
    </w:p>
    <w:p w:rsidR="002A1842" w:rsidRPr="002A1842" w:rsidP="00A5497A">
      <w:pPr>
        <w:spacing w:after="0" w:line="240" w:lineRule="auto"/>
        <w:jc w:val="both"/>
        <w:rPr>
          <w:rFonts w:eastAsia="Times New Roman" w:cs="Arial"/>
          <w:szCs w:val="22"/>
          <w:lang w:bidi="ar-SA"/>
        </w:rPr>
      </w:pPr>
      <w:r w:rsidRPr="002A1842">
        <w:rPr>
          <w:rFonts w:eastAsia="Times New Roman" w:cs="Arial"/>
          <w:szCs w:val="22"/>
          <w:lang w:bidi="ar-SA"/>
        </w:rPr>
        <w:t>Using this new ECL client, rate of enrolment for children below 5 yrs can be enhanced significantly. This application is capable of running on android tablet/mobile devices that allow UIDAI authentication services using single finger or iris. This lighter version of enrolment clients shall enable the business to easily capture new child enrolment details as part of universal enrolment drive and also on-going basis to easily enroll new children born year every year across the country</w:t>
      </w:r>
    </w:p>
    <w:p w:rsidR="002A1842" w:rsidRPr="002A1842" w:rsidP="002A1842">
      <w:pPr>
        <w:spacing w:after="0" w:line="240" w:lineRule="auto"/>
        <w:rPr>
          <w:rFonts w:eastAsia="Times New Roman" w:cs="Times New Roman"/>
          <w:szCs w:val="22"/>
          <w:lang w:bidi="ar-SA"/>
        </w:rPr>
      </w:pPr>
    </w:p>
    <w:tbl>
      <w:tblPr>
        <w:tblW w:w="0" w:type="auto"/>
        <w:tblInd w:w="108" w:type="dxa"/>
        <w:tblLayout w:type="fixed"/>
        <w:tblLook w:val="0000"/>
      </w:tblPr>
      <w:tblGrid>
        <w:gridCol w:w="2160"/>
        <w:gridCol w:w="6480"/>
      </w:tblGrid>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Responsibilities</w:t>
            </w:r>
          </w:p>
        </w:tc>
        <w:tc>
          <w:tcPr>
            <w:tcW w:w="6480" w:type="dxa"/>
          </w:tcPr>
          <w:p w:rsidR="002A1842" w:rsidRPr="002A1842" w:rsidP="002A1842">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Project Management which includes Project planning, monitoring, developing status reports, presenting reports in weekly review meetings with stake holders, Cost estimation, effort estimation and productivity calculation.</w:t>
            </w:r>
          </w:p>
          <w:p w:rsidR="002A1842" w:rsidRPr="002A1842" w:rsidP="002A1842">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Actively participating in all aspects of project phases from requirements gathering, Design, technical discussions to deployment.</w:t>
            </w:r>
          </w:p>
          <w:p w:rsidR="002A1842" w:rsidRPr="002A1842" w:rsidP="002A1842">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Facilitate team and client meetings effectively.</w:t>
            </w:r>
          </w:p>
          <w:p w:rsidR="002A1842" w:rsidRPr="002A1842" w:rsidP="002A1842">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Identify and resolve and, or escalate issues appropriately in a timely fashion.</w:t>
            </w:r>
          </w:p>
          <w:p w:rsidR="002A1842" w:rsidRPr="002A1842" w:rsidP="002A1842">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Determine and communicate project time lines based on resource availability and desired business delivery dates.</w:t>
            </w:r>
          </w:p>
          <w:p w:rsidR="002A1842" w:rsidRPr="002A1842" w:rsidP="002A1842">
            <w:pPr>
              <w:spacing w:after="0" w:line="240" w:lineRule="auto"/>
              <w:ind w:left="360"/>
              <w:jc w:val="both"/>
              <w:rPr>
                <w:rFonts w:eastAsia="Times New Roman" w:cs="Arial"/>
                <w:szCs w:val="22"/>
                <w:lang w:bidi="ar-SA"/>
              </w:rPr>
            </w:pPr>
          </w:p>
          <w:p w:rsidR="002A1842" w:rsidRPr="002A1842" w:rsidP="002A1842">
            <w:pPr>
              <w:spacing w:after="0" w:line="240" w:lineRule="auto"/>
              <w:ind w:left="360"/>
              <w:jc w:val="both"/>
              <w:rPr>
                <w:rFonts w:eastAsia="Times New Roman" w:cs="Arial"/>
                <w:szCs w:val="22"/>
                <w:lang w:bidi="ar-SA"/>
              </w:rPr>
            </w:pPr>
          </w:p>
        </w:tc>
      </w:tr>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Environments</w:t>
            </w:r>
          </w:p>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Third Party Tools</w:t>
            </w:r>
          </w:p>
        </w:tc>
        <w:tc>
          <w:tcPr>
            <w:tcW w:w="648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Java 1.7 , tomcat , Linux , MySQL</w:t>
            </w:r>
          </w:p>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RabbitMQ 3.2.0, Mule ESB 3.5.0</w:t>
            </w:r>
          </w:p>
        </w:tc>
      </w:tr>
      <w:tr w:rsidTr="00E96159">
        <w:tblPrEx>
          <w:tblW w:w="0" w:type="auto"/>
          <w:tblInd w:w="108" w:type="dxa"/>
          <w:tblLayout w:type="fixed"/>
          <w:tblLook w:val="0000"/>
        </w:tblPrEx>
        <w:trPr>
          <w:trHeight w:val="80"/>
        </w:trPr>
        <w:tc>
          <w:tcPr>
            <w:tcW w:w="216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Work Location</w:t>
            </w:r>
          </w:p>
        </w:tc>
        <w:tc>
          <w:tcPr>
            <w:tcW w:w="648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HCL Infotech, Noida, India</w:t>
            </w:r>
          </w:p>
        </w:tc>
      </w:tr>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Team Size</w:t>
            </w:r>
          </w:p>
        </w:tc>
        <w:tc>
          <w:tcPr>
            <w:tcW w:w="648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12</w:t>
            </w:r>
          </w:p>
        </w:tc>
      </w:tr>
    </w:tbl>
    <w:p w:rsidR="002A1842" w:rsidRPr="002A1842" w:rsidP="002A1842">
      <w:pPr>
        <w:spacing w:after="0" w:line="240" w:lineRule="auto"/>
        <w:rPr>
          <w:rFonts w:eastAsia="Times New Roman" w:cs="Times New Roman"/>
          <w:sz w:val="20"/>
          <w:lang w:bidi="ar-SA"/>
        </w:rPr>
      </w:pPr>
    </w:p>
    <w:p w:rsidR="002A1842" w:rsidRPr="002A1842" w:rsidP="002A1842">
      <w:pPr>
        <w:spacing w:after="0" w:line="240" w:lineRule="auto"/>
        <w:rPr>
          <w:rFonts w:eastAsia="Times New Roman" w:cs="Times New Roman"/>
          <w:sz w:val="20"/>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0"/>
      </w:tblGrid>
      <w:tr w:rsidTr="00E96159">
        <w:tblPrEx>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Ex>
        <w:tc>
          <w:tcPr>
            <w:tcW w:w="8640" w:type="dxa"/>
          </w:tcPr>
          <w:p w:rsidR="002A1842" w:rsidRPr="002A1842" w:rsidP="002A1842">
            <w:pPr>
              <w:spacing w:after="0" w:line="240" w:lineRule="auto"/>
              <w:jc w:val="both"/>
              <w:rPr>
                <w:rFonts w:eastAsia="Times New Roman" w:cs="Times New Roman"/>
                <w:b/>
                <w:szCs w:val="22"/>
                <w:lang w:bidi="ar-SA"/>
              </w:rPr>
            </w:pPr>
            <w:r w:rsidRPr="002A1842">
              <w:rPr>
                <w:rFonts w:eastAsia="Times New Roman" w:cs="Times New Roman"/>
                <w:b/>
                <w:szCs w:val="22"/>
                <w:lang w:bidi="ar-SA"/>
              </w:rPr>
              <w:t>Project Name: Print Letter Ecosystem Redesign</w:t>
            </w:r>
          </w:p>
          <w:p w:rsidR="002A1842" w:rsidRPr="002A1842" w:rsidP="002A1842">
            <w:pPr>
              <w:spacing w:after="0" w:line="240" w:lineRule="auto"/>
              <w:jc w:val="both"/>
              <w:rPr>
                <w:rFonts w:eastAsia="Times New Roman" w:cs="Times New Roman"/>
                <w:b/>
                <w:szCs w:val="22"/>
                <w:lang w:bidi="ar-SA"/>
              </w:rPr>
            </w:pPr>
            <w:r w:rsidRPr="002A1842">
              <w:rPr>
                <w:rFonts w:eastAsia="Times New Roman" w:cs="Times New Roman"/>
                <w:b/>
                <w:szCs w:val="22"/>
                <w:lang w:bidi="ar-SA"/>
              </w:rPr>
              <w:t>Client: UIDAI , Govt. of India</w:t>
            </w:r>
          </w:p>
          <w:p w:rsidR="002A1842" w:rsidRPr="002A1842" w:rsidP="002A1842">
            <w:pPr>
              <w:spacing w:after="0" w:line="240" w:lineRule="auto"/>
              <w:jc w:val="both"/>
              <w:rPr>
                <w:rFonts w:eastAsia="Times New Roman" w:cs="Times New Roman"/>
                <w:b/>
                <w:color w:val="000000"/>
                <w:sz w:val="20"/>
                <w:lang w:bidi="ar-SA"/>
              </w:rPr>
            </w:pPr>
            <w:r w:rsidRPr="002A1842">
              <w:rPr>
                <w:rFonts w:eastAsia="Times New Roman" w:cs="Times New Roman"/>
                <w:b/>
                <w:szCs w:val="22"/>
                <w:lang w:bidi="ar-SA"/>
              </w:rPr>
              <w:t>Role: Project Manager</w:t>
            </w:r>
          </w:p>
        </w:tc>
      </w:tr>
    </w:tbl>
    <w:p w:rsidR="002A1842" w:rsidRPr="002A1842" w:rsidP="002A1842">
      <w:pPr>
        <w:spacing w:after="0" w:line="240" w:lineRule="auto"/>
        <w:rPr>
          <w:rFonts w:eastAsia="Times New Roman" w:cs="Arial"/>
          <w:sz w:val="20"/>
          <w:lang w:bidi="ar-SA"/>
        </w:rPr>
      </w:pPr>
    </w:p>
    <w:p w:rsidR="002A1842" w:rsidRPr="002A1842" w:rsidP="005170F1">
      <w:pPr>
        <w:spacing w:after="0" w:line="240" w:lineRule="auto"/>
        <w:jc w:val="both"/>
        <w:rPr>
          <w:rFonts w:eastAsia="Times New Roman" w:cs="Arial"/>
          <w:szCs w:val="22"/>
          <w:lang w:bidi="ar-SA"/>
        </w:rPr>
      </w:pPr>
      <w:r w:rsidRPr="002A1842">
        <w:rPr>
          <w:rFonts w:eastAsia="Times New Roman" w:cs="Arial"/>
          <w:szCs w:val="22"/>
          <w:lang w:bidi="ar-SA"/>
        </w:rPr>
        <w:t xml:space="preserve">Unique Identity Authority of India issues unique identity (UID) to each individual Indian Citizen. UID (Aadhaar) card/letter is being issued to the resident once the resident data is validated and processed by UID enrolment server. </w:t>
      </w:r>
    </w:p>
    <w:p w:rsidR="002A1842" w:rsidRPr="002A1842" w:rsidP="005170F1">
      <w:pPr>
        <w:spacing w:after="0" w:line="240" w:lineRule="auto"/>
        <w:jc w:val="both"/>
        <w:rPr>
          <w:rFonts w:eastAsia="Times New Roman" w:cs="Arial"/>
          <w:szCs w:val="22"/>
          <w:lang w:bidi="ar-SA"/>
        </w:rPr>
      </w:pPr>
      <w:r w:rsidRPr="002A1842">
        <w:rPr>
          <w:rFonts w:eastAsia="Times New Roman" w:cs="Arial"/>
          <w:szCs w:val="22"/>
          <w:lang w:bidi="ar-SA"/>
        </w:rPr>
        <w:t>Till date, the letters are being generated, printed and delivered to residents via India Post. Based on the experience in the field, feedback from print vendors, it has been understood</w:t>
      </w:r>
      <w:r w:rsidR="00694B5D">
        <w:rPr>
          <w:rFonts w:eastAsia="Times New Roman" w:cs="Arial"/>
          <w:szCs w:val="22"/>
          <w:lang w:bidi="ar-SA"/>
        </w:rPr>
        <w:t xml:space="preserve"> that there are few operational</w:t>
      </w:r>
      <w:r w:rsidRPr="002A1842">
        <w:rPr>
          <w:rFonts w:eastAsia="Times New Roman" w:cs="Arial"/>
          <w:szCs w:val="22"/>
          <w:lang w:bidi="ar-SA"/>
        </w:rPr>
        <w:t xml:space="preserve"> technical issues contribute to delay in delivering letters to the residents. Since the existing system is not completely meeting few non function requirement of business to address operational issues, there is a need for redesign of existing letter printing ecosystem. This application will be developed on Mule 3.5.0 and RabbitMQ 3.3.5 to make it simple, configurable, performable with scale out support.</w:t>
      </w:r>
    </w:p>
    <w:p w:rsidR="002A1842" w:rsidRPr="002A1842" w:rsidP="002A1842">
      <w:pPr>
        <w:spacing w:after="0" w:line="240" w:lineRule="auto"/>
        <w:rPr>
          <w:rFonts w:eastAsia="Times New Roman" w:cs="Times New Roman"/>
          <w:szCs w:val="22"/>
          <w:lang w:bidi="ar-SA"/>
        </w:rPr>
      </w:pPr>
    </w:p>
    <w:tbl>
      <w:tblPr>
        <w:tblW w:w="0" w:type="auto"/>
        <w:tblInd w:w="108" w:type="dxa"/>
        <w:tblLayout w:type="fixed"/>
        <w:tblLook w:val="0000"/>
      </w:tblPr>
      <w:tblGrid>
        <w:gridCol w:w="2160"/>
        <w:gridCol w:w="6480"/>
      </w:tblGrid>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Responsibilities</w:t>
            </w:r>
          </w:p>
        </w:tc>
        <w:tc>
          <w:tcPr>
            <w:tcW w:w="6480" w:type="dxa"/>
          </w:tcPr>
          <w:p w:rsidR="002A1842" w:rsidRPr="002A1842" w:rsidP="002A1842">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Project Management which includes Project planning, monitoring, developing status reports, presenting reports in weekly review meetings with stake holders, Cost estimation, effort estimation and productivity calculation.</w:t>
            </w:r>
          </w:p>
          <w:p w:rsidR="002A1842" w:rsidRPr="002A1842" w:rsidP="002A1842">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Actively participating in all aspects of project phases from requirements gathering, Design, technical discussions to deployment.</w:t>
            </w:r>
          </w:p>
          <w:p w:rsidR="002A1842" w:rsidRPr="002A1842" w:rsidP="002A1842">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Facilitate team and client meetings effectively.</w:t>
            </w:r>
          </w:p>
          <w:p w:rsidR="002A1842" w:rsidRPr="002A1842" w:rsidP="002A1842">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Identify and resolve and, or escalate issues appropriately in a timely fashion.</w:t>
            </w:r>
          </w:p>
          <w:p w:rsidR="002A1842" w:rsidRPr="002A1842" w:rsidP="002A1842">
            <w:pPr>
              <w:numPr>
                <w:ilvl w:val="0"/>
                <w:numId w:val="3"/>
              </w:numPr>
              <w:spacing w:after="0" w:line="240" w:lineRule="auto"/>
              <w:jc w:val="both"/>
              <w:rPr>
                <w:rFonts w:eastAsia="Times New Roman" w:cs="Arial"/>
                <w:szCs w:val="22"/>
                <w:lang w:bidi="ar-SA"/>
              </w:rPr>
            </w:pPr>
            <w:r w:rsidRPr="002A1842">
              <w:rPr>
                <w:rFonts w:eastAsia="Times New Roman" w:cs="Arial"/>
                <w:szCs w:val="22"/>
                <w:lang w:bidi="ar-SA"/>
              </w:rPr>
              <w:t>Determine and communicate project time lines based on resource availability and desired business delivery dates</w:t>
            </w:r>
          </w:p>
          <w:p w:rsidR="002A1842" w:rsidRPr="002A1842" w:rsidP="002A1842">
            <w:pPr>
              <w:spacing w:after="0" w:line="240" w:lineRule="auto"/>
              <w:ind w:left="360"/>
              <w:jc w:val="both"/>
              <w:rPr>
                <w:rFonts w:eastAsia="Times New Roman" w:cs="Arial"/>
                <w:szCs w:val="22"/>
                <w:lang w:bidi="ar-SA"/>
              </w:rPr>
            </w:pPr>
          </w:p>
        </w:tc>
      </w:tr>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Environments</w:t>
            </w:r>
          </w:p>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Third Party Tools</w:t>
            </w:r>
          </w:p>
        </w:tc>
        <w:tc>
          <w:tcPr>
            <w:tcW w:w="648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Java 1.7 , tomcat , Linux , MySQL</w:t>
            </w:r>
          </w:p>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RabbitMQ 3.2.0, Mule ESB 3.5.0</w:t>
            </w:r>
          </w:p>
        </w:tc>
      </w:tr>
      <w:tr w:rsidTr="00E96159">
        <w:tblPrEx>
          <w:tblW w:w="0" w:type="auto"/>
          <w:tblInd w:w="108" w:type="dxa"/>
          <w:tblLayout w:type="fixed"/>
          <w:tblLook w:val="0000"/>
        </w:tblPrEx>
        <w:trPr>
          <w:trHeight w:val="80"/>
        </w:trPr>
        <w:tc>
          <w:tcPr>
            <w:tcW w:w="216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Work Location</w:t>
            </w:r>
          </w:p>
        </w:tc>
        <w:tc>
          <w:tcPr>
            <w:tcW w:w="648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HCL Infotech, Noida, India</w:t>
            </w:r>
          </w:p>
        </w:tc>
      </w:tr>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Team Size</w:t>
            </w:r>
          </w:p>
        </w:tc>
        <w:tc>
          <w:tcPr>
            <w:tcW w:w="6480" w:type="dxa"/>
          </w:tcPr>
          <w:p w:rsidR="002A1842" w:rsidRPr="002A1842" w:rsidP="002A1842">
            <w:pPr>
              <w:spacing w:after="0" w:line="240" w:lineRule="auto"/>
              <w:rPr>
                <w:rFonts w:eastAsia="Times New Roman" w:cs="Arial"/>
                <w:szCs w:val="22"/>
                <w:lang w:bidi="ar-SA"/>
              </w:rPr>
            </w:pPr>
            <w:r w:rsidRPr="002A1842">
              <w:rPr>
                <w:rFonts w:eastAsia="Times New Roman" w:cs="Arial"/>
                <w:szCs w:val="22"/>
                <w:lang w:bidi="ar-SA"/>
              </w:rPr>
              <w:t>7</w:t>
            </w:r>
          </w:p>
        </w:tc>
      </w:tr>
    </w:tbl>
    <w:p w:rsidR="002A1842" w:rsidRPr="002A1842" w:rsidP="002A1842">
      <w:pPr>
        <w:spacing w:after="0" w:line="240" w:lineRule="auto"/>
        <w:rPr>
          <w:rFonts w:eastAsia="Times New Roman" w:cs="Times New Roman"/>
          <w:sz w:val="20"/>
          <w:lang w:bidi="ar-SA"/>
        </w:rPr>
      </w:pPr>
    </w:p>
    <w:p w:rsidR="002A1842" w:rsidRPr="002A1842" w:rsidP="002A1842">
      <w:pPr>
        <w:spacing w:after="0" w:line="240" w:lineRule="auto"/>
        <w:rPr>
          <w:rFonts w:eastAsia="Times New Roman" w:cs="Times New Roman"/>
          <w:sz w:val="20"/>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0"/>
      </w:tblGrid>
      <w:tr w:rsidTr="00E96159">
        <w:tblPrEx>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Ex>
        <w:tc>
          <w:tcPr>
            <w:tcW w:w="8640" w:type="dxa"/>
          </w:tcPr>
          <w:p w:rsidR="002A1842" w:rsidRPr="002A1842" w:rsidP="002A1842">
            <w:pPr>
              <w:spacing w:after="0" w:line="240" w:lineRule="auto"/>
              <w:jc w:val="both"/>
              <w:rPr>
                <w:rFonts w:eastAsia="Times New Roman" w:cs="Times New Roman"/>
                <w:b/>
                <w:szCs w:val="22"/>
                <w:lang w:bidi="ar-SA"/>
              </w:rPr>
            </w:pPr>
            <w:r w:rsidRPr="002A1842">
              <w:rPr>
                <w:rFonts w:eastAsia="Times New Roman" w:cs="Times New Roman"/>
                <w:b/>
                <w:szCs w:val="22"/>
                <w:lang w:bidi="ar-SA"/>
              </w:rPr>
              <w:t>Project Name: DISC</w:t>
            </w:r>
          </w:p>
          <w:p w:rsidR="002A1842" w:rsidRPr="002A1842" w:rsidP="002A1842">
            <w:pPr>
              <w:spacing w:after="0" w:line="240" w:lineRule="auto"/>
              <w:jc w:val="both"/>
              <w:rPr>
                <w:rFonts w:eastAsia="Times New Roman" w:cs="Times New Roman"/>
                <w:b/>
                <w:szCs w:val="22"/>
                <w:lang w:bidi="ar-SA"/>
              </w:rPr>
            </w:pPr>
            <w:r w:rsidRPr="002A1842">
              <w:rPr>
                <w:rFonts w:eastAsia="Times New Roman" w:cs="Times New Roman"/>
                <w:b/>
                <w:szCs w:val="22"/>
                <w:lang w:bidi="ar-SA"/>
              </w:rPr>
              <w:t>Client: IBM</w:t>
            </w:r>
          </w:p>
          <w:p w:rsidR="002A1842" w:rsidRPr="002A1842" w:rsidP="002A1842">
            <w:pPr>
              <w:spacing w:after="0" w:line="240" w:lineRule="auto"/>
              <w:jc w:val="both"/>
              <w:rPr>
                <w:rFonts w:eastAsia="Times New Roman" w:cs="Times New Roman"/>
                <w:b/>
                <w:color w:val="000000"/>
                <w:sz w:val="20"/>
                <w:lang w:bidi="ar-SA"/>
              </w:rPr>
            </w:pPr>
            <w:r w:rsidRPr="002A1842">
              <w:rPr>
                <w:rFonts w:eastAsia="Times New Roman" w:cs="Times New Roman"/>
                <w:b/>
                <w:szCs w:val="22"/>
                <w:lang w:bidi="ar-SA"/>
              </w:rPr>
              <w:t>Role: Team Lead</w:t>
            </w:r>
          </w:p>
        </w:tc>
      </w:tr>
    </w:tbl>
    <w:p w:rsidR="002A1842" w:rsidRPr="002A1842" w:rsidP="002A1842">
      <w:pPr>
        <w:spacing w:after="0" w:line="240" w:lineRule="auto"/>
        <w:rPr>
          <w:rFonts w:eastAsia="Times New Roman" w:cs="Times New Roman"/>
          <w:sz w:val="20"/>
          <w:lang w:bidi="ar-SA"/>
        </w:rPr>
      </w:pPr>
    </w:p>
    <w:p w:rsidR="002A1842" w:rsidRPr="002A1842" w:rsidP="00AA05A4">
      <w:pPr>
        <w:spacing w:after="0" w:line="240" w:lineRule="auto"/>
        <w:jc w:val="both"/>
        <w:rPr>
          <w:rFonts w:eastAsia="Times New Roman" w:cs="Times New Roman"/>
          <w:szCs w:val="22"/>
          <w:lang w:bidi="ar-SA"/>
        </w:rPr>
      </w:pPr>
      <w:r w:rsidRPr="002A1842">
        <w:rPr>
          <w:rFonts w:eastAsia="Times New Roman" w:cs="Times New Roman"/>
          <w:szCs w:val="22"/>
          <w:lang w:bidi="ar-SA"/>
        </w:rPr>
        <w:t>DISC is a sales cadence application designed for organizing, automating and reporting weekly sales forecasting reviews. DISC is capable of summarizing hardware, software and services sales opportunities for territory level reviews providing that data on all of those forecasts is available.</w:t>
      </w:r>
    </w:p>
    <w:p w:rsidR="002A1842" w:rsidRPr="002A1842" w:rsidP="002A1842">
      <w:pPr>
        <w:spacing w:after="0" w:line="240" w:lineRule="auto"/>
        <w:rPr>
          <w:rFonts w:eastAsia="Times New Roman" w:cs="Times New Roman"/>
          <w:szCs w:val="22"/>
          <w:lang w:bidi="ar-SA"/>
        </w:rPr>
      </w:pPr>
    </w:p>
    <w:tbl>
      <w:tblPr>
        <w:tblW w:w="0" w:type="auto"/>
        <w:tblInd w:w="108" w:type="dxa"/>
        <w:tblLayout w:type="fixed"/>
        <w:tblLook w:val="0000"/>
      </w:tblPr>
      <w:tblGrid>
        <w:gridCol w:w="2160"/>
        <w:gridCol w:w="6480"/>
      </w:tblGrid>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Responsibilities</w:t>
            </w:r>
          </w:p>
        </w:tc>
        <w:tc>
          <w:tcPr>
            <w:tcW w:w="6480" w:type="dxa"/>
          </w:tcPr>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szCs w:val="22"/>
                <w:lang w:bidi="ar-SA"/>
              </w:rPr>
              <w:t xml:space="preserve">Development and Maintenance of Notes applications </w:t>
            </w:r>
          </w:p>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szCs w:val="22"/>
                <w:lang w:bidi="ar-SA"/>
              </w:rPr>
              <w:t>Unit and System Testing.</w:t>
            </w:r>
          </w:p>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szCs w:val="22"/>
                <w:lang w:bidi="ar-SA"/>
              </w:rPr>
              <w:t>Preparing the test plan and test cases.</w:t>
            </w:r>
          </w:p>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color w:val="000000"/>
                <w:szCs w:val="22"/>
                <w:lang w:bidi="ar-SA"/>
              </w:rPr>
              <w:t xml:space="preserve">Count </w:t>
            </w:r>
            <w:r w:rsidRPr="002A1842">
              <w:rPr>
                <w:rFonts w:eastAsia="Times New Roman" w:cs="Times New Roman"/>
                <w:b/>
                <w:color w:val="000000"/>
                <w:szCs w:val="22"/>
                <w:lang w:bidi="ar-SA"/>
              </w:rPr>
              <w:t>Function points</w:t>
            </w:r>
            <w:r w:rsidRPr="002A1842">
              <w:rPr>
                <w:rFonts w:eastAsia="Times New Roman" w:cs="Times New Roman"/>
                <w:color w:val="000000"/>
                <w:szCs w:val="22"/>
                <w:lang w:bidi="ar-SA"/>
              </w:rPr>
              <w:t xml:space="preserve"> using IFPUG standards</w:t>
            </w:r>
          </w:p>
        </w:tc>
      </w:tr>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Times New Roman"/>
                <w:color w:val="000000"/>
                <w:szCs w:val="22"/>
                <w:lang w:bidi="ar-SA"/>
              </w:rPr>
            </w:pPr>
          </w:p>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Environments</w:t>
            </w:r>
          </w:p>
        </w:tc>
        <w:tc>
          <w:tcPr>
            <w:tcW w:w="6480" w:type="dxa"/>
          </w:tcPr>
          <w:p w:rsidR="002A1842" w:rsidRPr="002A1842" w:rsidP="002A1842">
            <w:pPr>
              <w:spacing w:after="0" w:line="240" w:lineRule="auto"/>
              <w:rPr>
                <w:rFonts w:eastAsia="Times New Roman" w:cs="Times New Roman"/>
                <w:caps/>
                <w:szCs w:val="22"/>
                <w:lang w:bidi="ar-SA"/>
              </w:rPr>
            </w:pPr>
          </w:p>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aps/>
                <w:szCs w:val="22"/>
                <w:lang w:bidi="ar-SA"/>
              </w:rPr>
              <w:t>N</w:t>
            </w:r>
            <w:r w:rsidRPr="002A1842">
              <w:rPr>
                <w:rFonts w:eastAsia="Times New Roman" w:cs="Times New Roman"/>
                <w:szCs w:val="22"/>
                <w:lang w:bidi="ar-SA"/>
              </w:rPr>
              <w:t>otes R8.x, Domino Server 8.x, Windows XP</w:t>
            </w:r>
          </w:p>
        </w:tc>
      </w:tr>
      <w:tr w:rsidTr="00E96159">
        <w:tblPrEx>
          <w:tblW w:w="0" w:type="auto"/>
          <w:tblInd w:w="108" w:type="dxa"/>
          <w:tblLayout w:type="fixed"/>
          <w:tblLook w:val="0000"/>
        </w:tblPrEx>
        <w:trPr>
          <w:trHeight w:val="80"/>
        </w:trPr>
        <w:tc>
          <w:tcPr>
            <w:tcW w:w="216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Work Location</w:t>
            </w:r>
          </w:p>
        </w:tc>
        <w:tc>
          <w:tcPr>
            <w:tcW w:w="648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szCs w:val="22"/>
                <w:lang w:bidi="ar-SA"/>
              </w:rPr>
              <w:t>Offshore IBM Gurgaon, India</w:t>
            </w:r>
          </w:p>
        </w:tc>
      </w:tr>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Team Size</w:t>
            </w:r>
          </w:p>
        </w:tc>
        <w:tc>
          <w:tcPr>
            <w:tcW w:w="648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6</w:t>
            </w:r>
          </w:p>
        </w:tc>
      </w:tr>
    </w:tbl>
    <w:p w:rsidR="002A1842" w:rsidRPr="002A1842" w:rsidP="002A1842">
      <w:pPr>
        <w:spacing w:after="0" w:line="240" w:lineRule="auto"/>
        <w:rPr>
          <w:rFonts w:eastAsia="Times New Roman" w:cs="Times New Roman"/>
          <w:sz w:val="20"/>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0"/>
      </w:tblGrid>
      <w:tr w:rsidTr="00E96159">
        <w:tblPrEx>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Ex>
        <w:tc>
          <w:tcPr>
            <w:tcW w:w="8640" w:type="dxa"/>
          </w:tcPr>
          <w:p w:rsidR="002A1842" w:rsidRPr="002A1842" w:rsidP="002A1842">
            <w:pPr>
              <w:spacing w:after="0" w:line="240" w:lineRule="auto"/>
              <w:jc w:val="both"/>
              <w:rPr>
                <w:rFonts w:eastAsia="Times New Roman" w:cs="Times New Roman"/>
                <w:b/>
                <w:szCs w:val="22"/>
                <w:lang w:bidi="ar-SA"/>
              </w:rPr>
            </w:pPr>
            <w:r w:rsidRPr="002A1842">
              <w:rPr>
                <w:rFonts w:eastAsia="Times New Roman" w:cs="Times New Roman"/>
                <w:b/>
                <w:szCs w:val="22"/>
                <w:lang w:bidi="ar-SA"/>
              </w:rPr>
              <w:t>Project Name: Vodafone Spain</w:t>
            </w:r>
          </w:p>
          <w:p w:rsidR="002A1842" w:rsidRPr="002A1842" w:rsidP="002A1842">
            <w:pPr>
              <w:spacing w:after="0" w:line="240" w:lineRule="auto"/>
              <w:jc w:val="both"/>
              <w:rPr>
                <w:rFonts w:eastAsia="Times New Roman" w:cs="Times New Roman"/>
                <w:b/>
                <w:color w:val="000000"/>
                <w:sz w:val="20"/>
                <w:lang w:bidi="ar-SA"/>
              </w:rPr>
            </w:pPr>
            <w:r w:rsidRPr="002A1842">
              <w:rPr>
                <w:rFonts w:eastAsia="Times New Roman" w:cs="Times New Roman"/>
                <w:b/>
                <w:szCs w:val="22"/>
                <w:lang w:bidi="ar-SA"/>
              </w:rPr>
              <w:t>Client: Vodafone(Spain)</w:t>
            </w:r>
          </w:p>
        </w:tc>
      </w:tr>
    </w:tbl>
    <w:p w:rsidR="002A1842" w:rsidRPr="002A1842" w:rsidP="002A1842">
      <w:pPr>
        <w:spacing w:after="0" w:line="240" w:lineRule="auto"/>
        <w:rPr>
          <w:rFonts w:eastAsia="Times New Roman" w:cs="Times New Roman"/>
          <w:sz w:val="20"/>
          <w:lang w:bidi="ar-SA"/>
        </w:rPr>
      </w:pPr>
    </w:p>
    <w:p w:rsidR="002A1842" w:rsidRPr="002A1842" w:rsidP="002A1842">
      <w:pPr>
        <w:spacing w:after="0" w:line="240" w:lineRule="auto"/>
        <w:jc w:val="both"/>
        <w:rPr>
          <w:rFonts w:eastAsia="Times New Roman" w:cs="Times New Roman"/>
          <w:szCs w:val="22"/>
          <w:lang w:bidi="ar-SA"/>
        </w:rPr>
      </w:pPr>
      <w:r w:rsidRPr="002A1842">
        <w:rPr>
          <w:rFonts w:eastAsia="Times New Roman" w:cs="Times New Roman"/>
          <w:szCs w:val="22"/>
          <w:lang w:bidi="ar-SA"/>
        </w:rPr>
        <w:t>This project includes counting Function Points for various applications and technologies, including Java, Lotus Notes, SAP, DWH, Siebel, C and Tuxedo. I was responsible for counting the function points of all these applications at the design phase and post deployment phase.</w:t>
      </w:r>
    </w:p>
    <w:p w:rsidR="002A1842" w:rsidRPr="002A1842" w:rsidP="002A1842">
      <w:pPr>
        <w:spacing w:after="0" w:line="240" w:lineRule="auto"/>
        <w:rPr>
          <w:rFonts w:eastAsia="Times New Roman" w:cs="Times New Roman"/>
          <w:szCs w:val="22"/>
          <w:lang w:bidi="ar-SA"/>
        </w:rPr>
      </w:pPr>
    </w:p>
    <w:tbl>
      <w:tblPr>
        <w:tblW w:w="0" w:type="auto"/>
        <w:tblInd w:w="108" w:type="dxa"/>
        <w:tblLayout w:type="fixed"/>
        <w:tblLook w:val="0000"/>
      </w:tblPr>
      <w:tblGrid>
        <w:gridCol w:w="2160"/>
        <w:gridCol w:w="6480"/>
      </w:tblGrid>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Responsibilities</w:t>
            </w:r>
          </w:p>
        </w:tc>
        <w:tc>
          <w:tcPr>
            <w:tcW w:w="6480" w:type="dxa"/>
          </w:tcPr>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color w:val="000000"/>
                <w:szCs w:val="22"/>
                <w:lang w:bidi="ar-SA"/>
              </w:rPr>
              <w:t>Understand the design document on high level</w:t>
            </w:r>
          </w:p>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color w:val="000000"/>
                <w:szCs w:val="22"/>
                <w:lang w:bidi="ar-SA"/>
              </w:rPr>
              <w:t>Setup meeting with respective teams to discuss the doubts</w:t>
            </w:r>
          </w:p>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color w:val="000000"/>
                <w:szCs w:val="22"/>
                <w:lang w:bidi="ar-SA"/>
              </w:rPr>
              <w:t xml:space="preserve">Count </w:t>
            </w:r>
            <w:r w:rsidRPr="002A1842">
              <w:rPr>
                <w:rFonts w:eastAsia="Times New Roman" w:cs="Times New Roman"/>
                <w:b/>
                <w:color w:val="000000"/>
                <w:szCs w:val="22"/>
                <w:lang w:bidi="ar-SA"/>
              </w:rPr>
              <w:t>Function points</w:t>
            </w:r>
            <w:r w:rsidRPr="002A1842">
              <w:rPr>
                <w:rFonts w:eastAsia="Times New Roman" w:cs="Times New Roman"/>
                <w:color w:val="000000"/>
                <w:szCs w:val="22"/>
                <w:lang w:bidi="ar-SA"/>
              </w:rPr>
              <w:t xml:space="preserve"> using IFPUG standards</w:t>
            </w:r>
          </w:p>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color w:val="000000"/>
                <w:szCs w:val="22"/>
                <w:lang w:bidi="ar-SA"/>
              </w:rPr>
              <w:t>Prepare FP sheet.</w:t>
            </w:r>
          </w:p>
        </w:tc>
      </w:tr>
      <w:tr w:rsidTr="00E96159">
        <w:tblPrEx>
          <w:tblW w:w="0" w:type="auto"/>
          <w:tblInd w:w="108" w:type="dxa"/>
          <w:tblLayout w:type="fixed"/>
          <w:tblLook w:val="0000"/>
        </w:tblPrEx>
        <w:trPr>
          <w:trHeight w:val="80"/>
        </w:trPr>
        <w:tc>
          <w:tcPr>
            <w:tcW w:w="2160" w:type="dxa"/>
          </w:tcPr>
          <w:p w:rsidR="002A1842" w:rsidRPr="002A1842" w:rsidP="002A1842">
            <w:pPr>
              <w:spacing w:after="0" w:line="240" w:lineRule="auto"/>
              <w:rPr>
                <w:rFonts w:eastAsia="Times New Roman" w:cs="Times New Roman"/>
                <w:color w:val="000000"/>
                <w:sz w:val="20"/>
                <w:lang w:bidi="ar-SA"/>
              </w:rPr>
            </w:pPr>
          </w:p>
          <w:p w:rsidR="002A1842" w:rsidRPr="002A1842" w:rsidP="002A1842">
            <w:pPr>
              <w:spacing w:after="0" w:line="240" w:lineRule="auto"/>
              <w:rPr>
                <w:rFonts w:eastAsia="Times New Roman" w:cs="Times New Roman"/>
                <w:color w:val="000000"/>
                <w:sz w:val="20"/>
                <w:lang w:bidi="ar-SA"/>
              </w:rPr>
            </w:pPr>
            <w:r w:rsidRPr="002A1842">
              <w:rPr>
                <w:rFonts w:eastAsia="Times New Roman" w:cs="Times New Roman"/>
                <w:color w:val="000000"/>
                <w:sz w:val="20"/>
                <w:lang w:bidi="ar-SA"/>
              </w:rPr>
              <w:t>Work Location</w:t>
            </w:r>
          </w:p>
        </w:tc>
        <w:tc>
          <w:tcPr>
            <w:tcW w:w="6480" w:type="dxa"/>
          </w:tcPr>
          <w:p w:rsidR="002A1842" w:rsidRPr="002A1842" w:rsidP="002A1842">
            <w:pPr>
              <w:spacing w:after="0" w:line="240" w:lineRule="auto"/>
              <w:rPr>
                <w:rFonts w:eastAsia="Times New Roman" w:cs="Times New Roman"/>
                <w:sz w:val="20"/>
                <w:lang w:bidi="ar-SA"/>
              </w:rPr>
            </w:pPr>
          </w:p>
          <w:p w:rsidR="002A1842" w:rsidRPr="002A1842" w:rsidP="002A1842">
            <w:pPr>
              <w:spacing w:after="0" w:line="240" w:lineRule="auto"/>
              <w:rPr>
                <w:rFonts w:eastAsia="Times New Roman" w:cs="Times New Roman"/>
                <w:color w:val="000000"/>
                <w:sz w:val="20"/>
                <w:lang w:bidi="ar-SA"/>
              </w:rPr>
            </w:pPr>
            <w:r w:rsidRPr="002A1842">
              <w:rPr>
                <w:rFonts w:eastAsia="Times New Roman" w:cs="Times New Roman"/>
                <w:sz w:val="20"/>
                <w:lang w:bidi="ar-SA"/>
              </w:rPr>
              <w:t>Offshore IBM Gurgaon, India</w:t>
            </w:r>
          </w:p>
        </w:tc>
      </w:tr>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Times New Roman"/>
                <w:color w:val="000000"/>
                <w:sz w:val="20"/>
                <w:lang w:bidi="ar-SA"/>
              </w:rPr>
            </w:pPr>
            <w:r w:rsidRPr="002A1842">
              <w:rPr>
                <w:rFonts w:eastAsia="Times New Roman" w:cs="Times New Roman"/>
                <w:color w:val="000000"/>
                <w:sz w:val="20"/>
                <w:lang w:bidi="ar-SA"/>
              </w:rPr>
              <w:t>Team Size</w:t>
            </w:r>
          </w:p>
        </w:tc>
        <w:tc>
          <w:tcPr>
            <w:tcW w:w="6480" w:type="dxa"/>
          </w:tcPr>
          <w:p w:rsidR="002A1842" w:rsidRPr="002A1842" w:rsidP="002A1842">
            <w:pPr>
              <w:spacing w:after="0" w:line="240" w:lineRule="auto"/>
              <w:rPr>
                <w:rFonts w:eastAsia="Times New Roman" w:cs="Times New Roman"/>
                <w:color w:val="000000"/>
                <w:sz w:val="20"/>
                <w:lang w:bidi="ar-SA"/>
              </w:rPr>
            </w:pPr>
            <w:r w:rsidRPr="002A1842">
              <w:rPr>
                <w:rFonts w:eastAsia="Times New Roman" w:cs="Times New Roman"/>
                <w:color w:val="000000"/>
                <w:sz w:val="20"/>
                <w:lang w:bidi="ar-SA"/>
              </w:rPr>
              <w:t>2</w:t>
            </w:r>
          </w:p>
        </w:tc>
      </w:tr>
    </w:tbl>
    <w:p w:rsidR="002A1842" w:rsidRPr="002A1842" w:rsidP="002A1842">
      <w:pPr>
        <w:spacing w:after="0" w:line="240" w:lineRule="auto"/>
        <w:rPr>
          <w:rFonts w:eastAsia="Times New Roman" w:cs="Times New Roman"/>
          <w:sz w:val="20"/>
          <w:lang w:bidi="ar-SA"/>
        </w:rPr>
      </w:pPr>
    </w:p>
    <w:p w:rsidR="002A1842" w:rsidRPr="002A1842" w:rsidP="002A1842">
      <w:pPr>
        <w:spacing w:after="0" w:line="240" w:lineRule="auto"/>
        <w:rPr>
          <w:rFonts w:eastAsia="Times New Roman" w:cs="Times New Roman"/>
          <w:sz w:val="20"/>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0"/>
      </w:tblGrid>
      <w:tr w:rsidTr="00E96159">
        <w:tblPrEx>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Ex>
        <w:tc>
          <w:tcPr>
            <w:tcW w:w="8640" w:type="dxa"/>
          </w:tcPr>
          <w:p w:rsidR="002A1842" w:rsidRPr="002A1842" w:rsidP="002A1842">
            <w:pPr>
              <w:spacing w:after="0" w:line="240" w:lineRule="auto"/>
              <w:jc w:val="both"/>
              <w:rPr>
                <w:rFonts w:eastAsia="Times New Roman" w:cs="Times New Roman"/>
                <w:b/>
                <w:szCs w:val="22"/>
                <w:lang w:bidi="ar-SA"/>
              </w:rPr>
            </w:pPr>
            <w:r w:rsidRPr="002A1842">
              <w:rPr>
                <w:rFonts w:eastAsia="Times New Roman" w:cs="Times New Roman"/>
                <w:b/>
                <w:szCs w:val="22"/>
                <w:lang w:bidi="ar-SA"/>
              </w:rPr>
              <w:t>Project Name: Vodafone Spain-Lotus Notes</w:t>
            </w:r>
          </w:p>
          <w:p w:rsidR="002A1842" w:rsidRPr="002A1842" w:rsidP="002A1842">
            <w:pPr>
              <w:spacing w:after="0" w:line="240" w:lineRule="auto"/>
              <w:jc w:val="both"/>
              <w:rPr>
                <w:rFonts w:eastAsia="Times New Roman" w:cs="Times New Roman"/>
                <w:b/>
                <w:color w:val="000000"/>
                <w:sz w:val="20"/>
                <w:lang w:bidi="ar-SA"/>
              </w:rPr>
            </w:pPr>
            <w:r w:rsidRPr="002A1842">
              <w:rPr>
                <w:rFonts w:eastAsia="Times New Roman" w:cs="Times New Roman"/>
                <w:b/>
                <w:szCs w:val="22"/>
                <w:lang w:bidi="ar-SA"/>
              </w:rPr>
              <w:t xml:space="preserve">Client: </w:t>
            </w:r>
            <w:r w:rsidRPr="002A1842">
              <w:rPr>
                <w:rFonts w:eastAsia="Times New Roman" w:cs="Times New Roman"/>
                <w:b/>
                <w:szCs w:val="22"/>
                <w:lang w:val="de-DE" w:bidi="ar-SA"/>
              </w:rPr>
              <w:t>Vodafone(Spain)</w:t>
            </w:r>
          </w:p>
        </w:tc>
      </w:tr>
    </w:tbl>
    <w:p w:rsidR="002A1842" w:rsidRPr="002A1842" w:rsidP="002A1842">
      <w:pPr>
        <w:spacing w:after="0" w:line="240" w:lineRule="auto"/>
        <w:rPr>
          <w:rFonts w:eastAsia="Times New Roman" w:cs="Times New Roman"/>
          <w:szCs w:val="22"/>
          <w:lang w:bidi="ar-SA"/>
        </w:rPr>
      </w:pPr>
    </w:p>
    <w:p w:rsidR="002A1842" w:rsidRPr="002A1842" w:rsidP="00CE217C">
      <w:pPr>
        <w:spacing w:after="0" w:line="240" w:lineRule="auto"/>
        <w:jc w:val="both"/>
        <w:rPr>
          <w:rFonts w:eastAsia="Times New Roman" w:cs="Times New Roman"/>
          <w:szCs w:val="22"/>
          <w:lang w:bidi="ar-SA"/>
        </w:rPr>
      </w:pPr>
      <w:r w:rsidRPr="002A1842">
        <w:rPr>
          <w:rFonts w:eastAsia="Times New Roman" w:cs="Times New Roman"/>
          <w:szCs w:val="22"/>
          <w:lang w:bidi="ar-SA"/>
        </w:rPr>
        <w:t>Vodafone – Lotus notes is a development/maintenance project, which covers around 210 Lotus Notes application of Vodafone, Spain. This project includes enhancement/maintenance of all these applications. These applications include workflows, data analysis reports, data repositories that are critical for Vodafone.</w:t>
      </w:r>
    </w:p>
    <w:p w:rsidR="002A1842" w:rsidRPr="002A1842" w:rsidP="002A1842">
      <w:pPr>
        <w:spacing w:after="0" w:line="240" w:lineRule="auto"/>
        <w:rPr>
          <w:rFonts w:eastAsia="Times New Roman" w:cs="Times New Roman"/>
          <w:szCs w:val="22"/>
          <w:lang w:bidi="ar-SA"/>
        </w:rPr>
      </w:pPr>
    </w:p>
    <w:tbl>
      <w:tblPr>
        <w:tblW w:w="0" w:type="auto"/>
        <w:tblInd w:w="108" w:type="dxa"/>
        <w:tblLayout w:type="fixed"/>
        <w:tblLook w:val="0000"/>
      </w:tblPr>
      <w:tblGrid>
        <w:gridCol w:w="2160"/>
        <w:gridCol w:w="6480"/>
      </w:tblGrid>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Responsibilities</w:t>
            </w:r>
          </w:p>
        </w:tc>
        <w:tc>
          <w:tcPr>
            <w:tcW w:w="6480" w:type="dxa"/>
          </w:tcPr>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szCs w:val="22"/>
                <w:lang w:bidi="ar-SA"/>
              </w:rPr>
              <w:t xml:space="preserve">Development and Maintenance of Notes applications </w:t>
            </w:r>
          </w:p>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szCs w:val="22"/>
                <w:lang w:bidi="ar-SA"/>
              </w:rPr>
              <w:t>Unit and System Testing.</w:t>
            </w:r>
          </w:p>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szCs w:val="22"/>
                <w:lang w:bidi="ar-SA"/>
              </w:rPr>
              <w:t>Preparing the test plan and test cases.</w:t>
            </w:r>
          </w:p>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szCs w:val="22"/>
                <w:lang w:bidi="ar-SA"/>
              </w:rPr>
              <w:t>Offshore Server setup</w:t>
            </w:r>
          </w:p>
        </w:tc>
      </w:tr>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Times New Roman"/>
                <w:color w:val="000000"/>
                <w:szCs w:val="22"/>
                <w:lang w:bidi="ar-SA"/>
              </w:rPr>
            </w:pPr>
          </w:p>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Environments</w:t>
            </w:r>
          </w:p>
        </w:tc>
        <w:tc>
          <w:tcPr>
            <w:tcW w:w="6480" w:type="dxa"/>
          </w:tcPr>
          <w:p w:rsidR="002A1842" w:rsidRPr="002A1842" w:rsidP="002A1842">
            <w:pPr>
              <w:spacing w:after="0" w:line="240" w:lineRule="auto"/>
              <w:rPr>
                <w:rFonts w:eastAsia="Times New Roman" w:cs="Times New Roman"/>
                <w:caps/>
                <w:szCs w:val="22"/>
                <w:lang w:bidi="ar-SA"/>
              </w:rPr>
            </w:pPr>
          </w:p>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aps/>
                <w:szCs w:val="22"/>
                <w:lang w:bidi="ar-SA"/>
              </w:rPr>
              <w:t>N</w:t>
            </w:r>
            <w:r w:rsidRPr="002A1842">
              <w:rPr>
                <w:rFonts w:eastAsia="Times New Roman" w:cs="Times New Roman"/>
                <w:szCs w:val="22"/>
                <w:lang w:bidi="ar-SA"/>
              </w:rPr>
              <w:t>otes R5.x, Domino Server 5.x, Windows 2000, JavaScript</w:t>
            </w:r>
          </w:p>
        </w:tc>
      </w:tr>
      <w:tr w:rsidTr="00E96159">
        <w:tblPrEx>
          <w:tblW w:w="0" w:type="auto"/>
          <w:tblInd w:w="108" w:type="dxa"/>
          <w:tblLayout w:type="fixed"/>
          <w:tblLook w:val="0000"/>
        </w:tblPrEx>
        <w:trPr>
          <w:trHeight w:val="80"/>
        </w:trPr>
        <w:tc>
          <w:tcPr>
            <w:tcW w:w="216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Work Location</w:t>
            </w:r>
          </w:p>
        </w:tc>
        <w:tc>
          <w:tcPr>
            <w:tcW w:w="648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szCs w:val="22"/>
                <w:lang w:bidi="ar-SA"/>
              </w:rPr>
              <w:t>Offshore IBM Gurgaon, India</w:t>
            </w:r>
          </w:p>
        </w:tc>
      </w:tr>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Team Size</w:t>
            </w:r>
          </w:p>
        </w:tc>
        <w:tc>
          <w:tcPr>
            <w:tcW w:w="648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5</w:t>
            </w:r>
          </w:p>
        </w:tc>
      </w:tr>
    </w:tbl>
    <w:p w:rsidR="002A1842" w:rsidRPr="002A1842" w:rsidP="002A1842">
      <w:pPr>
        <w:spacing w:after="0" w:line="240" w:lineRule="auto"/>
        <w:rPr>
          <w:rFonts w:eastAsia="Times New Roman" w:cs="Times New Roman"/>
          <w:sz w:val="20"/>
          <w:lang w:bidi="ar-SA"/>
        </w:rPr>
      </w:pPr>
    </w:p>
    <w:p w:rsidR="002A1842" w:rsidRPr="002A1842" w:rsidP="002A1842">
      <w:pPr>
        <w:spacing w:after="0" w:line="240" w:lineRule="auto"/>
        <w:rPr>
          <w:rFonts w:eastAsia="Times New Roman" w:cs="Times New Roman"/>
          <w:sz w:val="20"/>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0"/>
      </w:tblGrid>
      <w:tr w:rsidTr="00E96159">
        <w:tblPrEx>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Ex>
        <w:tc>
          <w:tcPr>
            <w:tcW w:w="8640" w:type="dxa"/>
          </w:tcPr>
          <w:p w:rsidR="002A1842" w:rsidRPr="002A1842" w:rsidP="002A1842">
            <w:pPr>
              <w:spacing w:after="0" w:line="240" w:lineRule="auto"/>
              <w:jc w:val="both"/>
              <w:rPr>
                <w:rFonts w:eastAsia="Times New Roman" w:cs="Times New Roman"/>
                <w:b/>
                <w:szCs w:val="22"/>
                <w:lang w:val="nl-NL" w:bidi="ar-SA"/>
              </w:rPr>
            </w:pPr>
            <w:r w:rsidRPr="002A1842">
              <w:rPr>
                <w:rFonts w:eastAsia="Times New Roman" w:cs="Times New Roman"/>
                <w:b/>
                <w:szCs w:val="22"/>
                <w:lang w:val="nl-NL" w:bidi="ar-SA"/>
              </w:rPr>
              <w:t xml:space="preserve">Project Name: </w:t>
            </w:r>
            <w:r w:rsidRPr="002A1842">
              <w:rPr>
                <w:rFonts w:eastAsia="Times New Roman" w:cs="Times New Roman"/>
                <w:b/>
                <w:szCs w:val="22"/>
                <w:lang w:val="de-DE" w:bidi="ar-SA"/>
              </w:rPr>
              <w:t>DB-Lotus Notes – Deutsche Bank</w:t>
            </w:r>
          </w:p>
          <w:p w:rsidR="002A1842" w:rsidRPr="002A1842" w:rsidP="002A1842">
            <w:pPr>
              <w:spacing w:after="0" w:line="240" w:lineRule="auto"/>
              <w:jc w:val="both"/>
              <w:rPr>
                <w:rFonts w:eastAsia="Times New Roman" w:cs="Times New Roman"/>
                <w:b/>
                <w:color w:val="000000"/>
                <w:sz w:val="20"/>
                <w:lang w:val="nl-NL" w:bidi="ar-SA"/>
              </w:rPr>
            </w:pPr>
            <w:r w:rsidRPr="002A1842">
              <w:rPr>
                <w:rFonts w:eastAsia="Times New Roman" w:cs="Times New Roman"/>
                <w:b/>
                <w:szCs w:val="22"/>
                <w:lang w:val="nl-NL" w:bidi="ar-SA"/>
              </w:rPr>
              <w:t xml:space="preserve">Client: </w:t>
            </w:r>
            <w:r w:rsidRPr="002A1842">
              <w:rPr>
                <w:rFonts w:eastAsia="Times New Roman" w:cs="Times New Roman"/>
                <w:b/>
                <w:szCs w:val="22"/>
                <w:lang w:val="de-DE" w:bidi="ar-SA"/>
              </w:rPr>
              <w:t>Deutsche Bank (Switzerland)</w:t>
            </w:r>
          </w:p>
        </w:tc>
      </w:tr>
    </w:tbl>
    <w:p w:rsidR="002A1842" w:rsidRPr="002A1842" w:rsidP="002A1842">
      <w:pPr>
        <w:spacing w:after="0" w:line="240" w:lineRule="auto"/>
        <w:rPr>
          <w:rFonts w:eastAsia="Times New Roman" w:cs="Times New Roman"/>
          <w:sz w:val="20"/>
          <w:lang w:val="nl-NL" w:bidi="ar-SA"/>
        </w:rPr>
      </w:pPr>
    </w:p>
    <w:p w:rsidR="002A1842" w:rsidRPr="002A1842" w:rsidP="002A1842">
      <w:pPr>
        <w:spacing w:after="0" w:line="240" w:lineRule="auto"/>
        <w:rPr>
          <w:rFonts w:eastAsia="Times New Roman" w:cs="Times New Roman"/>
          <w:sz w:val="20"/>
          <w:lang w:val="nl-NL" w:bidi="ar-SA"/>
        </w:rPr>
      </w:pPr>
    </w:p>
    <w:p w:rsidR="002A1842" w:rsidRPr="002A1842" w:rsidP="002A1842">
      <w:pPr>
        <w:spacing w:after="0" w:line="240" w:lineRule="auto"/>
        <w:jc w:val="both"/>
        <w:rPr>
          <w:rFonts w:eastAsia="Times New Roman" w:cs="Arial"/>
          <w:szCs w:val="22"/>
          <w:lang w:bidi="ar-SA"/>
        </w:rPr>
      </w:pPr>
      <w:r w:rsidRPr="002A1842">
        <w:rPr>
          <w:rFonts w:eastAsia="Times New Roman" w:cs="Times New Roman"/>
          <w:szCs w:val="22"/>
          <w:lang w:bidi="ar-SA"/>
        </w:rPr>
        <w:t>DB – Lotus notes is a development/maintenance project, which covers around 70 Lotus Notes application of Deutsche Bank, Switzerland. This project includes enhancement/maintenance of all these applications. These applications include workflows, data analysis reports, data repositories that are critical for Deutsche bank</w:t>
      </w:r>
      <w:r w:rsidRPr="002A1842">
        <w:rPr>
          <w:rFonts w:eastAsia="Times New Roman" w:cs="Arial"/>
          <w:szCs w:val="22"/>
          <w:lang w:bidi="ar-SA"/>
        </w:rPr>
        <w:t>.</w:t>
      </w:r>
    </w:p>
    <w:p w:rsidR="002A1842" w:rsidRPr="002A1842" w:rsidP="002A1842">
      <w:pPr>
        <w:spacing w:after="0" w:line="240" w:lineRule="auto"/>
        <w:rPr>
          <w:rFonts w:eastAsia="Times New Roman" w:cs="Times New Roman"/>
          <w:szCs w:val="22"/>
          <w:lang w:bidi="ar-SA"/>
        </w:rPr>
      </w:pPr>
    </w:p>
    <w:tbl>
      <w:tblPr>
        <w:tblW w:w="0" w:type="auto"/>
        <w:tblInd w:w="108" w:type="dxa"/>
        <w:tblLayout w:type="fixed"/>
        <w:tblLook w:val="0000"/>
      </w:tblPr>
      <w:tblGrid>
        <w:gridCol w:w="2160"/>
        <w:gridCol w:w="6480"/>
      </w:tblGrid>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Responsibilities</w:t>
            </w:r>
          </w:p>
        </w:tc>
        <w:tc>
          <w:tcPr>
            <w:tcW w:w="6480" w:type="dxa"/>
          </w:tcPr>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szCs w:val="22"/>
                <w:lang w:bidi="ar-SA"/>
              </w:rPr>
              <w:t xml:space="preserve">Development and Maintenance of Notes applications </w:t>
            </w:r>
          </w:p>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szCs w:val="22"/>
                <w:lang w:bidi="ar-SA"/>
              </w:rPr>
              <w:t>Unit and System Testing.</w:t>
            </w:r>
          </w:p>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szCs w:val="22"/>
                <w:lang w:bidi="ar-SA"/>
              </w:rPr>
              <w:t>Preparing the test plan and test cases.</w:t>
            </w:r>
          </w:p>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szCs w:val="22"/>
                <w:lang w:bidi="ar-SA"/>
              </w:rPr>
              <w:t>Offshore Server setup</w:t>
            </w:r>
          </w:p>
        </w:tc>
      </w:tr>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Times New Roman"/>
                <w:color w:val="000000"/>
                <w:szCs w:val="22"/>
                <w:lang w:bidi="ar-SA"/>
              </w:rPr>
            </w:pPr>
          </w:p>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Environments</w:t>
            </w:r>
          </w:p>
        </w:tc>
        <w:tc>
          <w:tcPr>
            <w:tcW w:w="6480" w:type="dxa"/>
          </w:tcPr>
          <w:p w:rsidR="002A1842" w:rsidRPr="002A1842" w:rsidP="002A1842">
            <w:pPr>
              <w:spacing w:after="0" w:line="240" w:lineRule="auto"/>
              <w:rPr>
                <w:rFonts w:eastAsia="Times New Roman" w:cs="Times New Roman"/>
                <w:caps/>
                <w:szCs w:val="22"/>
                <w:lang w:bidi="ar-SA"/>
              </w:rPr>
            </w:pPr>
          </w:p>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aps/>
                <w:szCs w:val="22"/>
                <w:lang w:bidi="ar-SA"/>
              </w:rPr>
              <w:t>N</w:t>
            </w:r>
            <w:r w:rsidRPr="002A1842">
              <w:rPr>
                <w:rFonts w:eastAsia="Times New Roman" w:cs="Times New Roman"/>
                <w:szCs w:val="22"/>
                <w:lang w:bidi="ar-SA"/>
              </w:rPr>
              <w:t>otes R5.x, Domino Server 5.x, Windows 2000, JavaScript</w:t>
            </w:r>
          </w:p>
        </w:tc>
      </w:tr>
      <w:tr w:rsidTr="00E96159">
        <w:tblPrEx>
          <w:tblW w:w="0" w:type="auto"/>
          <w:tblInd w:w="108" w:type="dxa"/>
          <w:tblLayout w:type="fixed"/>
          <w:tblLook w:val="0000"/>
        </w:tblPrEx>
        <w:trPr>
          <w:trHeight w:val="80"/>
        </w:trPr>
        <w:tc>
          <w:tcPr>
            <w:tcW w:w="216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Work Location</w:t>
            </w:r>
          </w:p>
        </w:tc>
        <w:tc>
          <w:tcPr>
            <w:tcW w:w="648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szCs w:val="22"/>
                <w:lang w:bidi="ar-SA"/>
              </w:rPr>
              <w:t>Offshore HCLT Gurgaon, India</w:t>
            </w:r>
          </w:p>
        </w:tc>
      </w:tr>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Team Size</w:t>
            </w:r>
          </w:p>
          <w:p w:rsidR="002A1842" w:rsidRPr="002A1842" w:rsidP="002A1842">
            <w:pPr>
              <w:spacing w:after="0" w:line="240" w:lineRule="auto"/>
              <w:rPr>
                <w:rFonts w:eastAsia="Times New Roman" w:cs="Times New Roman"/>
                <w:color w:val="000000"/>
                <w:szCs w:val="22"/>
                <w:lang w:bidi="ar-SA"/>
              </w:rPr>
            </w:pPr>
          </w:p>
        </w:tc>
        <w:tc>
          <w:tcPr>
            <w:tcW w:w="648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2</w:t>
            </w:r>
          </w:p>
        </w:tc>
      </w:tr>
    </w:tbl>
    <w:p w:rsidR="002A1842" w:rsidRPr="002A1842" w:rsidP="002A1842">
      <w:pPr>
        <w:spacing w:after="0" w:line="240" w:lineRule="auto"/>
        <w:rPr>
          <w:rFonts w:eastAsia="Times New Roman" w:cs="Times New Roman"/>
          <w:sz w:val="20"/>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0"/>
      </w:tblGrid>
      <w:tr w:rsidTr="00E96159">
        <w:tblPrEx>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Ex>
        <w:tc>
          <w:tcPr>
            <w:tcW w:w="8640" w:type="dxa"/>
          </w:tcPr>
          <w:p w:rsidR="002A1842" w:rsidRPr="002A1842" w:rsidP="002A1842">
            <w:pPr>
              <w:spacing w:after="0" w:line="240" w:lineRule="auto"/>
              <w:jc w:val="both"/>
              <w:rPr>
                <w:rFonts w:eastAsia="Times New Roman" w:cs="Times New Roman"/>
                <w:b/>
                <w:szCs w:val="22"/>
                <w:lang w:val="nl-NL" w:bidi="ar-SA"/>
              </w:rPr>
            </w:pPr>
            <w:r w:rsidRPr="002A1842">
              <w:rPr>
                <w:rFonts w:eastAsia="Times New Roman" w:cs="Times New Roman"/>
                <w:b/>
                <w:szCs w:val="22"/>
                <w:lang w:val="nl-NL" w:bidi="ar-SA"/>
              </w:rPr>
              <w:t xml:space="preserve">Project Name: </w:t>
            </w:r>
            <w:r w:rsidRPr="002A1842">
              <w:rPr>
                <w:rFonts w:eastAsia="Times New Roman" w:cs="Times New Roman"/>
                <w:b/>
                <w:szCs w:val="22"/>
                <w:lang w:val="de-DE" w:bidi="ar-SA"/>
              </w:rPr>
              <w:t>DB-Lotus Notes – Deutsche Bank</w:t>
            </w:r>
          </w:p>
          <w:p w:rsidR="002A1842" w:rsidRPr="002A1842" w:rsidP="002A1842">
            <w:pPr>
              <w:spacing w:after="0" w:line="240" w:lineRule="auto"/>
              <w:jc w:val="both"/>
              <w:rPr>
                <w:rFonts w:eastAsia="Times New Roman" w:cs="Times New Roman"/>
                <w:b/>
                <w:color w:val="000000"/>
                <w:sz w:val="20"/>
                <w:lang w:val="nl-NL" w:bidi="ar-SA"/>
              </w:rPr>
            </w:pPr>
            <w:r w:rsidRPr="002A1842">
              <w:rPr>
                <w:rFonts w:eastAsia="Times New Roman" w:cs="Times New Roman"/>
                <w:b/>
                <w:szCs w:val="22"/>
                <w:lang w:val="nl-NL" w:bidi="ar-SA"/>
              </w:rPr>
              <w:t xml:space="preserve">Client: </w:t>
            </w:r>
            <w:r w:rsidRPr="002A1842">
              <w:rPr>
                <w:rFonts w:eastAsia="Times New Roman" w:cs="Times New Roman"/>
                <w:b/>
                <w:szCs w:val="22"/>
                <w:lang w:val="de-DE" w:bidi="ar-SA"/>
              </w:rPr>
              <w:t>Deutsche Bank</w:t>
            </w:r>
          </w:p>
        </w:tc>
      </w:tr>
    </w:tbl>
    <w:p w:rsidR="002A1842" w:rsidRPr="002A1842" w:rsidP="002A1842">
      <w:pPr>
        <w:spacing w:after="0" w:line="240" w:lineRule="auto"/>
        <w:rPr>
          <w:rFonts w:eastAsia="Times New Roman" w:cs="Times New Roman"/>
          <w:sz w:val="20"/>
          <w:lang w:val="nl-NL" w:bidi="ar-SA"/>
        </w:rPr>
      </w:pPr>
    </w:p>
    <w:p w:rsidR="002A1842" w:rsidRPr="002A1842" w:rsidP="002A1842">
      <w:pPr>
        <w:spacing w:after="0" w:line="240" w:lineRule="auto"/>
        <w:rPr>
          <w:rFonts w:eastAsia="Times New Roman" w:cs="Times New Roman"/>
          <w:sz w:val="20"/>
          <w:lang w:val="nl-NL" w:bidi="ar-SA"/>
        </w:rPr>
      </w:pPr>
    </w:p>
    <w:p w:rsidR="002A1842" w:rsidRPr="002A1842" w:rsidP="002A1842">
      <w:pPr>
        <w:spacing w:after="0" w:line="240" w:lineRule="auto"/>
        <w:jc w:val="both"/>
        <w:rPr>
          <w:rFonts w:eastAsia="Times New Roman" w:cs="Arial"/>
          <w:szCs w:val="22"/>
          <w:lang w:bidi="ar-SA"/>
        </w:rPr>
      </w:pPr>
      <w:r w:rsidRPr="002A1842">
        <w:rPr>
          <w:rFonts w:eastAsia="Times New Roman" w:cs="Times New Roman"/>
          <w:szCs w:val="22"/>
          <w:lang w:bidi="ar-SA"/>
        </w:rPr>
        <w:t>DB – Lotus notes is a development/maintenance project, which covers around 200 Lotus Notes application from various locations like US, UK, Australia and Singapore. This project includes enhancement/maintenance of all these applications. These applications include workflows, data analysis reports, data repositories that are critical for Deutsche bank</w:t>
      </w:r>
      <w:r w:rsidRPr="002A1842">
        <w:rPr>
          <w:rFonts w:eastAsia="Times New Roman" w:cs="Arial"/>
          <w:szCs w:val="22"/>
          <w:lang w:bidi="ar-SA"/>
        </w:rPr>
        <w:t>.</w:t>
      </w:r>
    </w:p>
    <w:p w:rsidR="002A1842" w:rsidRPr="002A1842" w:rsidP="002A1842">
      <w:pPr>
        <w:spacing w:after="0" w:line="240" w:lineRule="auto"/>
        <w:rPr>
          <w:rFonts w:eastAsia="Times New Roman" w:cs="Times New Roman"/>
          <w:szCs w:val="22"/>
          <w:lang w:bidi="ar-SA"/>
        </w:rPr>
      </w:pPr>
    </w:p>
    <w:tbl>
      <w:tblPr>
        <w:tblW w:w="0" w:type="auto"/>
        <w:tblInd w:w="108" w:type="dxa"/>
        <w:tblLayout w:type="fixed"/>
        <w:tblLook w:val="0000"/>
      </w:tblPr>
      <w:tblGrid>
        <w:gridCol w:w="2160"/>
        <w:gridCol w:w="6480"/>
      </w:tblGrid>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Responsibilities</w:t>
            </w:r>
          </w:p>
        </w:tc>
        <w:tc>
          <w:tcPr>
            <w:tcW w:w="6480" w:type="dxa"/>
          </w:tcPr>
          <w:p w:rsidR="002A1842" w:rsidRPr="002A1842" w:rsidP="002A1842">
            <w:pPr>
              <w:numPr>
                <w:ilvl w:val="0"/>
                <w:numId w:val="3"/>
              </w:numPr>
              <w:spacing w:after="0" w:line="240" w:lineRule="auto"/>
              <w:jc w:val="both"/>
              <w:rPr>
                <w:rFonts w:eastAsia="Times New Roman" w:cs="Times New Roman"/>
                <w:szCs w:val="22"/>
                <w:lang w:bidi="ar-SA"/>
              </w:rPr>
            </w:pPr>
            <w:r w:rsidRPr="002A1842">
              <w:rPr>
                <w:rFonts w:eastAsia="Times New Roman" w:cs="Times New Roman"/>
                <w:szCs w:val="22"/>
                <w:lang w:bidi="ar-SA"/>
              </w:rPr>
              <w:t>Development and Maintenance of Notes applications catering to US, UK, Australia and Singapore.</w:t>
            </w:r>
          </w:p>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szCs w:val="22"/>
                <w:lang w:bidi="ar-SA"/>
              </w:rPr>
              <w:t>Unit and System Testing.</w:t>
            </w:r>
          </w:p>
          <w:p w:rsidR="002A1842" w:rsidRPr="002A1842" w:rsidP="002A1842">
            <w:pPr>
              <w:numPr>
                <w:ilvl w:val="0"/>
                <w:numId w:val="3"/>
              </w:numPr>
              <w:spacing w:after="0" w:line="240" w:lineRule="auto"/>
              <w:jc w:val="both"/>
              <w:rPr>
                <w:rFonts w:eastAsia="Times New Roman" w:cs="Times New Roman"/>
                <w:color w:val="000000"/>
                <w:szCs w:val="22"/>
                <w:lang w:bidi="ar-SA"/>
              </w:rPr>
            </w:pPr>
            <w:r w:rsidRPr="002A1842">
              <w:rPr>
                <w:rFonts w:eastAsia="Times New Roman" w:cs="Times New Roman"/>
                <w:szCs w:val="22"/>
                <w:lang w:bidi="ar-SA"/>
              </w:rPr>
              <w:t>Preparing the test plan and test cases.</w:t>
            </w:r>
          </w:p>
        </w:tc>
      </w:tr>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Times New Roman"/>
                <w:color w:val="000000"/>
                <w:szCs w:val="22"/>
                <w:lang w:bidi="ar-SA"/>
              </w:rPr>
            </w:pPr>
          </w:p>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Environments</w:t>
            </w:r>
          </w:p>
        </w:tc>
        <w:tc>
          <w:tcPr>
            <w:tcW w:w="6480" w:type="dxa"/>
          </w:tcPr>
          <w:p w:rsidR="002A1842" w:rsidRPr="002A1842" w:rsidP="002A1842">
            <w:pPr>
              <w:spacing w:after="0" w:line="240" w:lineRule="auto"/>
              <w:rPr>
                <w:rFonts w:eastAsia="Times New Roman" w:cs="Times New Roman"/>
                <w:caps/>
                <w:szCs w:val="22"/>
                <w:lang w:bidi="ar-SA"/>
              </w:rPr>
            </w:pPr>
          </w:p>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aps/>
                <w:szCs w:val="22"/>
                <w:lang w:bidi="ar-SA"/>
              </w:rPr>
              <w:t>N</w:t>
            </w:r>
            <w:r w:rsidRPr="002A1842">
              <w:rPr>
                <w:rFonts w:eastAsia="Times New Roman" w:cs="Times New Roman"/>
                <w:szCs w:val="22"/>
                <w:lang w:bidi="ar-SA"/>
              </w:rPr>
              <w:t>otes R5.x/ R6.5, Domino Server 5.x / 6.5, Windows 2000, JavaScript, HTML, DHTML, IE 6.0,</w:t>
            </w:r>
          </w:p>
        </w:tc>
      </w:tr>
      <w:tr w:rsidTr="00E96159">
        <w:tblPrEx>
          <w:tblW w:w="0" w:type="auto"/>
          <w:tblInd w:w="108" w:type="dxa"/>
          <w:tblLayout w:type="fixed"/>
          <w:tblLook w:val="0000"/>
        </w:tblPrEx>
        <w:trPr>
          <w:trHeight w:val="80"/>
        </w:trPr>
        <w:tc>
          <w:tcPr>
            <w:tcW w:w="216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Work Location</w:t>
            </w:r>
          </w:p>
        </w:tc>
        <w:tc>
          <w:tcPr>
            <w:tcW w:w="648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szCs w:val="22"/>
                <w:lang w:bidi="ar-SA"/>
              </w:rPr>
              <w:t>Offshore HCLT Gurgaon, India</w:t>
            </w:r>
          </w:p>
        </w:tc>
      </w:tr>
      <w:tr w:rsidTr="00E96159">
        <w:tblPrEx>
          <w:tblW w:w="0" w:type="auto"/>
          <w:tblInd w:w="108" w:type="dxa"/>
          <w:tblLayout w:type="fixed"/>
          <w:tblLook w:val="0000"/>
        </w:tblPrEx>
        <w:tc>
          <w:tcPr>
            <w:tcW w:w="216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Team Size</w:t>
            </w:r>
          </w:p>
        </w:tc>
        <w:tc>
          <w:tcPr>
            <w:tcW w:w="6480" w:type="dxa"/>
          </w:tcPr>
          <w:p w:rsidR="002A1842" w:rsidRPr="002A1842" w:rsidP="002A1842">
            <w:pPr>
              <w:spacing w:after="0" w:line="240" w:lineRule="auto"/>
              <w:rPr>
                <w:rFonts w:eastAsia="Times New Roman" w:cs="Times New Roman"/>
                <w:color w:val="000000"/>
                <w:szCs w:val="22"/>
                <w:lang w:bidi="ar-SA"/>
              </w:rPr>
            </w:pPr>
            <w:r w:rsidRPr="002A1842">
              <w:rPr>
                <w:rFonts w:eastAsia="Times New Roman" w:cs="Times New Roman"/>
                <w:color w:val="000000"/>
                <w:szCs w:val="22"/>
                <w:lang w:bidi="ar-SA"/>
              </w:rPr>
              <w:t>8</w:t>
            </w:r>
          </w:p>
        </w:tc>
      </w:tr>
    </w:tbl>
    <w:p w:rsidR="002A1842" w:rsidRPr="002A1842" w:rsidP="002A1842">
      <w:pPr>
        <w:spacing w:after="0" w:line="240" w:lineRule="auto"/>
        <w:rPr>
          <w:rFonts w:eastAsia="Times New Roman" w:cs="Times New Roman"/>
          <w:szCs w:val="22"/>
          <w:lang w:bidi="ar-SA"/>
        </w:rPr>
      </w:pPr>
    </w:p>
    <w:p w:rsidR="002A1842" w:rsidP="002A1842">
      <w:pPr>
        <w:spacing w:after="0" w:line="240" w:lineRule="auto"/>
        <w:rPr>
          <w:rFonts w:eastAsia="Times New Roman" w:cs="Times New Roman"/>
          <w:sz w:val="20"/>
          <w:lang w:bidi="ar-SA"/>
        </w:rPr>
      </w:pPr>
    </w:p>
    <w:p w:rsidR="004D13E2" w:rsidP="002A1842">
      <w:pPr>
        <w:spacing w:after="0" w:line="240" w:lineRule="auto"/>
        <w:rPr>
          <w:rFonts w:eastAsia="Times New Roman" w:cs="Times New Roman"/>
          <w:sz w:val="20"/>
          <w:lang w:bidi="ar-SA"/>
        </w:rPr>
      </w:pPr>
    </w:p>
    <w:p w:rsidR="004D13E2" w:rsidP="002A1842">
      <w:pPr>
        <w:spacing w:after="0" w:line="240" w:lineRule="auto"/>
        <w:rPr>
          <w:rFonts w:eastAsia="Times New Roman" w:cs="Times New Roman"/>
          <w:sz w:val="20"/>
          <w:lang w:bidi="ar-SA"/>
        </w:rPr>
      </w:pPr>
    </w:p>
    <w:p w:rsidR="004D13E2" w:rsidRPr="002A1842" w:rsidP="002A1842">
      <w:pPr>
        <w:spacing w:after="0" w:line="240" w:lineRule="auto"/>
        <w:rPr>
          <w:rFonts w:eastAsia="Times New Roman" w:cs="Times New Roman"/>
          <w:sz w:val="20"/>
          <w:lang w:bidi="ar-SA"/>
        </w:rPr>
      </w:pPr>
    </w:p>
    <w:p w:rsidR="002A1842" w:rsidRPr="002A1842" w:rsidP="002A1842">
      <w:pPr>
        <w:spacing w:after="0" w:line="240" w:lineRule="auto"/>
        <w:rPr>
          <w:rFonts w:eastAsia="Times New Roman" w:cs="Times New Roman"/>
          <w:sz w:val="20"/>
          <w:lang w:bidi="ar-SA"/>
        </w:rPr>
      </w:pPr>
    </w:p>
    <w:p w:rsidR="002A1842" w:rsidRPr="002A1842" w:rsidP="002A1842">
      <w:pPr>
        <w:spacing w:after="0" w:line="240" w:lineRule="auto"/>
        <w:rPr>
          <w:rFonts w:eastAsia="Times New Roman" w:cs="Times New Roman"/>
          <w:sz w:val="20"/>
          <w:lang w:bidi="ar-SA"/>
        </w:rPr>
      </w:pPr>
    </w:p>
    <w:p w:rsidR="002A1842" w:rsidRPr="002A1842" w:rsidP="00071CE3">
      <w:pPr>
        <w:spacing w:after="0" w:line="240" w:lineRule="auto"/>
        <w:rPr>
          <w:rFonts w:cs="Arial"/>
          <w:b/>
          <w:bCs/>
          <w:color w:val="4F6228" w:themeColor="accent3" w:themeShade="80"/>
          <w:sz w:val="24"/>
          <w:szCs w:val="24"/>
        </w:rPr>
      </w:pPr>
      <w:r w:rsidRPr="002A1842">
        <w:rPr>
          <w:rFonts w:cs="Arial"/>
          <w:b/>
          <w:bCs/>
          <w:color w:val="4F6228" w:themeColor="accent3" w:themeShade="80"/>
          <w:sz w:val="24"/>
          <w:szCs w:val="24"/>
        </w:rPr>
        <w:t>Personal Details:</w:t>
      </w:r>
    </w:p>
    <w:p w:rsidR="002A1842" w:rsidRPr="002A1842" w:rsidP="002A1842">
      <w:pPr>
        <w:spacing w:after="0" w:line="240" w:lineRule="auto"/>
        <w:rPr>
          <w:rFonts w:eastAsia="Times New Roman" w:cs="Times New Roman"/>
          <w:sz w:val="20"/>
          <w:lang w:bidi="ar-SA"/>
        </w:rPr>
      </w:pPr>
    </w:p>
    <w:p w:rsidR="002A1842" w:rsidRPr="002A1842" w:rsidP="002A1842">
      <w:pPr>
        <w:autoSpaceDE w:val="0"/>
        <w:autoSpaceDN w:val="0"/>
        <w:adjustRightInd w:val="0"/>
        <w:spacing w:after="0" w:line="240" w:lineRule="auto"/>
        <w:ind w:left="360"/>
        <w:rPr>
          <w:rFonts w:eastAsia="Times New Roman" w:cs="Times New Roman"/>
          <w:szCs w:val="22"/>
          <w:lang w:bidi="ar-SA"/>
        </w:rPr>
      </w:pPr>
      <w:r w:rsidRPr="002A1842">
        <w:rPr>
          <w:rFonts w:eastAsia="Times New Roman" w:cs="Times New Roman"/>
          <w:szCs w:val="22"/>
          <w:lang w:bidi="ar-SA"/>
        </w:rPr>
        <w:t>Contact Number (Mobile)</w:t>
      </w:r>
      <w:r w:rsidRPr="002A1842">
        <w:rPr>
          <w:rFonts w:eastAsia="Times New Roman" w:cs="Times New Roman"/>
          <w:szCs w:val="22"/>
          <w:lang w:bidi="ar-SA"/>
        </w:rPr>
        <w:tab/>
      </w:r>
      <w:r w:rsidRPr="002A1842">
        <w:rPr>
          <w:rFonts w:eastAsia="Times New Roman" w:cs="Times New Roman"/>
          <w:szCs w:val="22"/>
          <w:lang w:bidi="ar-SA"/>
        </w:rPr>
        <w:tab/>
        <w:t xml:space="preserve">: </w:t>
      </w:r>
      <w:r w:rsidRPr="002A1842">
        <w:rPr>
          <w:rFonts w:eastAsia="Times New Roman" w:cs="Times New Roman"/>
          <w:szCs w:val="22"/>
          <w:lang w:bidi="ar-SA"/>
        </w:rPr>
        <w:tab/>
        <w:t>(0) 9650687897</w:t>
      </w:r>
    </w:p>
    <w:p w:rsidR="002A1842" w:rsidRPr="002A1842" w:rsidP="002A1842">
      <w:pPr>
        <w:autoSpaceDE w:val="0"/>
        <w:autoSpaceDN w:val="0"/>
        <w:adjustRightInd w:val="0"/>
        <w:spacing w:after="0" w:line="240" w:lineRule="auto"/>
        <w:ind w:left="360"/>
        <w:rPr>
          <w:rFonts w:eastAsia="Times New Roman" w:cs="Times New Roman"/>
          <w:szCs w:val="22"/>
          <w:lang w:bidi="ar-SA"/>
        </w:rPr>
      </w:pPr>
      <w:r>
        <w:rPr>
          <w:rFonts w:eastAsia="Times New Roman" w:cs="Times New Roman"/>
          <w:szCs w:val="22"/>
          <w:lang w:bidi="ar-SA"/>
        </w:rPr>
        <w:t>Date of Birth</w:t>
      </w:r>
      <w:r>
        <w:rPr>
          <w:rFonts w:eastAsia="Times New Roman" w:cs="Times New Roman"/>
          <w:szCs w:val="22"/>
          <w:lang w:bidi="ar-SA"/>
        </w:rPr>
        <w:tab/>
      </w:r>
      <w:r>
        <w:rPr>
          <w:rFonts w:eastAsia="Times New Roman" w:cs="Times New Roman"/>
          <w:szCs w:val="22"/>
          <w:lang w:bidi="ar-SA"/>
        </w:rPr>
        <w:tab/>
      </w:r>
      <w:r>
        <w:rPr>
          <w:rFonts w:eastAsia="Times New Roman" w:cs="Times New Roman"/>
          <w:szCs w:val="22"/>
          <w:lang w:bidi="ar-SA"/>
        </w:rPr>
        <w:tab/>
      </w:r>
      <w:r w:rsidRPr="002A1842">
        <w:rPr>
          <w:rFonts w:eastAsia="Times New Roman" w:cs="Times New Roman"/>
          <w:szCs w:val="22"/>
          <w:lang w:bidi="ar-SA"/>
        </w:rPr>
        <w:t>:</w:t>
      </w:r>
      <w:r w:rsidRPr="002A1842">
        <w:rPr>
          <w:rFonts w:eastAsia="Times New Roman" w:cs="Times New Roman"/>
          <w:szCs w:val="22"/>
          <w:lang w:bidi="ar-SA"/>
        </w:rPr>
        <w:tab/>
        <w:t>21-03-1979</w:t>
      </w:r>
    </w:p>
    <w:p w:rsidR="002A1842" w:rsidRPr="002A1842" w:rsidP="002A1842">
      <w:pPr>
        <w:autoSpaceDE w:val="0"/>
        <w:autoSpaceDN w:val="0"/>
        <w:adjustRightInd w:val="0"/>
        <w:spacing w:after="0" w:line="240" w:lineRule="auto"/>
        <w:ind w:left="360"/>
        <w:rPr>
          <w:rFonts w:eastAsia="Times New Roman" w:cs="Times New Roman"/>
          <w:szCs w:val="22"/>
          <w:lang w:bidi="ar-SA"/>
        </w:rPr>
      </w:pPr>
      <w:r w:rsidRPr="002A1842">
        <w:rPr>
          <w:rFonts w:eastAsia="Times New Roman" w:cs="Times New Roman"/>
          <w:szCs w:val="22"/>
          <w:lang w:bidi="ar-SA"/>
        </w:rPr>
        <w:t>Nationality</w:t>
      </w:r>
      <w:r w:rsidRPr="002A1842">
        <w:rPr>
          <w:rFonts w:eastAsia="Times New Roman" w:cs="Times New Roman"/>
          <w:szCs w:val="22"/>
          <w:lang w:bidi="ar-SA"/>
        </w:rPr>
        <w:tab/>
      </w:r>
      <w:r w:rsidRPr="002A1842">
        <w:rPr>
          <w:rFonts w:eastAsia="Times New Roman" w:cs="Times New Roman"/>
          <w:szCs w:val="22"/>
          <w:lang w:bidi="ar-SA"/>
        </w:rPr>
        <w:tab/>
      </w:r>
      <w:r w:rsidRPr="002A1842">
        <w:rPr>
          <w:rFonts w:eastAsia="Times New Roman" w:cs="Times New Roman"/>
          <w:szCs w:val="22"/>
          <w:lang w:bidi="ar-SA"/>
        </w:rPr>
        <w:tab/>
      </w:r>
      <w:r w:rsidRPr="002A1842">
        <w:rPr>
          <w:rFonts w:eastAsia="Times New Roman" w:cs="Times New Roman"/>
          <w:szCs w:val="22"/>
          <w:lang w:bidi="ar-SA"/>
        </w:rPr>
        <w:tab/>
        <w:t>:</w:t>
      </w:r>
      <w:r w:rsidRPr="002A1842">
        <w:rPr>
          <w:rFonts w:eastAsia="Times New Roman" w:cs="Times New Roman"/>
          <w:szCs w:val="22"/>
          <w:lang w:bidi="ar-SA"/>
        </w:rPr>
        <w:tab/>
        <w:t>Indian</w:t>
      </w:r>
    </w:p>
    <w:p w:rsidR="002A1842" w:rsidRPr="002A1842" w:rsidP="002A1842">
      <w:pPr>
        <w:autoSpaceDE w:val="0"/>
        <w:autoSpaceDN w:val="0"/>
        <w:adjustRightInd w:val="0"/>
        <w:spacing w:after="0" w:line="240" w:lineRule="auto"/>
        <w:ind w:left="360"/>
        <w:rPr>
          <w:rFonts w:eastAsia="Times New Roman" w:cs="Times New Roman"/>
          <w:szCs w:val="22"/>
          <w:lang w:bidi="ar-SA"/>
        </w:rPr>
      </w:pPr>
      <w:r w:rsidRPr="002A1842">
        <w:rPr>
          <w:rFonts w:eastAsia="Times New Roman" w:cs="Times New Roman"/>
          <w:szCs w:val="22"/>
          <w:lang w:bidi="ar-SA"/>
        </w:rPr>
        <w:t>Sex</w:t>
      </w:r>
      <w:r w:rsidRPr="002A1842">
        <w:rPr>
          <w:rFonts w:eastAsia="Times New Roman" w:cs="Times New Roman"/>
          <w:szCs w:val="22"/>
          <w:lang w:bidi="ar-SA"/>
        </w:rPr>
        <w:tab/>
      </w:r>
      <w:r w:rsidRPr="002A1842">
        <w:rPr>
          <w:rFonts w:eastAsia="Times New Roman" w:cs="Times New Roman"/>
          <w:szCs w:val="22"/>
          <w:lang w:bidi="ar-SA"/>
        </w:rPr>
        <w:tab/>
      </w:r>
      <w:r w:rsidRPr="002A1842">
        <w:rPr>
          <w:rFonts w:eastAsia="Times New Roman" w:cs="Times New Roman"/>
          <w:szCs w:val="22"/>
          <w:lang w:bidi="ar-SA"/>
        </w:rPr>
        <w:tab/>
      </w:r>
      <w:r w:rsidRPr="002A1842">
        <w:rPr>
          <w:rFonts w:eastAsia="Times New Roman" w:cs="Times New Roman"/>
          <w:szCs w:val="22"/>
          <w:lang w:bidi="ar-SA"/>
        </w:rPr>
        <w:tab/>
      </w:r>
      <w:r w:rsidRPr="002A1842">
        <w:rPr>
          <w:rFonts w:eastAsia="Times New Roman" w:cs="Times New Roman"/>
          <w:szCs w:val="22"/>
          <w:lang w:bidi="ar-SA"/>
        </w:rPr>
        <w:tab/>
        <w:t>:</w:t>
      </w:r>
      <w:r w:rsidRPr="002A1842">
        <w:rPr>
          <w:rFonts w:eastAsia="Times New Roman" w:cs="Times New Roman"/>
          <w:szCs w:val="22"/>
          <w:lang w:bidi="ar-SA"/>
        </w:rPr>
        <w:tab/>
        <w:t>Female</w:t>
      </w:r>
    </w:p>
    <w:p w:rsidR="002A1842" w:rsidRPr="002A1842" w:rsidP="002A1842">
      <w:pPr>
        <w:autoSpaceDE w:val="0"/>
        <w:autoSpaceDN w:val="0"/>
        <w:adjustRightInd w:val="0"/>
        <w:spacing w:after="0" w:line="240" w:lineRule="auto"/>
        <w:ind w:left="360"/>
        <w:rPr>
          <w:rFonts w:eastAsia="Times New Roman" w:cs="Times New Roman"/>
          <w:szCs w:val="22"/>
          <w:lang w:bidi="ar-SA"/>
        </w:rPr>
      </w:pPr>
      <w:r w:rsidRPr="002A1842">
        <w:rPr>
          <w:rFonts w:eastAsia="Times New Roman" w:cs="Times New Roman"/>
          <w:szCs w:val="22"/>
          <w:lang w:bidi="ar-SA"/>
        </w:rPr>
        <w:t>Marital Status</w:t>
      </w:r>
      <w:r w:rsidRPr="002A1842">
        <w:rPr>
          <w:rFonts w:eastAsia="Times New Roman" w:cs="Times New Roman"/>
          <w:szCs w:val="22"/>
          <w:lang w:bidi="ar-SA"/>
        </w:rPr>
        <w:tab/>
      </w:r>
      <w:r w:rsidRPr="002A1842">
        <w:rPr>
          <w:rFonts w:eastAsia="Times New Roman" w:cs="Times New Roman"/>
          <w:szCs w:val="22"/>
          <w:lang w:bidi="ar-SA"/>
        </w:rPr>
        <w:tab/>
      </w:r>
      <w:r w:rsidRPr="002A1842">
        <w:rPr>
          <w:rFonts w:eastAsia="Times New Roman" w:cs="Times New Roman"/>
          <w:szCs w:val="22"/>
          <w:lang w:bidi="ar-SA"/>
        </w:rPr>
        <w:tab/>
        <w:t>:</w:t>
      </w:r>
      <w:r w:rsidRPr="002A1842">
        <w:rPr>
          <w:rFonts w:eastAsia="Times New Roman" w:cs="Times New Roman"/>
          <w:szCs w:val="22"/>
          <w:lang w:bidi="ar-SA"/>
        </w:rPr>
        <w:tab/>
        <w:t>Single</w:t>
      </w:r>
    </w:p>
    <w:p w:rsidR="003238E7" w:rsidRPr="003238E7" w:rsidP="004C62B2">
      <w:pPr>
        <w:autoSpaceDE w:val="0"/>
        <w:autoSpaceDN w:val="0"/>
        <w:adjustRightInd w:val="0"/>
        <w:spacing w:after="0" w:line="240" w:lineRule="auto"/>
        <w:ind w:left="360"/>
        <w:rPr>
          <w:lang w:bidi="ar-SA"/>
        </w:rPr>
      </w:pPr>
      <w:r w:rsidRPr="002A1842">
        <w:rPr>
          <w:rFonts w:eastAsia="Times New Roman" w:cs="Times New Roman"/>
          <w:szCs w:val="22"/>
          <w:lang w:bidi="ar-SA"/>
        </w:rPr>
        <w:t xml:space="preserve">Email </w:t>
      </w:r>
      <w:r w:rsidRPr="002A1842">
        <w:rPr>
          <w:rFonts w:eastAsia="Times New Roman" w:cs="Times New Roman"/>
          <w:szCs w:val="22"/>
          <w:lang w:bidi="ar-SA"/>
        </w:rPr>
        <w:tab/>
      </w:r>
      <w:r w:rsidRPr="002A1842">
        <w:rPr>
          <w:rFonts w:eastAsia="Times New Roman" w:cs="Times New Roman"/>
          <w:szCs w:val="22"/>
          <w:lang w:bidi="ar-SA"/>
        </w:rPr>
        <w:tab/>
      </w:r>
      <w:r w:rsidRPr="002A1842">
        <w:rPr>
          <w:rFonts w:eastAsia="Times New Roman" w:cs="Times New Roman"/>
          <w:szCs w:val="22"/>
          <w:lang w:bidi="ar-SA"/>
        </w:rPr>
        <w:tab/>
      </w:r>
      <w:r w:rsidRPr="002A1842">
        <w:rPr>
          <w:rFonts w:eastAsia="Times New Roman" w:cs="Times New Roman"/>
          <w:szCs w:val="22"/>
          <w:lang w:bidi="ar-SA"/>
        </w:rPr>
        <w:tab/>
        <w:t>:</w:t>
      </w:r>
      <w:r w:rsidRPr="002A1842">
        <w:rPr>
          <w:rFonts w:eastAsia="Times New Roman" w:cs="Times New Roman"/>
          <w:szCs w:val="22"/>
          <w:lang w:bidi="ar-SA"/>
        </w:rPr>
        <w:tab/>
        <w:t>Jyoti_redhu@yahoo.com</w:t>
      </w:r>
    </w:p>
    <w:p w:rsidR="00DB6611" w:rsidRPr="003238E7">
      <w:pPr>
        <w:autoSpaceDE w:val="0"/>
        <w:autoSpaceDN w:val="0"/>
        <w:adjustRightInd w:val="0"/>
        <w:spacing w:after="0" w:line="240" w:lineRule="auto"/>
        <w:ind w:left="360"/>
        <w:rPr>
          <w:lang w:bidi="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3B1CFB">
      <w:type w:val="continuous"/>
      <w:pgSz w:w="12240" w:h="15840" w:code="1"/>
      <w:pgMar w:top="1260" w:right="1440" w:bottom="1440" w:left="1080" w:header="720" w:footer="720" w:gutter="0"/>
      <w:cols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B82757"/>
    <w:multiLevelType w:val="hybridMultilevel"/>
    <w:tmpl w:val="C63EC3F4"/>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666875C6"/>
    <w:multiLevelType w:val="multilevel"/>
    <w:tmpl w:val="00000005"/>
    <w:lvl w:ilvl="0">
      <w:start w:val="1"/>
      <w:numFmt w:val="bullet"/>
      <w:lvlText w:val="o"/>
      <w:lvlJc w:val="left"/>
      <w:pPr>
        <w:tabs>
          <w:tab w:val="num" w:pos="360"/>
        </w:tabs>
        <w:ind w:left="360" w:hanging="360"/>
      </w:pPr>
      <w:rPr>
        <w:rFonts w:ascii="Courier New" w:hAnsi="Courier New" w:hint="default"/>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
    <w:nsid w:val="7F774B18"/>
    <w:multiLevelType w:val="hybridMultilevel"/>
    <w:tmpl w:val="25B4C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411"/>
  </w:style>
  <w:style w:type="paragraph" w:styleId="Heading6">
    <w:name w:val="heading 6"/>
    <w:basedOn w:val="Normal"/>
    <w:next w:val="Normal"/>
    <w:link w:val="Heading6Char"/>
    <w:qFormat/>
    <w:rsid w:val="004851FB"/>
    <w:pPr>
      <w:keepNext/>
      <w:spacing w:after="0" w:line="240" w:lineRule="auto"/>
      <w:outlineLvl w:val="5"/>
    </w:pPr>
    <w:rPr>
      <w:rFonts w:ascii="Arial" w:eastAsia="Times New Roman" w:hAnsi="Arial" w:cs="Times New Roman"/>
      <w:b/>
      <w:color w:val="000000"/>
      <w:sz w:val="20"/>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FC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qFormat/>
    <w:rsid w:val="00FC5B0F"/>
    <w:pPr>
      <w:spacing w:after="0" w:line="240" w:lineRule="auto"/>
    </w:pPr>
  </w:style>
  <w:style w:type="paragraph" w:styleId="Footer">
    <w:name w:val="footer"/>
    <w:basedOn w:val="Normal"/>
    <w:link w:val="FooterChar"/>
    <w:rsid w:val="00FC5B0F"/>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FC5B0F"/>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rsid w:val="00FE446C"/>
    <w:pPr>
      <w:spacing w:after="0" w:line="240" w:lineRule="auto"/>
      <w:ind w:left="360"/>
      <w:jc w:val="both"/>
    </w:pPr>
    <w:rPr>
      <w:rFonts w:ascii="Verdana" w:eastAsia="Times New Roman" w:hAnsi="Verdana" w:cs="Times New Roman"/>
      <w:snapToGrid w:val="0"/>
      <w:sz w:val="20"/>
      <w:szCs w:val="24"/>
      <w:lang w:bidi="ar-SA"/>
    </w:rPr>
  </w:style>
  <w:style w:type="character" w:customStyle="1" w:styleId="BodyTextIndent2Char">
    <w:name w:val="Body Text Indent 2 Char"/>
    <w:basedOn w:val="DefaultParagraphFont"/>
    <w:link w:val="BodyTextIndent2"/>
    <w:rsid w:val="00FE446C"/>
    <w:rPr>
      <w:rFonts w:ascii="Verdana" w:eastAsia="Times New Roman" w:hAnsi="Verdana" w:cs="Times New Roman"/>
      <w:snapToGrid w:val="0"/>
      <w:sz w:val="20"/>
      <w:szCs w:val="24"/>
      <w:lang w:bidi="ar-SA"/>
    </w:rPr>
  </w:style>
  <w:style w:type="paragraph" w:styleId="BalloonText">
    <w:name w:val="Balloon Text"/>
    <w:basedOn w:val="Normal"/>
    <w:link w:val="BalloonTextChar"/>
    <w:uiPriority w:val="99"/>
    <w:semiHidden/>
    <w:unhideWhenUsed/>
    <w:rsid w:val="006C448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C4482"/>
    <w:rPr>
      <w:rFonts w:ascii="Tahoma" w:hAnsi="Tahoma" w:cs="Mangal"/>
      <w:sz w:val="16"/>
      <w:szCs w:val="14"/>
    </w:rPr>
  </w:style>
  <w:style w:type="character" w:customStyle="1" w:styleId="Heading6Char">
    <w:name w:val="Heading 6 Char"/>
    <w:basedOn w:val="DefaultParagraphFont"/>
    <w:link w:val="Heading6"/>
    <w:rsid w:val="004851FB"/>
    <w:rPr>
      <w:rFonts w:ascii="Arial" w:eastAsia="Times New Roman" w:hAnsi="Arial" w:cs="Times New Roman"/>
      <w:b/>
      <w:color w:val="000000"/>
      <w:sz w:val="20"/>
      <w:szCs w:val="24"/>
      <w:u w:val="single"/>
      <w:lang w:bidi="ar-SA"/>
    </w:rPr>
  </w:style>
  <w:style w:type="paragraph" w:styleId="ListParagraph">
    <w:name w:val="List Paragraph"/>
    <w:basedOn w:val="Normal"/>
    <w:uiPriority w:val="34"/>
    <w:qFormat/>
    <w:rsid w:val="00732221"/>
    <w:pPr>
      <w:ind w:left="720"/>
      <w:contextualSpacing/>
    </w:pPr>
  </w:style>
  <w:style w:type="character" w:styleId="Strong">
    <w:name w:val="Strong"/>
    <w:basedOn w:val="DefaultParagraphFont"/>
    <w:uiPriority w:val="22"/>
    <w:qFormat/>
    <w:rsid w:val="00330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https://rdxfootmark.naukri.com/v2/track/openCv?trackingInfo=1fe6532f19a722fab7f25c29c302d015134f530e18705c4458440321091b5b58170012011642594f154308465a534648050d1f700558191b120b1248515a0d4356015a4e5e51100614700558190b160017455e551543124a4b485d4637071f1b5b58170a10014042595858564d465d4507144359090f59431209175144410c595f5049100a1105035d4a1e500558191b120212415e5d095543161b5c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FFE6A-1492-43F1-82F1-AD1DAF36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7</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Redhu,J,Jyoti,TGD1 R</cp:lastModifiedBy>
  <cp:revision>156</cp:revision>
  <dcterms:created xsi:type="dcterms:W3CDTF">2015-10-31T17:13:00Z</dcterms:created>
  <dcterms:modified xsi:type="dcterms:W3CDTF">2018-11-09T10:05:00Z</dcterms:modified>
</cp:coreProperties>
</file>